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7ae92a4f44554" w:history="1">
              <w:r>
                <w:rPr>
                  <w:rStyle w:val="Hyperlink"/>
                </w:rPr>
                <w:t>2025-2031年中国智能交互式健身器材市场现状与前景分析报告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7ae92a4f44554" w:history="1">
              <w:r>
                <w:rPr>
                  <w:rStyle w:val="Hyperlink"/>
                </w:rPr>
                <w:t>2025-2031年中国智能交互式健身器材市场现状与前景分析报告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7ae92a4f44554" w:history="1">
                <w:r>
                  <w:rPr>
                    <w:rStyle w:val="Hyperlink"/>
                  </w:rPr>
                  <w:t>https://www.20087.com/2/37/ZhiNengJiaoHuShiJianShenQiCaiDeQianJingQuShi.html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式健身器材是家庭与商业健身空间的核心装备，已融合传感器、显示屏与联网功能，实现运动数据采集、虚拟课程引导与社交互动。主流产品包括智能跑步机、动感单车、力量训练机与划船器，配备高清触控屏或外接设备接口，提供直播课程、虚拟骑行路线与个性化训练计划。内置加速度计、心率监测与阻力控制系统实时反馈运动状态，部分型号支持自动调节坡度与阻力以匹配课程要求。用户可通过摄像头实现动作矫正提示，或加入线上排行榜参与竞赛。智能交互式健身器材企业强化结构稳定性与静音驱动技术，确保高强度使用下的安全与舒适。平台内容生态建设成为竞争焦点，签约专业教练与健身品牌丰富课程库。</w:t>
      </w:r>
      <w:r>
        <w:rPr>
          <w:rFonts w:hint="eastAsia"/>
        </w:rPr>
        <w:br/>
      </w:r>
      <w:r>
        <w:rPr>
          <w:rFonts w:hint="eastAsia"/>
        </w:rPr>
        <w:t>　　未来，智能交互式健身器材将向沉浸式体验、生物反馈深度整合与家庭健康中枢延伸方向发展。虚拟现实与增强现实技术融合，使用户置身于山地、城市或竞技场等虚拟环境中，提升训练沉浸感与趣味性。非接触式生理监测技术进步，通过毫米波雷达或红外传感实时获取呼吸频率、肌肉激活状态与疲劳指数，动态优化训练强度。设备间互联互通，形成家庭运动网络，实现多用户数据同步与协同训练。在健康管理场景中，器材与电子病历、可穿戴设备联动，为慢性病康复提供数据支持。模块化设计允许功能扩展，如增加力量模块或康复附件。隐私保护机制强化，本地化处理敏感健康数据。整体产品正由单一训练设备向综合健康服务平台转型，推动主动健康管理理念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7ae92a4f44554" w:history="1">
        <w:r>
          <w:rPr>
            <w:rStyle w:val="Hyperlink"/>
          </w:rPr>
          <w:t>2025-2031年中国智能交互式健身器材市场现状与前景分析报告</w:t>
        </w:r>
      </w:hyperlink>
      <w:r>
        <w:rPr>
          <w:rFonts w:hint="eastAsia"/>
        </w:rPr>
        <w:t>》基于国家统计局、相关行业协会的详实数据，系统分析智能交互式健身器材行业的市场规模、产业链结构和价格体系，客观呈现当前智能交互式健身器材技术发展水平及未来创新方向。报告结合宏观经济环境和行业运行规律，科学预测智能交互式健身器材市场发展前景与增长趋势，评估不同智能交互式健身器材细分领域的商业机会与潜在风险，并通过对智能交互式健身器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智能交互式健身器材行业概述</w:t>
      </w:r>
      <w:r>
        <w:rPr>
          <w:rFonts w:hint="eastAsia"/>
        </w:rPr>
        <w:br/>
      </w:r>
      <w:r>
        <w:rPr>
          <w:rFonts w:hint="eastAsia"/>
        </w:rPr>
        <w:t>　　第一节 智能交互式健身器材定义与分类</w:t>
      </w:r>
      <w:r>
        <w:rPr>
          <w:rFonts w:hint="eastAsia"/>
        </w:rPr>
        <w:br/>
      </w:r>
      <w:r>
        <w:rPr>
          <w:rFonts w:hint="eastAsia"/>
        </w:rPr>
        <w:t>　　第二节 智能交互式健身器材应用领域</w:t>
      </w:r>
      <w:r>
        <w:rPr>
          <w:rFonts w:hint="eastAsia"/>
        </w:rPr>
        <w:br/>
      </w:r>
      <w:r>
        <w:rPr>
          <w:rFonts w:hint="eastAsia"/>
        </w:rPr>
        <w:t>　　第三节 智能交互式健身器材行业经济指标分析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智能交互式健身器材产业链及经营模式分析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三、智能交互式健身器材销售模式及销售渠道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全球智能交互式健身器材市场发展综述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2019-2024年全球智能交互式健身器材市场规模与趋势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主要国家与地区智能交互式健身器材市场分析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2025-2031年全球智能交互式健身器材行业发展趋势与前景预测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中国智能交互式健身器材行业市场分析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2024-2025年智能交互式健身器材产能与投资动态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一、国内智能交互式健身器材产能及利用情况</w:t>
      </w:r>
      <w:r>
        <w:rPr>
          <w:rFonts w:hint="eastAsia"/>
        </w:rPr>
        <w:br/>
      </w:r>
      <w:r>
        <w:rPr>
          <w:rFonts w:hint="eastAsia"/>
        </w:rPr>
        <w:t>　　　　二、智能交互式健身器材产能扩张与投资动态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2025-2031年智能交互式健身器材行业产量统计与趋势预测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一、2019-2024年智能交互式健身器材行业产量数据统计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1、2019-2024年智能交互式健身器材产量及增长趋势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2、2019-2024年智能交互式健身器材细分产品产量及份额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二、影响智能交互式健身器材产量的关键因素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三、2025-2031年智能交互式健身器材产量预测</w:t>
      </w:r>
      <w:r>
        <w:rPr>
          <w:rFonts w:hint="eastAsia"/>
        </w:rPr>
        <w:br/>
      </w:r>
      <w:r>
        <w:rPr>
          <w:rFonts w:hint="eastAsia"/>
        </w:rPr>
        <w:t>　　第三节 2025-2031年智能交互式健身器材市场需求与销售分析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一、2024-2025年智能交互式健身器材行业需求现状</w:t>
      </w:r>
      <w:r>
        <w:rPr>
          <w:rFonts w:hint="eastAsia"/>
        </w:rPr>
        <w:br/>
      </w:r>
      <w:r>
        <w:rPr>
          <w:rFonts w:hint="eastAsia"/>
        </w:rPr>
        <w:t>　　　　二、智能交互式健身器材客户群体与需求特点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三、2019-2024年智能交互式健身器材行业销售规模分析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四、2025-2031年智能交互式健身器材市场增长潜力与规模预测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中国智能交互式健身器材细分市场与下游应用领域分析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智能交互式健身器材细分市场分析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一、2024-2025年智能交互式健身器材主要细分产品市场现状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智能交互式健身器材下游应用与客户群体分析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一、2024-2025年智能交互式健身器材各应用领域市场现状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2024-2025年智能交互式健身器材行业技术发展现状及趋势分析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智能交互式健身器材行业技术发展现状分析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国内外智能交互式健身器材行业技术差异与原因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智能交互式健身器材行业技术发展方向、趋势预测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提升智能交互式健身器材行业技术能力策略建议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智能交互式健身器材价格机制与竞争策略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一、2019-2024年智能交互式健身器材市场价格走势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智能交互式健身器材定价策略与方法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2025-2031年智能交互式健身器材价格竞争态势与趋势预测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中国智能交互式健身器材行业重点区域市场研究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2024-2025年重点区域智能交互式健身器材市场发展概况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二、2019-2024年智能交互式健身器材市场需求规模情况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三、2025-2031年智能交互式健身器材行业发展潜力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二、2019-2024年智能交互式健身器材市场需求规模情况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三、2025-2031年智能交互式健身器材行业发展潜力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二、2019-2024年智能交互式健身器材市场需求规模情况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三、2025-2031年智能交互式健身器材行业发展潜力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二、2019-2024年智能交互式健身器材市场需求规模情况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三、2025-2031年智能交互式健身器材行业发展潜力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二、2019-2024年智能交互式健身器材市场需求规模情况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三、2025-2031年智能交互式健身器材行业发展潜力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2019-2024年中国智能交互式健身器材行业进出口情况分析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智能交互式健身器材行业进口情况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一、2019-2024年智能交互式健身器材进口规模及增长情况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二、智能交互式健身器材主要进口来源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智能交互式健身器材行业出口情况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一、2019-2024年智能交互式健身器材出口规模及增长情况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二、智能交互式健身器材主要出口目的地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2019-2024年中国智能交互式健身器材行业总体发展与财务状况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2019-2024年中国智能交互式健身器材行业规模情况</w:t>
      </w:r>
      <w:r>
        <w:rPr>
          <w:rFonts w:hint="eastAsia"/>
        </w:rPr>
        <w:br/>
      </w:r>
      <w:r>
        <w:rPr>
          <w:rFonts w:hint="eastAsia"/>
        </w:rPr>
        <w:t>　　　　一、智能交互式健身器材行业企业数量规模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二、智能交互式健身器材行业从业人员规模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三、智能交互式健身器材行业市场敏感性分析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2019-2024年中国智能交互式健身器材行业财务能力分析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一、智能交互式健身器材行业盈利能力</w:t>
      </w:r>
      <w:r>
        <w:rPr>
          <w:rFonts w:hint="eastAsia"/>
        </w:rPr>
        <w:br/>
      </w:r>
      <w:r>
        <w:rPr>
          <w:rFonts w:hint="eastAsia"/>
        </w:rPr>
        <w:t>　　　　二、智能交互式健身器材行业偿债能力</w:t>
      </w:r>
      <w:r>
        <w:rPr>
          <w:rFonts w:hint="eastAsia"/>
        </w:rPr>
        <w:br/>
      </w:r>
      <w:r>
        <w:rPr>
          <w:rFonts w:hint="eastAsia"/>
        </w:rPr>
        <w:t>　　　　三、智能交互式健身器材行业营运能力</w:t>
      </w:r>
      <w:r>
        <w:rPr>
          <w:rFonts w:hint="eastAsia"/>
        </w:rPr>
        <w:br/>
      </w:r>
      <w:r>
        <w:rPr>
          <w:rFonts w:hint="eastAsia"/>
        </w:rPr>
        <w:t>　　　　四、智能交互式健身器材行业发展能力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智能交互式健身器材行业重点企业调研分析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二、企业智能交互式健身器材业务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二、企业智能交互式健身器材业务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二、企业智能交互式健身器材业务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二、企业智能交互式健身器材业务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二、企业智能交互式健身器材业务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二、企业智能交互式健身器材业务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中国智能交互式健身器材行业竞争格局分析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智能交互式健身器材行业竞争格局总览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2024-2025年智能交互式健身器材行业竞争力分析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2019-2024年智能交互式健身器材行业企业并购活动分析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2024-2025年智能交互式健身器材行业会展与招投标活动分析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一、智能交互式健身器材行业会展活动及其市场影响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2025年中国智能交互式健身器材企业发展企业发展策略与建议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智能交互式健身器材销售模式与渠道策略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智能交互式健身器材品牌与市场推广策略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智能交互式健身器材研发投入与技术创新能力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智能交互式健身器材合作联盟与资源整合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中国智能交互式健身器材行业风险与对策</w:t>
      </w:r>
      <w:r>
        <w:rPr>
          <w:rFonts w:hint="eastAsia"/>
        </w:rPr>
        <w:br/>
      </w:r>
      <w:r>
        <w:rPr>
          <w:rFonts w:hint="eastAsia"/>
        </w:rPr>
        <w:t>　　第一节 智能交互式健身器材行业SWOT分析</w:t>
      </w:r>
      <w:r>
        <w:rPr>
          <w:rFonts w:hint="eastAsia"/>
        </w:rPr>
        <w:br/>
      </w:r>
      <w:r>
        <w:rPr>
          <w:rFonts w:hint="eastAsia"/>
        </w:rPr>
        <w:t>　　　　一、智能交互式健身器材行业优势</w:t>
      </w:r>
      <w:r>
        <w:rPr>
          <w:rFonts w:hint="eastAsia"/>
        </w:rPr>
        <w:br/>
      </w:r>
      <w:r>
        <w:rPr>
          <w:rFonts w:hint="eastAsia"/>
        </w:rPr>
        <w:t>　　　　二、智能交互式健身器材行业劣势</w:t>
      </w:r>
      <w:r>
        <w:rPr>
          <w:rFonts w:hint="eastAsia"/>
        </w:rPr>
        <w:br/>
      </w:r>
      <w:r>
        <w:rPr>
          <w:rFonts w:hint="eastAsia"/>
        </w:rPr>
        <w:t>　　　　三、智能交互式健身器材市场机会</w:t>
      </w:r>
      <w:r>
        <w:rPr>
          <w:rFonts w:hint="eastAsia"/>
        </w:rPr>
        <w:br/>
      </w:r>
      <w:r>
        <w:rPr>
          <w:rFonts w:hint="eastAsia"/>
        </w:rPr>
        <w:t>　　　　四、智能交互式健身器材市场威胁</w:t>
      </w:r>
      <w:r>
        <w:rPr>
          <w:rFonts w:hint="eastAsia"/>
        </w:rPr>
        <w:br/>
      </w:r>
      <w:r>
        <w:rPr>
          <w:rFonts w:hint="eastAsia"/>
        </w:rPr>
        <w:t>　　第二节 智能交互式健身器材行业风险及对策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2025-2031年中国智能交互式健身器材行业前景与发展趋势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2024-2025年智能交互式健身器材行业发展环境分析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一、智能交互式健身器材行业主管部门与监管体制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二、智能交互式健身器材行业主要法律法规及政策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三、智能交互式健身器材行业标准与质量监管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2025-2031年智能交互式健身器材行业发展趋势与方向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2025-2031年智能交互式健身器材行业发展潜力与机遇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智能交互式健身器材行业研究结论与建议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中-智林-－智能交互式健身器材行业发展建议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智能交互式健身器材行业类别</w:t>
      </w:r>
      <w:r>
        <w:rPr>
          <w:rFonts w:hint="eastAsia"/>
        </w:rPr>
        <w:br/>
      </w:r>
      <w:r>
        <w:rPr>
          <w:rFonts w:hint="eastAsia"/>
        </w:rPr>
        <w:t>　　图表 智能交互式健身器材行业产业链调研</w:t>
      </w:r>
      <w:r>
        <w:rPr>
          <w:rFonts w:hint="eastAsia"/>
        </w:rPr>
        <w:br/>
      </w:r>
      <w:r>
        <w:rPr>
          <w:rFonts w:hint="eastAsia"/>
        </w:rPr>
        <w:t>　　图表 智能交互式健身器材行业现状</w:t>
      </w:r>
      <w:r>
        <w:rPr>
          <w:rFonts w:hint="eastAsia"/>
        </w:rPr>
        <w:br/>
      </w:r>
      <w:r>
        <w:rPr>
          <w:rFonts w:hint="eastAsia"/>
        </w:rPr>
        <w:t>　　图表 智能交互式健身器材行业标准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2019-2024年中国智能交互式健身器材行业市场规模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2024年中国智能交互式健身器材行业产能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2019-2024年中国智能交互式健身器材行业产量统计</w:t>
      </w:r>
      <w:r>
        <w:rPr>
          <w:rFonts w:hint="eastAsia"/>
        </w:rPr>
        <w:br/>
      </w:r>
      <w:r>
        <w:rPr>
          <w:rFonts w:hint="eastAsia"/>
        </w:rPr>
        <w:t>　　图表 智能交互式健身器材行业动态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2019-2024年中国智能交互式健身器材市场需求量</w:t>
      </w:r>
      <w:r>
        <w:rPr>
          <w:rFonts w:hint="eastAsia"/>
        </w:rPr>
        <w:br/>
      </w:r>
      <w:r>
        <w:rPr>
          <w:rFonts w:hint="eastAsia"/>
        </w:rPr>
        <w:t>　　图表 2024年中国智能交互式健身器材行业需求区域调研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2019-2024年中国智能交互式健身器材行情</w:t>
      </w:r>
      <w:r>
        <w:rPr>
          <w:rFonts w:hint="eastAsia"/>
        </w:rPr>
        <w:br/>
      </w:r>
      <w:r>
        <w:rPr>
          <w:rFonts w:hint="eastAsia"/>
        </w:rPr>
        <w:t>　　图表 2019-2024年中国智能交互式健身器材价格走势图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2019-2024年中国智能交互式健身器材行业销售收入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2019-2024年中国智能交互式健身器材行业盈利情况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2019-2024年中国智能交互式健身器材行业利润总额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2019-2024年中国智能交互式健身器材进口统计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2019-2024年中国智能交互式健身器材出口统计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2019-2024年中国智能交互式健身器材行业企业数量统计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**地区智能交互式健身器材市场规模</w:t>
      </w:r>
      <w:r>
        <w:rPr>
          <w:rFonts w:hint="eastAsia"/>
        </w:rPr>
        <w:br/>
      </w:r>
      <w:r>
        <w:rPr>
          <w:rFonts w:hint="eastAsia"/>
        </w:rPr>
        <w:t>　　图表 **地区智能交互式健身器材行业市场需求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**地区智能交互式健身器材市场调研</w:t>
      </w:r>
      <w:r>
        <w:rPr>
          <w:rFonts w:hint="eastAsia"/>
        </w:rPr>
        <w:br/>
      </w:r>
      <w:r>
        <w:rPr>
          <w:rFonts w:hint="eastAsia"/>
        </w:rPr>
        <w:t>　　图表 **地区智能交互式健身器材行业市场需求分析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**地区智能交互式健身器材市场规模</w:t>
      </w:r>
      <w:r>
        <w:rPr>
          <w:rFonts w:hint="eastAsia"/>
        </w:rPr>
        <w:br/>
      </w:r>
      <w:r>
        <w:rPr>
          <w:rFonts w:hint="eastAsia"/>
        </w:rPr>
        <w:t>　　图表 **地区智能交互式健身器材行业市场需求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**地区智能交互式健身器材市场调研</w:t>
      </w:r>
      <w:r>
        <w:rPr>
          <w:rFonts w:hint="eastAsia"/>
        </w:rPr>
        <w:br/>
      </w:r>
      <w:r>
        <w:rPr>
          <w:rFonts w:hint="eastAsia"/>
        </w:rPr>
        <w:t>　　图表 **地区智能交互式健身器材行业市场需求分析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智能交互式健身器材行业竞争对手分析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智能交互式健身器材重点企业（三）成长能力情况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2025-2031年中国智能交互式健身器材行业产能预测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2025-2031年中国智能交互式健身器材行业产量预测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2025-2031年中国智能交互式健身器材市场需求预测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2025-2031年中国智能交互式健身器材行业市场规模预测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智能交互式健身器材行业准入条件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2025-2031年中国智能交互式健身器材市场前景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2025-2031年中国智能交互式健身器材行业信息化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2025-2031年中国智能交互式健身器材行业风险分析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2025-2031年中国智能交互式健身器材行业发展趋势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7ae92a4f44554" w:history="1">
        <w:r>
          <w:rPr>
            <w:rStyle w:val="Hyperlink"/>
          </w:rPr>
          <w:t>2025-2031年中国智能交互式健身器材市场现状与前景分析报告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7ae92a4f44554" w:history="1">
        <w:r>
          <w:rPr>
            <w:rStyle w:val="Hyperlink"/>
          </w:rPr>
          <w:t>https://www.20087.com/2/37/ZhiNengJiaoHuShiJianShenQiCaiDeQianJingQuShi.html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7117b16904e98" w:history="1">
      <w:r>
        <w:rPr>
          <w:rStyle w:val="Hyperlink"/>
        </w:rPr>
        <w:t>2025-2031年中国智能交互式健身器材市场现状与前景分析报告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iNengJiaoHuShiJianShenQiCaiDeQianJingQuShi.html" TargetMode="External" Id="Rcad7ae92a4f4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iNengJiaoHuShiJianShenQiCaiDeQianJingQuShi.html" TargetMode="External" Id="R2147117b1690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2025-09-09T06:21:55Z</dcterms:created>
  <dcterms:modified xsi:type="dcterms:W3CDTF">2025-09-09T07:21:55Z</dcterms:modified>
  <dc:subject>2025-2031年中国智能交互式健身器材市场现状与前景分析报告</dc:subject>
  <dc:title>2025-2031年中国智能交互式健身器材市场现状与前景分析报告</dc:title>
  <cp:keywords>2025-2031年中国智能交互式健身器材市场现状与前景分析报告</cp:keywords>
  <dc:description>2025-2031年中国智能交互式健身器材市场现状与前景分析报告</dc:description>
</cp:coreProperties>
</file>