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3da7f922f439a" w:history="1">
              <w:r>
                <w:rPr>
                  <w:rStyle w:val="Hyperlink"/>
                </w:rPr>
                <w:t>中国电子乐器制造市场现状分析与前景趋势预测报告（2025-2031年）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3da7f922f439a" w:history="1">
              <w:r>
                <w:rPr>
                  <w:rStyle w:val="Hyperlink"/>
                </w:rPr>
                <w:t>中国电子乐器制造市场现状分析与前景趋势预测报告（2025-2031年）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3da7f922f439a" w:history="1">
                <w:r>
                  <w:rPr>
                    <w:rStyle w:val="Hyperlink"/>
                  </w:rPr>
                  <w:t>https://www.20087.com/2/07/DianZiLeQiZhiZaoDeFaZhanQianJing.html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制造业近年来受益于音乐文化的普及和技术的革新，呈现出蓬勃发展的态势。电子乐器不仅在音色上可以模拟传统乐器，还能够创造出全新的声音效果，为音乐创作和表演提供了无限可能。同时，便携式设计和数字接口的集成，使得电子乐器更加易于携带和与其他音乐设备兼容。</w:t>
      </w:r>
      <w:r>
        <w:rPr>
          <w:rFonts w:hint="eastAsia"/>
        </w:rPr>
        <w:br/>
      </w:r>
      <w:r>
        <w:rPr>
          <w:rFonts w:hint="eastAsia"/>
        </w:rPr>
        <w:t>　　未来，电子乐器制造将朝着更个性化、更互动和更沉浸式的方向发展。个性化方面，用户界面和音色库的定制化将成为趋势，满足不同音乐风格和演奏者的需求。互动性方面，虚拟现实（VR）和增强现实（AR）技术的应用，将带来全新的音乐体验，如虚拟音乐会和远程协作演奏。沉浸式体验方面，3D音频和触觉反馈技术的结合，将让演奏者和听众感受到更为真实和立体的音乐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da7f922f439a" w:history="1">
        <w:r>
          <w:rPr>
            <w:rStyle w:val="Hyperlink"/>
          </w:rPr>
          <w:t>中国电子乐器制造市场现状分析与前景趋势预测报告（2025-2031年）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子乐器制造行业的发展现状、市场规模、供需动态及进出口情况。报告详细解读了电子乐器制造产业链上下游、重点区域市场、竞争格局及领先企业的表现，同时评估了电子乐器制造行业风险与投资机会。通过对电子乐器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电子乐器制造行业界定及应用领域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电子乐器制造行业定义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电子乐器制造主要应用领域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2024-2025年全球电子乐器制造行业市场调研分析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全球电子乐器制造行业经济环境分析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全球电子乐器制造市场总体情况分析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一、全球电子乐器制造行业的发展特点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二、全球电子乐器制造市场结构</w:t>
      </w:r>
      <w:r>
        <w:rPr>
          <w:rFonts w:hint="eastAsia"/>
        </w:rPr>
        <w:br/>
      </w:r>
      <w:r>
        <w:rPr>
          <w:rFonts w:hint="eastAsia"/>
        </w:rPr>
        <w:t>　　　　三、全球电子乐器制造行业竞争格局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全球主要国家（地区）电子乐器制造市场分析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2025-2031年全球电子乐器制造行业发展趋势预测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2024-2025年电子乐器制造行业发展环境分析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电子乐器制造行业环境分析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电子乐器制造行业相关政策、法规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中国电子乐器制造行业供给、需求分析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2025年中国电子乐器制造市场现状</w:t>
      </w:r>
      <w:r>
        <w:rPr>
          <w:rFonts w:hint="eastAsia"/>
        </w:rPr>
        <w:br/>
      </w:r>
      <w:r>
        <w:rPr>
          <w:rFonts w:hint="eastAsia"/>
        </w:rPr>
        <w:t>　　第二节 中国电子乐器制造行业产量情况分析及预测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一、电子乐器制造总体产能规模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、2019-2024年中国电子乐器制造行业产量统计</w:t>
      </w:r>
      <w:r>
        <w:rPr>
          <w:rFonts w:hint="eastAsia"/>
        </w:rPr>
        <w:br/>
      </w:r>
      <w:r>
        <w:rPr>
          <w:rFonts w:hint="eastAsia"/>
        </w:rPr>
        <w:t>　　　　三、电子乐器制造生产区域分布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四、2025-2031年中国电子乐器制造行业产量预测</w:t>
      </w:r>
      <w:r>
        <w:rPr>
          <w:rFonts w:hint="eastAsia"/>
        </w:rPr>
        <w:br/>
      </w:r>
      <w:r>
        <w:rPr>
          <w:rFonts w:hint="eastAsia"/>
        </w:rPr>
        <w:t>　　第三节 中国电子乐器制造市场需求分析及预测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一、中国电子乐器制造市场需求特点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二、2019-2024年中国电子乐器制造市场需求统计</w:t>
      </w:r>
      <w:r>
        <w:rPr>
          <w:rFonts w:hint="eastAsia"/>
        </w:rPr>
        <w:br/>
      </w:r>
      <w:r>
        <w:rPr>
          <w:rFonts w:hint="eastAsia"/>
        </w:rPr>
        <w:t>　　　　三、电子乐器制造市场饱和度</w:t>
      </w:r>
      <w:r>
        <w:rPr>
          <w:rFonts w:hint="eastAsia"/>
        </w:rPr>
        <w:br/>
      </w:r>
      <w:r>
        <w:rPr>
          <w:rFonts w:hint="eastAsia"/>
        </w:rPr>
        <w:t>　　　　四、影响电子乐器制造市场需求的因素</w:t>
      </w:r>
      <w:r>
        <w:rPr>
          <w:rFonts w:hint="eastAsia"/>
        </w:rPr>
        <w:br/>
      </w:r>
      <w:r>
        <w:rPr>
          <w:rFonts w:hint="eastAsia"/>
        </w:rPr>
        <w:t>　　　　五、电子乐器制造市场潜力分析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六、2025-2031年中国电子乐器制造市场需求预测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中国电子乐器制造行业进出口分析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一、2019-2024年电子乐器制造进口量及增速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三、2025-2031年电子乐器制造进口量及增速预测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一、2019-2024年电子乐器制造出口量及增速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三、2025-2031年电子乐器制造出口量及增速预测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中国电子乐器制造行业重点地区调研分析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一、中国电子乐器制造行业区域市场分布情况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二、**地区电子乐器制造行业市场需求规模情况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三、**地区电子乐器制造行业市场需求规模情况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四、**地区电子乐器制造行业市场需求规模情况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五、**地区电子乐器制造行业市场需求规模情况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六、**地区电子乐器制造行业市场需求规模情况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中国电子乐器制造细分行业调研</w:t>
      </w:r>
      <w:r>
        <w:rPr>
          <w:rFonts w:hint="eastAsia"/>
        </w:rPr>
        <w:br/>
      </w:r>
      <w:r>
        <w:rPr>
          <w:rFonts w:hint="eastAsia"/>
        </w:rPr>
        <w:t>　　第一节 主要电子乐器制造细分行业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电子乐器制造行业重点企业发展调研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中国电子乐器制造企业营销及发展建议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电子乐器制造企业营销策略分析及建议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电子乐器制造企业营销策略分析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一、电子乐器制造企业营销策略</w:t>
      </w:r>
      <w:r>
        <w:rPr>
          <w:rFonts w:hint="eastAsia"/>
        </w:rPr>
        <w:br/>
      </w:r>
      <w:r>
        <w:rPr>
          <w:rFonts w:hint="eastAsia"/>
        </w:rPr>
        <w:t>　　　　二、电子乐器制造企业经验借鉴</w:t>
      </w:r>
      <w:r>
        <w:rPr>
          <w:rFonts w:hint="eastAsia"/>
        </w:rPr>
        <w:br/>
      </w:r>
      <w:r>
        <w:rPr>
          <w:rFonts w:hint="eastAsia"/>
        </w:rPr>
        <w:t>　　第三节 电子乐器制造企业营销模式演化与创新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电子乐器制造企业经营发展分析及建议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一、电子乐器制造企业存在的问题</w:t>
      </w:r>
      <w:r>
        <w:rPr>
          <w:rFonts w:hint="eastAsia"/>
        </w:rPr>
        <w:br/>
      </w:r>
      <w:r>
        <w:rPr>
          <w:rFonts w:hint="eastAsia"/>
        </w:rPr>
        <w:t>　　　　二、电子乐器制造企业应对的策略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电子乐器制造行业发展趋势及投资风险预警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2025年电子乐器制造市场前景分析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2025年电子乐器制造行业发展趋势预测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影响电子乐器制造行业发展的主要因素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一、2025年影响电子乐器制造行业运行的有利因素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二、2025年影响电子乐器制造行业运行的稳定因素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三、2025年影响电子乐器制造行业运行的不利因素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四、2025年我国电子乐器制造行业发展面临的挑战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五、2025年我国电子乐器制造行业发展面临的机遇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专家对电子乐器制造行业投资风险预警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一、2025-2031年电子乐器制造行业市场风险及控制策略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二、2025-2031年电子乐器制造行业政策风险及控制策略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三、2025-2031年电子乐器制造行业经营风险及控制策略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四、2025-2031年电子乐器制造同业竞争风险及控制策略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五、2025-2031年电子乐器制造行业其他风险及控制策略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电子乐器制造行业投资战略研究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电子乐器制造行业发展战略研究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对我国电子乐器制造品牌的战略思考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一、电子乐器制造品牌的重要性</w:t>
      </w:r>
      <w:r>
        <w:rPr>
          <w:rFonts w:hint="eastAsia"/>
        </w:rPr>
        <w:br/>
      </w:r>
      <w:r>
        <w:rPr>
          <w:rFonts w:hint="eastAsia"/>
        </w:rPr>
        <w:t>　　　　二、电子乐器制造实施品牌战略的意义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三、电子乐器制造企业品牌的现状分析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四、我国电子乐器制造企业的品牌战略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五、电子乐器制造品牌战略管理的策略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电子乐器制造经营策略分析</w:t>
      </w:r>
      <w:r>
        <w:rPr>
          <w:rFonts w:hint="eastAsia"/>
        </w:rPr>
        <w:br/>
      </w:r>
      <w:r>
        <w:rPr>
          <w:rFonts w:hint="eastAsia"/>
        </w:rPr>
        <w:t>　　　　一、电子乐器制造市场细分策略</w:t>
      </w:r>
      <w:r>
        <w:rPr>
          <w:rFonts w:hint="eastAsia"/>
        </w:rPr>
        <w:br/>
      </w:r>
      <w:r>
        <w:rPr>
          <w:rFonts w:hint="eastAsia"/>
        </w:rPr>
        <w:t>　　　　二、电子乐器制造市场创新策略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四、电子乐器制造新产品差异化战略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中智⋅林⋅电子乐器制造行业投资战略研究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一、2025-2031年电子乐器制造行业投资战略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电子乐器制造图片</w:t>
      </w:r>
      <w:r>
        <w:rPr>
          <w:rFonts w:hint="eastAsia"/>
        </w:rPr>
        <w:br/>
      </w:r>
      <w:r>
        <w:rPr>
          <w:rFonts w:hint="eastAsia"/>
        </w:rPr>
        <w:t>　　图表 电子乐器制造种类 分类</w:t>
      </w:r>
      <w:r>
        <w:rPr>
          <w:rFonts w:hint="eastAsia"/>
        </w:rPr>
        <w:br/>
      </w:r>
      <w:r>
        <w:rPr>
          <w:rFonts w:hint="eastAsia"/>
        </w:rPr>
        <w:t>　　图表 电子乐器制造用途 应用</w:t>
      </w:r>
      <w:r>
        <w:rPr>
          <w:rFonts w:hint="eastAsia"/>
        </w:rPr>
        <w:br/>
      </w:r>
      <w:r>
        <w:rPr>
          <w:rFonts w:hint="eastAsia"/>
        </w:rPr>
        <w:t>　　图表 电子乐器制造主要特点</w:t>
      </w:r>
      <w:r>
        <w:rPr>
          <w:rFonts w:hint="eastAsia"/>
        </w:rPr>
        <w:br/>
      </w:r>
      <w:r>
        <w:rPr>
          <w:rFonts w:hint="eastAsia"/>
        </w:rPr>
        <w:t>　　图表 电子乐器制造产业链分析</w:t>
      </w:r>
      <w:r>
        <w:rPr>
          <w:rFonts w:hint="eastAsia"/>
        </w:rPr>
        <w:br/>
      </w:r>
      <w:r>
        <w:rPr>
          <w:rFonts w:hint="eastAsia"/>
        </w:rPr>
        <w:t>　　图表 电子乐器制造政策分析</w:t>
      </w:r>
      <w:r>
        <w:rPr>
          <w:rFonts w:hint="eastAsia"/>
        </w:rPr>
        <w:br/>
      </w:r>
      <w:r>
        <w:rPr>
          <w:rFonts w:hint="eastAsia"/>
        </w:rPr>
        <w:t>　　图表 电子乐器制造技术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2019-2024年电子乐器制造行业市场容量分析</w:t>
      </w:r>
      <w:r>
        <w:rPr>
          <w:rFonts w:hint="eastAsia"/>
        </w:rPr>
        <w:br/>
      </w:r>
      <w:r>
        <w:rPr>
          <w:rFonts w:hint="eastAsia"/>
        </w:rPr>
        <w:t>　　图表 电子乐器制造生产现状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电子乐器制造行业动态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2024年中国电子乐器制造行业需求领域分布格局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2019-2024年中国电子乐器制造价格走势</w:t>
      </w:r>
      <w:r>
        <w:rPr>
          <w:rFonts w:hint="eastAsia"/>
        </w:rPr>
        <w:br/>
      </w:r>
      <w:r>
        <w:rPr>
          <w:rFonts w:hint="eastAsia"/>
        </w:rPr>
        <w:t>　　图表 2024年电子乐器制造成本和利润分析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电子乐器制造品牌</w:t>
      </w:r>
      <w:r>
        <w:rPr>
          <w:rFonts w:hint="eastAsia"/>
        </w:rPr>
        <w:br/>
      </w:r>
      <w:r>
        <w:rPr>
          <w:rFonts w:hint="eastAsia"/>
        </w:rPr>
        <w:t>　　图表 电子乐器制造企业（一）概况</w:t>
      </w:r>
      <w:r>
        <w:rPr>
          <w:rFonts w:hint="eastAsia"/>
        </w:rPr>
        <w:br/>
      </w:r>
      <w:r>
        <w:rPr>
          <w:rFonts w:hint="eastAsia"/>
        </w:rPr>
        <w:t>　　图表 企业电子乐器制造型号 规格</w:t>
      </w:r>
      <w:r>
        <w:rPr>
          <w:rFonts w:hint="eastAsia"/>
        </w:rPr>
        <w:br/>
      </w:r>
      <w:r>
        <w:rPr>
          <w:rFonts w:hint="eastAsia"/>
        </w:rPr>
        <w:t>　　图表 电子乐器制造企业（一）经营分析</w:t>
      </w:r>
      <w:r>
        <w:rPr>
          <w:rFonts w:hint="eastAsia"/>
        </w:rPr>
        <w:br/>
      </w:r>
      <w:r>
        <w:rPr>
          <w:rFonts w:hint="eastAsia"/>
        </w:rPr>
        <w:t>　　图表 电子乐器制造企业（一）盈利能力情况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电子乐器制造上游现状</w:t>
      </w:r>
      <w:r>
        <w:rPr>
          <w:rFonts w:hint="eastAsia"/>
        </w:rPr>
        <w:br/>
      </w:r>
      <w:r>
        <w:rPr>
          <w:rFonts w:hint="eastAsia"/>
        </w:rPr>
        <w:t>　　图表 电子乐器制造下游调研</w:t>
      </w:r>
      <w:r>
        <w:rPr>
          <w:rFonts w:hint="eastAsia"/>
        </w:rPr>
        <w:br/>
      </w:r>
      <w:r>
        <w:rPr>
          <w:rFonts w:hint="eastAsia"/>
        </w:rPr>
        <w:t>　　图表 电子乐器制造企业（二）概况</w:t>
      </w:r>
      <w:r>
        <w:rPr>
          <w:rFonts w:hint="eastAsia"/>
        </w:rPr>
        <w:br/>
      </w:r>
      <w:r>
        <w:rPr>
          <w:rFonts w:hint="eastAsia"/>
        </w:rPr>
        <w:t>　　图表 企业电子乐器制造型号 规格</w:t>
      </w:r>
      <w:r>
        <w:rPr>
          <w:rFonts w:hint="eastAsia"/>
        </w:rPr>
        <w:br/>
      </w:r>
      <w:r>
        <w:rPr>
          <w:rFonts w:hint="eastAsia"/>
        </w:rPr>
        <w:t>　　图表 电子乐器制造企业（二）经营分析</w:t>
      </w:r>
      <w:r>
        <w:rPr>
          <w:rFonts w:hint="eastAsia"/>
        </w:rPr>
        <w:br/>
      </w:r>
      <w:r>
        <w:rPr>
          <w:rFonts w:hint="eastAsia"/>
        </w:rPr>
        <w:t>　　图表 电子乐器制造企业（二）盈利能力情况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电子乐器制造企业（三）概况</w:t>
      </w:r>
      <w:r>
        <w:rPr>
          <w:rFonts w:hint="eastAsia"/>
        </w:rPr>
        <w:br/>
      </w:r>
      <w:r>
        <w:rPr>
          <w:rFonts w:hint="eastAsia"/>
        </w:rPr>
        <w:t>　　图表 企业电子乐器制造型号 规格</w:t>
      </w:r>
      <w:r>
        <w:rPr>
          <w:rFonts w:hint="eastAsia"/>
        </w:rPr>
        <w:br/>
      </w:r>
      <w:r>
        <w:rPr>
          <w:rFonts w:hint="eastAsia"/>
        </w:rPr>
        <w:t>　　图表 电子乐器制造企业（三）经营分析</w:t>
      </w:r>
      <w:r>
        <w:rPr>
          <w:rFonts w:hint="eastAsia"/>
        </w:rPr>
        <w:br/>
      </w:r>
      <w:r>
        <w:rPr>
          <w:rFonts w:hint="eastAsia"/>
        </w:rPr>
        <w:t>　　图表 电子乐器制造企业（三）盈利能力情况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电子乐器制造企业（三）成长能力情况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电子乐器制造优势</w:t>
      </w:r>
      <w:r>
        <w:rPr>
          <w:rFonts w:hint="eastAsia"/>
        </w:rPr>
        <w:br/>
      </w:r>
      <w:r>
        <w:rPr>
          <w:rFonts w:hint="eastAsia"/>
        </w:rPr>
        <w:t>　　图表 电子乐器制造劣势</w:t>
      </w:r>
      <w:r>
        <w:rPr>
          <w:rFonts w:hint="eastAsia"/>
        </w:rPr>
        <w:br/>
      </w:r>
      <w:r>
        <w:rPr>
          <w:rFonts w:hint="eastAsia"/>
        </w:rPr>
        <w:t>　　图表 电子乐器制造机会</w:t>
      </w:r>
      <w:r>
        <w:rPr>
          <w:rFonts w:hint="eastAsia"/>
        </w:rPr>
        <w:br/>
      </w:r>
      <w:r>
        <w:rPr>
          <w:rFonts w:hint="eastAsia"/>
        </w:rPr>
        <w:t>　　图表 电子乐器制造威胁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3da7f922f439a" w:history="1">
        <w:r>
          <w:rPr>
            <w:rStyle w:val="Hyperlink"/>
          </w:rPr>
          <w:t>中国电子乐器制造市场现状分析与前景趋势预测报告（2025-2031年）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3da7f922f439a" w:history="1">
        <w:r>
          <w:rPr>
            <w:rStyle w:val="Hyperlink"/>
          </w:rPr>
          <w:t>https://www.20087.com/2/07/DianZiLeQiZhiZaoDeFaZhanQianJing.html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热点：电子乐器大全名称及图片、电子乐器原理、中国最大乐器生产厂家、电子乐器种类、乐器生产基地、电子音乐 乐器、冷门乐器、电子乐器包括哪些、什么乐器最好学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715b8052148f8" w:history="1">
      <w:r>
        <w:rPr>
          <w:rStyle w:val="Hyperlink"/>
        </w:rPr>
        <w:t>中国电子乐器制造市场现状分析与前景趋势预测报告（2025-2031年）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ZiLeQiZhiZaoDeFaZhanQianJing.html" TargetMode="External" Id="R36b3da7f922f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ZiLeQiZhiZaoDeFaZhanQianJing.html" TargetMode="External" Id="Ra41715b80521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2025-01-21T00:44:00Z</dcterms:created>
  <dcterms:modified xsi:type="dcterms:W3CDTF">2025-01-21T01:44:00Z</dcterms:modified>
  <dc:subject>中国电子乐器制造市场现状分析与前景趋势预测报告（2025-2031年）</dc:subject>
  <dc:title>中国电子乐器制造市场现状分析与前景趋势预测报告（2025-2031年）</dc:title>
  <cp:keywords>中国电子乐器制造市场现状分析与前景趋势预测报告（2025-2031年）</cp:keywords>
  <dc:description>中国电子乐器制造市场现状分析与前景趋势预测报告（2025-2031年）</dc:description>
</cp:coreProperties>
</file>