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0702a2c0c440e" w:history="1">
              <w:r>
                <w:rPr>
                  <w:rStyle w:val="Hyperlink"/>
                </w:rPr>
                <w:t>中国装饰花环行业现状分析与发展前景预测报告（2026-2032年）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0702a2c0c440e" w:history="1">
              <w:r>
                <w:rPr>
                  <w:rStyle w:val="Hyperlink"/>
                </w:rPr>
                <w:t>中国装饰花环行业现状分析与发展前景预测报告（2026-2032年）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0702a2c0c440e" w:history="1">
                <w:r>
                  <w:rPr>
                    <w:rStyle w:val="Hyperlink"/>
                  </w:rPr>
                  <w:t>https://www.20087.com/2/17/ZhuangShiHuaHuanHangYeFaZhanQianJing.html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花环是以鲜花、干花、仿真植物或混合材料手工或机制编织而成的环形装饰品，广泛用于节日庆典（如圣诞节、婚礼）、家居陈设及商业空间美化。当前市场呈现天然与人造并行格局：天然花环强调季节感与艺术性，但保质期短；仿真花环则以涤纶、乳胶或纸质材料为主，具备长期使用与免维护优势。在电商与社交媒体驱动下，个性化定制（如姓名字母、主题色系）成为主流趋势。然而，低价仿真花环常使用不可降解塑料与含卤阻燃剂，带来环境隐患；而天然花环的冷链运输与损耗率高，限制其规模化流通。此外，同质化设计削弱品牌溢价能力。</w:t>
      </w:r>
      <w:r>
        <w:rPr>
          <w:rFonts w:hint="eastAsia"/>
        </w:rPr>
        <w:br/>
      </w:r>
      <w:r>
        <w:rPr>
          <w:rFonts w:hint="eastAsia"/>
        </w:rPr>
        <w:t>　　未来，装饰花环将向可持续材料、智能交互与文化IP融合方向升级。再生涤纶、藻类基生物塑料及可堆肥纸浆将成为仿真花环主流原料；天然花环则探索本地化采摘与零包装配送模式。嵌入LED灯带、NFC芯片或AR触发标记的智能花环可联动数字内容（如节日祝福、品牌故事），增强互动体验。在文化层面，非遗编织技艺与地域植物元素（如中国结、地中海橄榄枝）的再创造将构建独特美学价值。租赁与回收服务模式亦将兴起，支持节日场景的循环使用。长远看，装饰花环将从一次性节庆道具转型为承载生态责任、数字叙事与情感连接的可持续装饰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0702a2c0c440e" w:history="1">
        <w:r>
          <w:rPr>
            <w:rStyle w:val="Hyperlink"/>
          </w:rPr>
          <w:t>中国装饰花环行业现状分析与发展前景预测报告（2026-2032年）</w:t>
        </w:r>
      </w:hyperlink>
      <w:r>
        <w:rPr>
          <w:rFonts w:hint="eastAsia"/>
        </w:rPr>
        <w:t>》系统梳理装饰花环行业市场现状，涵盖当前装饰花环市场规模、竞争格局及重点企业经营状况。报告客观分析装饰花环行业技术发展水平与创新方向，结合市场供需变化，对装饰花环行业发展前景做出科学预测。通过评估装饰花环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装饰花环行业概述</w:t>
      </w:r>
      <w:r>
        <w:rPr>
          <w:rFonts w:hint="eastAsia"/>
        </w:rPr>
        <w:br/>
      </w:r>
      <w:r>
        <w:rPr>
          <w:rFonts w:hint="eastAsia"/>
        </w:rPr>
        <w:t>　　第一节 装饰花环定义与分类</w:t>
      </w:r>
      <w:r>
        <w:rPr>
          <w:rFonts w:hint="eastAsia"/>
        </w:rPr>
        <w:br/>
      </w:r>
      <w:r>
        <w:rPr>
          <w:rFonts w:hint="eastAsia"/>
        </w:rPr>
        <w:t>　　第二节 装饰花环应用领域</w:t>
      </w:r>
      <w:r>
        <w:rPr>
          <w:rFonts w:hint="eastAsia"/>
        </w:rPr>
        <w:br/>
      </w:r>
      <w:r>
        <w:rPr>
          <w:rFonts w:hint="eastAsia"/>
        </w:rPr>
        <w:t>　　第三节 装饰花环行业经济指标分析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一、装饰花环行业赢利性评估</w:t>
      </w:r>
      <w:r>
        <w:rPr>
          <w:rFonts w:hint="eastAsia"/>
        </w:rPr>
        <w:br/>
      </w:r>
      <w:r>
        <w:rPr>
          <w:rFonts w:hint="eastAsia"/>
        </w:rPr>
        <w:t>　　　　二、装饰花环行业成长速度分析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三、装饰花环附加值提升空间探讨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四、装饰花环行业进入壁垒分析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五、装饰花环行业风险性评估</w:t>
      </w:r>
      <w:r>
        <w:rPr>
          <w:rFonts w:hint="eastAsia"/>
        </w:rPr>
        <w:br/>
      </w:r>
      <w:r>
        <w:rPr>
          <w:rFonts w:hint="eastAsia"/>
        </w:rPr>
        <w:t>　　　　六、装饰花环行业周期性分析</w:t>
      </w:r>
      <w:r>
        <w:rPr>
          <w:rFonts w:hint="eastAsia"/>
        </w:rPr>
        <w:br/>
      </w:r>
      <w:r>
        <w:rPr>
          <w:rFonts w:hint="eastAsia"/>
        </w:rPr>
        <w:t>　　　　七、装饰花环行业竞争程度指标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八、装饰花环行业成熟度综合分析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装饰花环产业链及经营模式分析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三、装饰花环销售模式与渠道策略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全球装饰花环市场发展分析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2025-2026年全球装饰花环行业发展分析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一、全球装饰花环行业市场规模与趋势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二、全球装饰花环行业发展特点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三、全球装饰花环行业竞争格局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主要国家与地区装饰花环市场分析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2026-2032年全球装饰花环行业发展趋势与前景预测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一、装饰花环行业发展趋势</w:t>
      </w:r>
      <w:r>
        <w:rPr>
          <w:rFonts w:hint="eastAsia"/>
        </w:rPr>
        <w:br/>
      </w:r>
      <w:r>
        <w:rPr>
          <w:rFonts w:hint="eastAsia"/>
        </w:rPr>
        <w:t>　　　　二、装饰花环行业发展潜力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中国装饰花环行业市场分析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2025-2026年装饰花环产能与投资动态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一、国内装饰花环产能现状与利用效率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二、装饰花环产能扩张与投资动态分析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2026-2032年装饰花环行业产量统计与趋势预测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一、2020-2025年装饰花环行业产量与增长趋势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1、2020-2025年装饰花环产量及增长趋势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2、2020-2025年装饰花环细分产品产量及份额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二、装饰花环产量影响因素分析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三、2026-2032年装饰花环产量预测</w:t>
      </w:r>
      <w:r>
        <w:rPr>
          <w:rFonts w:hint="eastAsia"/>
        </w:rPr>
        <w:br/>
      </w:r>
      <w:r>
        <w:rPr>
          <w:rFonts w:hint="eastAsia"/>
        </w:rPr>
        <w:t>　　第三节 2026-2032年装饰花环市场需求与销售分析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一、2025-2026年装饰花环行业需求现状</w:t>
      </w:r>
      <w:r>
        <w:rPr>
          <w:rFonts w:hint="eastAsia"/>
        </w:rPr>
        <w:br/>
      </w:r>
      <w:r>
        <w:rPr>
          <w:rFonts w:hint="eastAsia"/>
        </w:rPr>
        <w:t>　　　　二、装饰花环客户群体与需求特点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三、2020-2025年装饰花环行业销售规模分析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四、2026-2032年装饰花环市场增长潜力与规模预测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2025-2026年装饰花环行业技术发展现状及趋势分析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装饰花环行业技术发展现状分析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国内外装饰花环行业技术差距分析及差距形成的主要原因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装饰花环行业技术发展方向、趋势预测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提升装饰花环行业技术能力策略建议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中国装饰花环细分市场分析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一、2025-2026年装饰花环主要细分产品市场现状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装饰花环价格机制与竞争策略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一、2020-2025年装饰花环市场价格走势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装饰花环定价策略与方法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2026-2032年装饰花环价格竞争态势与趋势预测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中国装饰花环行业重点区域市场研究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2025-2026年重点区域装饰花环市场发展概况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二、2020-2025年装饰花环市场需求规模情况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三、2026-2032年装饰花环行业发展潜力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二、2020-2025年装饰花环市场需求规模情况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三、2026-2032年装饰花环行业发展潜力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二、2020-2025年装饰花环市场需求规模情况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三、2026-2032年装饰花环行业发展潜力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二、2020-2025年装饰花环市场需求规模情况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三、2026-2032年装饰花环行业发展潜力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二、2020-2025年装饰花环市场需求规模情况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三、2026-2032年装饰花环行业发展潜力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2020-2025年中国装饰花环行业进出口情况分析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装饰花环行业进口规模与来源分析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一、2020-2025年装饰花环进口规模分析</w:t>
      </w:r>
      <w:r>
        <w:rPr>
          <w:rFonts w:hint="eastAsia"/>
        </w:rPr>
        <w:br/>
      </w:r>
      <w:r>
        <w:rPr>
          <w:rFonts w:hint="eastAsia"/>
        </w:rPr>
        <w:t>　　　　二、装饰花环主要进口来源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装饰花环行业出口规模与目的地分析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一、2020-2025年装饰花环出口规模分析</w:t>
      </w:r>
      <w:r>
        <w:rPr>
          <w:rFonts w:hint="eastAsia"/>
        </w:rPr>
        <w:br/>
      </w:r>
      <w:r>
        <w:rPr>
          <w:rFonts w:hint="eastAsia"/>
        </w:rPr>
        <w:t>　　　　二、装饰花环主要出口目的地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2020-2025年中国装饰花环总体规模与财务指标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中国装饰花环行业总体规模分析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一、装饰花环企业数量与结构</w:t>
      </w:r>
      <w:r>
        <w:rPr>
          <w:rFonts w:hint="eastAsia"/>
        </w:rPr>
        <w:br/>
      </w:r>
      <w:r>
        <w:rPr>
          <w:rFonts w:hint="eastAsia"/>
        </w:rPr>
        <w:t>　　　　二、装饰花环从业人员规模</w:t>
      </w:r>
      <w:r>
        <w:rPr>
          <w:rFonts w:hint="eastAsia"/>
        </w:rPr>
        <w:br/>
      </w:r>
      <w:r>
        <w:rPr>
          <w:rFonts w:hint="eastAsia"/>
        </w:rPr>
        <w:t>　　　　三、装饰花环行业资产状况</w:t>
      </w:r>
      <w:r>
        <w:rPr>
          <w:rFonts w:hint="eastAsia"/>
        </w:rPr>
        <w:br/>
      </w:r>
      <w:r>
        <w:rPr>
          <w:rFonts w:hint="eastAsia"/>
        </w:rPr>
        <w:t>　　第二节 中国装饰花环行业财务指标总体分析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装饰花环行业重点企业经营状况分析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装饰花环重点企业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装饰花环领先企业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装饰花环标杆企业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装饰花环代表企业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装饰花环龙头企业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装饰花环重点企业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中国装饰花环行业竞争格局分析</w:t>
      </w:r>
      <w:r>
        <w:rPr>
          <w:rFonts w:hint="eastAsia"/>
        </w:rPr>
        <w:br/>
      </w:r>
      <w:r>
        <w:rPr>
          <w:rFonts w:hint="eastAsia"/>
        </w:rPr>
        <w:t>　　第一节 装饰花环行业竞争格局总览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2025-2026年装饰花环行业竞争力分析</w:t>
      </w:r>
      <w:r>
        <w:rPr>
          <w:rFonts w:hint="eastAsia"/>
        </w:rPr>
        <w:br/>
      </w:r>
      <w:r>
        <w:rPr>
          <w:rFonts w:hint="eastAsia"/>
        </w:rPr>
        <w:t>　　　　一、装饰花环供应商议价能力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四、装饰花环替代品威胁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2020-2025年装饰花环行业企业并购活动分析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2025-2026年装饰花环行业会展与招投标活动分析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一、装饰花环行业会展活动及其市场影响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2026年中国装饰花环企业发展策略分析</w:t>
      </w:r>
      <w:r>
        <w:rPr>
          <w:rFonts w:hint="eastAsia"/>
        </w:rPr>
        <w:br/>
      </w:r>
      <w:r>
        <w:rPr>
          <w:rFonts w:hint="eastAsia"/>
        </w:rPr>
        <w:t>　　第一节 装饰花环市场策略分析</w:t>
      </w:r>
      <w:r>
        <w:rPr>
          <w:rFonts w:hint="eastAsia"/>
        </w:rPr>
        <w:br/>
      </w:r>
      <w:r>
        <w:rPr>
          <w:rFonts w:hint="eastAsia"/>
        </w:rPr>
        <w:t>　　　　一、装饰花环市场定位与拓展策略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二、装饰花环市场细分与目标客户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装饰花环销售策略分析</w:t>
      </w:r>
      <w:r>
        <w:rPr>
          <w:rFonts w:hint="eastAsia"/>
        </w:rPr>
        <w:br/>
      </w:r>
      <w:r>
        <w:rPr>
          <w:rFonts w:hint="eastAsia"/>
        </w:rPr>
        <w:t>　　　　一、装饰花环销售渠道与网络建设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提高装饰花环企业竞争力建议</w:t>
      </w:r>
      <w:r>
        <w:rPr>
          <w:rFonts w:hint="eastAsia"/>
        </w:rPr>
        <w:br/>
      </w:r>
      <w:r>
        <w:rPr>
          <w:rFonts w:hint="eastAsia"/>
        </w:rPr>
        <w:t>　　　　一、装饰花环技术创新与管理优化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装饰花环品牌战略思考</w:t>
      </w:r>
      <w:r>
        <w:rPr>
          <w:rFonts w:hint="eastAsia"/>
        </w:rPr>
        <w:br/>
      </w:r>
      <w:r>
        <w:rPr>
          <w:rFonts w:hint="eastAsia"/>
        </w:rPr>
        <w:t>　　　　一、装饰花环品牌建设与维护</w:t>
      </w:r>
      <w:r>
        <w:rPr>
          <w:rFonts w:hint="eastAsia"/>
        </w:rPr>
        <w:br/>
      </w:r>
      <w:r>
        <w:rPr>
          <w:rFonts w:hint="eastAsia"/>
        </w:rPr>
        <w:t>　　　　二、装饰花环品牌影响力与市场竞争力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中国装饰花环行业风险与对策</w:t>
      </w:r>
      <w:r>
        <w:rPr>
          <w:rFonts w:hint="eastAsia"/>
        </w:rPr>
        <w:br/>
      </w:r>
      <w:r>
        <w:rPr>
          <w:rFonts w:hint="eastAsia"/>
        </w:rPr>
        <w:t>　　第一节 装饰花环行业SWOT分析</w:t>
      </w:r>
      <w:r>
        <w:rPr>
          <w:rFonts w:hint="eastAsia"/>
        </w:rPr>
        <w:br/>
      </w:r>
      <w:r>
        <w:rPr>
          <w:rFonts w:hint="eastAsia"/>
        </w:rPr>
        <w:t>　　　　一、装饰花环行业优势分析</w:t>
      </w:r>
      <w:r>
        <w:rPr>
          <w:rFonts w:hint="eastAsia"/>
        </w:rPr>
        <w:br/>
      </w:r>
      <w:r>
        <w:rPr>
          <w:rFonts w:hint="eastAsia"/>
        </w:rPr>
        <w:t>　　　　二、装饰花环行业劣势分析</w:t>
      </w:r>
      <w:r>
        <w:rPr>
          <w:rFonts w:hint="eastAsia"/>
        </w:rPr>
        <w:br/>
      </w:r>
      <w:r>
        <w:rPr>
          <w:rFonts w:hint="eastAsia"/>
        </w:rPr>
        <w:t>　　　　三、装饰花环市场机会探索</w:t>
      </w:r>
      <w:r>
        <w:rPr>
          <w:rFonts w:hint="eastAsia"/>
        </w:rPr>
        <w:br/>
      </w:r>
      <w:r>
        <w:rPr>
          <w:rFonts w:hint="eastAsia"/>
        </w:rPr>
        <w:t>　　　　四、装饰花环市场威胁评估</w:t>
      </w:r>
      <w:r>
        <w:rPr>
          <w:rFonts w:hint="eastAsia"/>
        </w:rPr>
        <w:br/>
      </w:r>
      <w:r>
        <w:rPr>
          <w:rFonts w:hint="eastAsia"/>
        </w:rPr>
        <w:t>　　第二节 装饰花环行业风险及对策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2026-2032年中国装饰花环行业前景与发展趋势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装饰花环行业发展环境分析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2026-2032年装饰花环行业发展趋势与方向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一、装饰花环行业发展方向预测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二、装饰花环发展趋势分析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2026-2032年装饰花环行业发展潜力与机遇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一、装饰花环市场发展潜力评估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二、装饰花环新兴市场与机遇探索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装饰花环行业研究结论与建议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中智⋅林⋅：装饰花环行业发展建议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2020-2025年中国装饰花环市场规模及增长情况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2020-2025年中国装饰花环行业产能及增长趋势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2026-2032年中国装饰花环行业产能预测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2020-2025年中国装饰花环行业产量及增长趋势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2026-2032年中国装饰花环行业产量预测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2020-2025年中国装饰花环行业市场需求及增长情况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2026-2032年中国装饰花环行业市场需求预测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2020-2025年中国装饰花环行业利润及增长情况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**地区装饰花环市场规模及增长情况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**地区装饰花环行业市场需求情况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**地区装饰花环市场规模及增长情况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**地区装饰花环行业市场需求情况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2020-2025年中国装饰花环行业进口量及增速统计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2020-2025年中国装饰花环行业出口量及增速统计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装饰花环重点企业经营情况分析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2026年装饰花环行业壁垒</w:t>
      </w:r>
      <w:r>
        <w:rPr>
          <w:rFonts w:hint="eastAsia"/>
        </w:rPr>
        <w:br/>
      </w:r>
      <w:r>
        <w:rPr>
          <w:rFonts w:hint="eastAsia"/>
        </w:rPr>
        <w:t>　　图表 2026年装饰花环市场前景分析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2026-2032年中国装饰花环市场需求预测</w:t>
      </w:r>
      <w:r>
        <w:rPr>
          <w:rFonts w:hint="eastAsia"/>
        </w:rPr>
        <w:br/>
      </w:r>
      <w:r>
        <w:rPr>
          <w:rFonts w:hint="eastAsia"/>
        </w:rPr>
        <w:t>　　图表 2026年装饰花环发展趋势预测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0702a2c0c440e" w:history="1">
        <w:r>
          <w:rPr>
            <w:rStyle w:val="Hyperlink"/>
          </w:rPr>
          <w:t>中国装饰花环行业现状分析与发展前景预测报告（2026-2032年）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0702a2c0c440e" w:history="1">
        <w:r>
          <w:rPr>
            <w:rStyle w:val="Hyperlink"/>
          </w:rPr>
          <w:t>https://www.20087.com/2/17/ZhuangShiHuaHuanHangYeFaZhanQianJing.html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热点：漂亮的花环图片、装饰花环家里客厅可以挂吗、门上挂花环的寓意、花环装饰画、花环头饰怎么佩戴、花环的造型、头戴装饰花环、花环里面设计什么好、花环的制作方法简单又好看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790cd102d472f" w:history="1">
      <w:r>
        <w:rPr>
          <w:rStyle w:val="Hyperlink"/>
        </w:rPr>
        <w:t>中国装饰花环行业现状分析与发展前景预测报告（2026-2032年）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uangShiHuaHuanHangYeFaZhanQianJing.html" TargetMode="External" Id="R51b0702a2c0c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uangShiHuaHuanHangYeFaZhanQianJing.html" TargetMode="External" Id="Ra53790cd102d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2025-12-15T06:34:53Z</dcterms:created>
  <dcterms:modified xsi:type="dcterms:W3CDTF">2025-12-15T07:34:53Z</dcterms:modified>
  <dc:subject>中国装饰花环行业现状分析与发展前景预测报告（2026-2032年）</dc:subject>
  <dc:title>中国装饰花环行业现状分析与发展前景预测报告（2026-2032年）</dc:title>
  <cp:keywords>中国装饰花环行业现状分析与发展前景预测报告（2026-2032年）</cp:keywords>
  <dc:description>中国装饰花环行业现状分析与发展前景预测报告（2026-2032年）</dc:description>
</cp:coreProperties>
</file>