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d7365f72a04652" w:history="1">
              <w:r>
                <w:rPr>
                  <w:rStyle w:val="Hyperlink"/>
                </w:rPr>
                <w:t>2026-2032年中国跑步机行业发展现状分析与前景趋势报告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d7365f72a04652" w:history="1">
              <w:r>
                <w:rPr>
                  <w:rStyle w:val="Hyperlink"/>
                </w:rPr>
                <w:t>2026-2032年中国跑步机行业发展现状分析与前景趋势报告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3075272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d7365f72a04652" w:history="1">
                <w:r>
                  <w:rPr>
                    <w:rStyle w:val="Hyperlink"/>
                  </w:rPr>
                  <w:t>https://www.20087.com/2/27/PaoBuJiDeQianJingQuShi.html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跑步机市场近年来经历了从单一健身器材到智能互联设备的转变。随着健康生活方式的普及和技术的进步，现代跑步机集成了触控屏幕、心率监测、互联网连接等功能，能够提供个性化的训练计划和在线社区互动，增强了用户的健身体验。同时，折叠式设计和静音技术的应用，使得跑步机在家庭环境中更为实用和受欢迎。</w:t>
      </w:r>
      <w:r>
        <w:rPr>
          <w:rFonts w:hint="eastAsia"/>
        </w:rPr>
        <w:br/>
      </w:r>
      <w:r>
        <w:rPr>
          <w:rFonts w:hint="eastAsia"/>
        </w:rPr>
        <w:t>　　未来，跑步机行业将进一步融合人工智能和虚拟现实技术，提供沉浸式和智能化的健身体验。AI教练系统将根据用户的身体数据和运动表现，实时调整训练强度和模式，实现更加精准的健康管理。同时，虚拟现实技术的应用，如模拟户外跑步场景，将使用户在家就能享受到不同环境下的跑步乐趣，提高锻炼的趣味性和多样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d7365f72a04652" w:history="1">
        <w:r>
          <w:rPr>
            <w:rStyle w:val="Hyperlink"/>
          </w:rPr>
          <w:t>2026-2032年中国跑步机行业发展现状分析与前景趋势报告</w:t>
        </w:r>
      </w:hyperlink>
      <w:r>
        <w:rPr>
          <w:rFonts w:hint="eastAsia"/>
        </w:rPr>
        <w:t>》依托行业权威数据及长期市场监测信息，系统分析了跑步机行业的市场规模、供需关系、竞争格局及重点企业经营状况，并结合跑步机行业发展现状，科学预测了跑步机市场前景与技术发展方向。报告通过SWOT分析，揭示了跑步机行业机遇与潜在风险，为投资者提供了全面的现状分析与前景评估，助力挖掘投资价值并优化决策。同时，报告从投资、生产及营销等角度提出可行性建议，为跑步机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跑步机行业界定</w:t>
      </w:r>
      <w:r>
        <w:rPr>
          <w:rFonts w:hint="eastAsia"/>
        </w:rPr>
        <w:br/>
      </w:r>
      <w:r>
        <w:rPr>
          <w:rFonts w:hint="eastAsia"/>
        </w:rPr>
        <w:t>　　第一节 跑步机行业定义</w:t>
      </w:r>
      <w:r>
        <w:rPr>
          <w:rFonts w:hint="eastAsia"/>
        </w:rPr>
        <w:br/>
      </w:r>
      <w:r>
        <w:rPr>
          <w:rFonts w:hint="eastAsia"/>
        </w:rPr>
        <w:t>　　第二节 跑步机行业特点分析</w:t>
      </w:r>
      <w:r>
        <w:rPr>
          <w:rFonts w:hint="eastAsia"/>
        </w:rPr>
        <w:br/>
      </w:r>
      <w:r>
        <w:rPr>
          <w:rFonts w:hint="eastAsia"/>
        </w:rPr>
        <w:t>　　第三节 跑步机行业发展历程</w:t>
      </w:r>
      <w:r>
        <w:rPr>
          <w:rFonts w:hint="eastAsia"/>
        </w:rPr>
        <w:br/>
      </w:r>
      <w:r>
        <w:rPr>
          <w:rFonts w:hint="eastAsia"/>
        </w:rPr>
        <w:t>　　第四节 跑步机产业链分析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2025-2026年全球跑步机行业发展态势分析</w:t>
      </w:r>
      <w:r>
        <w:rPr>
          <w:rFonts w:hint="eastAsia"/>
        </w:rPr>
        <w:br/>
      </w:r>
      <w:r>
        <w:rPr>
          <w:rFonts w:hint="eastAsia"/>
        </w:rPr>
        <w:t>　　第一节 全球跑步机行业总体情况</w:t>
      </w:r>
      <w:r>
        <w:rPr>
          <w:rFonts w:hint="eastAsia"/>
        </w:rPr>
        <w:br/>
      </w:r>
      <w:r>
        <w:rPr>
          <w:rFonts w:hint="eastAsia"/>
        </w:rPr>
        <w:t>　　第二节 跑步机行业重点国家、地区市场分析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全球跑步机行业发展前景预测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2025-2026年中国跑步机行业发展环境分析</w:t>
      </w:r>
      <w:r>
        <w:rPr>
          <w:rFonts w:hint="eastAsia"/>
        </w:rPr>
        <w:br/>
      </w:r>
      <w:r>
        <w:rPr>
          <w:rFonts w:hint="eastAsia"/>
        </w:rPr>
        <w:t>　　第一节 跑步机行业经济环境分析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跑步机行业政策环境分析</w:t>
      </w:r>
      <w:r>
        <w:rPr>
          <w:rFonts w:hint="eastAsia"/>
        </w:rPr>
        <w:br/>
      </w:r>
      <w:r>
        <w:rPr>
          <w:rFonts w:hint="eastAsia"/>
        </w:rPr>
        <w:t>　　　　一、跑步机行业相关政策</w:t>
      </w:r>
      <w:r>
        <w:rPr>
          <w:rFonts w:hint="eastAsia"/>
        </w:rPr>
        <w:br/>
      </w:r>
      <w:r>
        <w:rPr>
          <w:rFonts w:hint="eastAsia"/>
        </w:rPr>
        <w:t>　　　　二、跑步机行业相关标准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2025-2026年跑步机行业技术发展现状及趋势分析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跑步机行业技术发展现状分析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国内外跑步机行业技术差异与原因</w:t>
      </w:r>
      <w:r>
        <w:rPr>
          <w:rFonts w:hint="eastAsia"/>
        </w:rPr>
        <w:br/>
      </w:r>
      <w:r>
        <w:rPr>
          <w:rFonts w:hint="eastAsia"/>
        </w:rPr>
        <w:t>　　第三节 跑步机行业技术发展方向、趋势预测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提升跑步机行业技术能力策略建议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中国跑步机行业市场供需状况分析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中国跑步机行业市场规模情况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中国跑步机行业市场需求状况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一、2020-2025年跑步机行业市场需求情况</w:t>
      </w:r>
      <w:r>
        <w:rPr>
          <w:rFonts w:hint="eastAsia"/>
        </w:rPr>
        <w:br/>
      </w:r>
      <w:r>
        <w:rPr>
          <w:rFonts w:hint="eastAsia"/>
        </w:rPr>
        <w:t>　　　　二、跑步机行业市场需求特点分析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三、2026-2032年跑步机行业市场需求预测</w:t>
      </w:r>
      <w:r>
        <w:rPr>
          <w:rFonts w:hint="eastAsia"/>
        </w:rPr>
        <w:br/>
      </w:r>
      <w:r>
        <w:rPr>
          <w:rFonts w:hint="eastAsia"/>
        </w:rPr>
        <w:t>　　第三节 中国跑步机行业产量情况分析与预测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一、2020-2025年跑步机行业产量统计分析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二、2026年跑步机行业产量特点分析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三、2026-2032年跑步机行业产量预测分析</w:t>
      </w:r>
      <w:r>
        <w:rPr>
          <w:rFonts w:hint="eastAsia"/>
        </w:rPr>
        <w:br/>
      </w:r>
      <w:r>
        <w:rPr>
          <w:rFonts w:hint="eastAsia"/>
        </w:rPr>
        <w:t>　　第四节 跑步机行业市场供需平衡状况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中国跑步机行业进出口情况分析</w:t>
      </w:r>
      <w:r>
        <w:rPr>
          <w:rFonts w:hint="eastAsia"/>
        </w:rPr>
        <w:br/>
      </w:r>
      <w:r>
        <w:rPr>
          <w:rFonts w:hint="eastAsia"/>
        </w:rPr>
        <w:t>　　第一节 跑步机行业出口情况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一、2020-2025年跑步机行业出口情况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三、2026-2032年跑步机行业出口情况预测</w:t>
      </w:r>
      <w:r>
        <w:rPr>
          <w:rFonts w:hint="eastAsia"/>
        </w:rPr>
        <w:br/>
      </w:r>
      <w:r>
        <w:rPr>
          <w:rFonts w:hint="eastAsia"/>
        </w:rPr>
        <w:t>　　第二节 跑步机行业进口情况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一、2020-2025年跑步机行业进口情况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三、2026-2032年跑步机行业进口情况预测</w:t>
      </w:r>
      <w:r>
        <w:rPr>
          <w:rFonts w:hint="eastAsia"/>
        </w:rPr>
        <w:br/>
      </w:r>
      <w:r>
        <w:rPr>
          <w:rFonts w:hint="eastAsia"/>
        </w:rPr>
        <w:t>　　第三节 跑步机行业进出口面临的挑战及对策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2025-2026年中国跑步机行业产品价格监测</w:t>
      </w:r>
      <w:r>
        <w:rPr>
          <w:rFonts w:hint="eastAsia"/>
        </w:rPr>
        <w:br/>
      </w:r>
      <w:r>
        <w:rPr>
          <w:rFonts w:hint="eastAsia"/>
        </w:rPr>
        <w:t>　　　　一、跑步机市场价格特征</w:t>
      </w:r>
      <w:r>
        <w:rPr>
          <w:rFonts w:hint="eastAsia"/>
        </w:rPr>
        <w:br/>
      </w:r>
      <w:r>
        <w:rPr>
          <w:rFonts w:hint="eastAsia"/>
        </w:rPr>
        <w:t>　　　　二、当前跑步机市场价格评述</w:t>
      </w:r>
      <w:r>
        <w:rPr>
          <w:rFonts w:hint="eastAsia"/>
        </w:rPr>
        <w:br/>
      </w:r>
      <w:r>
        <w:rPr>
          <w:rFonts w:hint="eastAsia"/>
        </w:rPr>
        <w:t>　　　　三、影响跑步机市场价格因素分析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四、未来跑步机市场价格走势预测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中国跑步机行业重点区域市场分析</w:t>
      </w:r>
      <w:r>
        <w:rPr>
          <w:rFonts w:hint="eastAsia"/>
        </w:rPr>
        <w:br/>
      </w:r>
      <w:r>
        <w:rPr>
          <w:rFonts w:hint="eastAsia"/>
        </w:rPr>
        <w:t>　　第一节 跑步机行业区域市场分布情况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2025-2026年跑步机行业细分市场调研分析</w:t>
      </w:r>
      <w:r>
        <w:rPr>
          <w:rFonts w:hint="eastAsia"/>
        </w:rPr>
        <w:br/>
      </w:r>
      <w:r>
        <w:rPr>
          <w:rFonts w:hint="eastAsia"/>
        </w:rPr>
        <w:t>　　第一节 跑步机细分产品（一）市场调研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跑步机细分产品（二）市场调研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2025-2026年跑步机行业上、下游市场分析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跑步机行业上游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跑步机行业下游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跑步机行业重点企业发展调研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跑步机重点企业（一）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跑步机重点企业（二）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跑步机重点企业（三）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跑步机重点企业（四）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跑步机重点企业（五）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跑步机重点企业（六）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跑步机行业风险及对策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2026-2032年跑步机行业发展环境分析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2026-2032年跑步机行业投资特性分析</w:t>
      </w:r>
      <w:r>
        <w:rPr>
          <w:rFonts w:hint="eastAsia"/>
        </w:rPr>
        <w:br/>
      </w:r>
      <w:r>
        <w:rPr>
          <w:rFonts w:hint="eastAsia"/>
        </w:rPr>
        <w:t>　　　　一、跑步机行业进入壁垒</w:t>
      </w:r>
      <w:r>
        <w:rPr>
          <w:rFonts w:hint="eastAsia"/>
        </w:rPr>
        <w:br/>
      </w:r>
      <w:r>
        <w:rPr>
          <w:rFonts w:hint="eastAsia"/>
        </w:rPr>
        <w:t>　　　　二、跑步机行业盈利模式</w:t>
      </w:r>
      <w:r>
        <w:rPr>
          <w:rFonts w:hint="eastAsia"/>
        </w:rPr>
        <w:br/>
      </w:r>
      <w:r>
        <w:rPr>
          <w:rFonts w:hint="eastAsia"/>
        </w:rPr>
        <w:t>　　　　三、跑步机行业盈利因素</w:t>
      </w:r>
      <w:r>
        <w:rPr>
          <w:rFonts w:hint="eastAsia"/>
        </w:rPr>
        <w:br/>
      </w:r>
      <w:r>
        <w:rPr>
          <w:rFonts w:hint="eastAsia"/>
        </w:rPr>
        <w:t>　　第三节 跑步机行业“波特五力模型”分析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2026-2032年跑步机行业风险及对策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跑步机企业竞争策略分析</w:t>
      </w:r>
      <w:r>
        <w:rPr>
          <w:rFonts w:hint="eastAsia"/>
        </w:rPr>
        <w:br/>
      </w:r>
      <w:r>
        <w:rPr>
          <w:rFonts w:hint="eastAsia"/>
        </w:rPr>
        <w:t>　　第一节 跑步机市场竞争策略分析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一、2026-2032年中国跑步机市场增长潜力分析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二、2026-2032年中国跑步机主要潜力品种分析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三、现有跑步机产品竞争策略分析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四、潜力跑步机品种竞争策略选择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2026-2032年中国跑步机企业竞争策略分析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一、2026-2032年我国跑步机市场竞争趋势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二、2026-2032年跑步机行业竞争格局展望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三、2026-2032年跑步机行业竞争策略分析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四、2026-2032年跑步机企业竞争策略分析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2026-2032年中国跑步机行业发展趋势分析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一、2026-2032年跑步机技术发展趋势分析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二、2026-2032年跑步机产品发展趋势分析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三、2026-2032年跑步机行业竞争格局展望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2026-2032年中国跑步机市场趋势分析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一、2026-2032年跑步机发展趋势预测</w:t>
      </w:r>
      <w:r>
        <w:rPr>
          <w:rFonts w:hint="eastAsia"/>
        </w:rPr>
        <w:br/>
      </w:r>
      <w:r>
        <w:rPr>
          <w:rFonts w:hint="eastAsia"/>
        </w:rPr>
        <w:t>　　　　二、2025-2026年跑步机市场前景分析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三、2026-2032年跑步机产业政策趋向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2026-2032年跑步机行业投资价值评估分析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跑步机行业发展建议分析</w:t>
      </w:r>
      <w:r>
        <w:rPr>
          <w:rFonts w:hint="eastAsia"/>
        </w:rPr>
        <w:br/>
      </w:r>
      <w:r>
        <w:rPr>
          <w:rFonts w:hint="eastAsia"/>
        </w:rPr>
        <w:t>　　第一节 跑步机行业研究结论及建议</w:t>
      </w:r>
      <w:r>
        <w:rPr>
          <w:rFonts w:hint="eastAsia"/>
        </w:rPr>
        <w:br/>
      </w:r>
      <w:r>
        <w:rPr>
          <w:rFonts w:hint="eastAsia"/>
        </w:rPr>
        <w:t>　　第二节 跑步机细分行业研究结论及建议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中~智林~－跑步机行业竞争策略总结及建议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2020-2025年中国跑步机市场规模及增长情况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2020-2025年中国跑步机行业产量及增长趋势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2026-2032年中国跑步机行业产量预测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2020-2025年中国跑步机行业市场需求及增长情况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2026-2032年中国跑步机行业市场需求预测</w:t>
      </w:r>
      <w:r>
        <w:rPr>
          <w:rFonts w:hint="eastAsia"/>
        </w:rPr>
        <w:br/>
      </w:r>
      <w:r>
        <w:rPr>
          <w:rFonts w:hint="eastAsia"/>
        </w:rPr>
        <w:t>　　图表 **地区跑步机市场规模及增长情况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**地区跑步机行业市场需求情况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**地区跑步机市场规模及增长情况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**地区跑步机行业市场需求情况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2020-2025年中国跑步机行业出口情况分析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跑步机重点企业经营情况分析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2026年跑步机行业壁垒</w:t>
      </w:r>
      <w:r>
        <w:rPr>
          <w:rFonts w:hint="eastAsia"/>
        </w:rPr>
        <w:br/>
      </w:r>
      <w:r>
        <w:rPr>
          <w:rFonts w:hint="eastAsia"/>
        </w:rPr>
        <w:t>　　图表 2026年跑步机市场前景分析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2026-2032年中国跑步机市场规模预测</w:t>
      </w:r>
      <w:r>
        <w:rPr>
          <w:rFonts w:hint="eastAsia"/>
        </w:rPr>
        <w:br/>
      </w:r>
      <w:r>
        <w:rPr>
          <w:rFonts w:hint="eastAsia"/>
        </w:rPr>
        <w:t>　　图表 2026年跑步机发展趋势预测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d7365f72a04652" w:history="1">
        <w:r>
          <w:rPr>
            <w:rStyle w:val="Hyperlink"/>
          </w:rPr>
          <w:t>2026-2032年中国跑步机行业发展现状分析与前景趋势报告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3075272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d7365f72a04652" w:history="1">
        <w:r>
          <w:rPr>
            <w:rStyle w:val="Hyperlink"/>
          </w:rPr>
          <w:t>https://www.20087.com/2/27/PaoBuJiDeQianJingQuShi.html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热点：跑步机应该怎么选、跑步机哪个牌子质量好、世界十大跑步机排名榜、跑步机怎么用、目前口碑最好的跑步机、跑步机哪个牌子质量好适合家用、家用跑步机10大品牌、跑步机品牌、体育器材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b678f473644151" w:history="1">
      <w:r>
        <w:rPr>
          <w:rStyle w:val="Hyperlink"/>
        </w:rPr>
        <w:t>2026-2032年中国跑步机行业发展现状分析与前景趋势报告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7/PaoBuJiDeQianJingQuShi.html" TargetMode="External" Id="R65d7365f72a046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7/PaoBuJiDeQianJingQuShi.html" TargetMode="External" Id="R1fb678f4736441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2025-09-15T08:52:00Z</dcterms:created>
  <dcterms:modified xsi:type="dcterms:W3CDTF">2025-09-15T09:52:00Z</dcterms:modified>
  <dc:subject>2026-2032年中国跑步机行业发展现状分析与前景趋势报告</dc:subject>
  <dc:title>2026-2032年中国跑步机行业发展现状分析与前景趋势报告</dc:title>
  <cp:keywords>2026-2032年中国跑步机行业发展现状分析与前景趋势报告</cp:keywords>
  <dc:description>2026-2032年中国跑步机行业发展现状分析与前景趋势报告</dc:description>
</cp:coreProperties>
</file>