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f886261484fd8" w:history="1">
              <w:r>
                <w:rPr>
                  <w:rStyle w:val="Hyperlink"/>
                </w:rPr>
                <w:t>2026-2032年中国软包装印刷市场现状与发展前景预测报告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f886261484fd8" w:history="1">
              <w:r>
                <w:rPr>
                  <w:rStyle w:val="Hyperlink"/>
                </w:rPr>
                <w:t>2026-2032年中国软包装印刷市场现状与发展前景预测报告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f886261484fd8" w:history="1">
                <w:r>
                  <w:rPr>
                    <w:rStyle w:val="Hyperlink"/>
                  </w:rPr>
                  <w:t>https://www.20087.com/2/57/RuanBaoZhuangYinShuaDeFaZhanQianJing.html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印刷是在塑料薄膜、铝箔及纸张复合材料上进行图案与信息印制的工艺环节，在食品、医药、日化等快消品需求驱动下高度成熟。主流技术包括凹版、柔版及数字印刷，强调色彩还原度、套印精度与环保油墨应用。头部企业已实现全流程色彩管理与在线检测，部分引入可变数据印刷支持溯源与营销。典型产品包括问诊交互终端、皮肤影像分析仪及肺部听诊机器人，可完成初步症状采集、影像识别与风险提示。部分系统已通过医疗器械认证，支持与医院HIS系统对接。然而，行业仍面临临床验证样本有限、多病种交叉诊断能力不足、医生对AI建议信任度不高，以及数据隐私与责任界定机制尚未健全等问题，制约规模化临床部署。</w:t>
      </w:r>
      <w:r>
        <w:rPr>
          <w:rFonts w:hint="eastAsia"/>
        </w:rPr>
        <w:br/>
      </w:r>
      <w:r>
        <w:rPr>
          <w:rFonts w:hint="eastAsia"/>
        </w:rPr>
        <w:t>　　未来，诊断机器人将向多模态融合、院内外协同与循证迭代方向升级。语音、视觉、生理信号将被综合分析，构建更全面的患者画像。家庭端设备将与社区医院、三甲医院形成连续监测—预警—转诊链条。真实世界数据将持续反馈优化算法，提升诊断特异性。在法规层面，人机协同诊疗路径与责任划分标准将逐步明确。长期看，诊断机器人将不仅是辅助工具，更将成为提升基层诊疗能力、实现早筛早治与医疗资源均衡配置的智能健康守门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f886261484fd8" w:history="1">
        <w:r>
          <w:rPr>
            <w:rStyle w:val="Hyperlink"/>
          </w:rPr>
          <w:t>2026-2032年中国软包装印刷市场现状与发展前景预测报告</w:t>
        </w:r>
      </w:hyperlink>
      <w:r>
        <w:rPr>
          <w:rFonts w:hint="eastAsia"/>
        </w:rPr>
        <w:t>》基于国家统计局及相关协会的详实数据，系统分析软包装印刷行业的市场规模、产业链结构和价格动态，客观呈现软包装印刷市场供需状况与技术发展水平。报告从软包装印刷市场需求、政策环境和技术演进三个维度，对行业未来增长空间与潜在风险进行合理预判，并通过对软包装印刷重点企业的经营策略的解析，帮助投资者和管理者把握市场机遇。报告涵盖软包装印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软包装印刷产业概述</w:t>
      </w:r>
      <w:r>
        <w:rPr>
          <w:rFonts w:hint="eastAsia"/>
        </w:rPr>
        <w:br/>
      </w:r>
      <w:r>
        <w:rPr>
          <w:rFonts w:hint="eastAsia"/>
        </w:rPr>
        <w:t>　　第一节 软包装印刷定义与分类</w:t>
      </w:r>
      <w:r>
        <w:rPr>
          <w:rFonts w:hint="eastAsia"/>
        </w:rPr>
        <w:br/>
      </w:r>
      <w:r>
        <w:rPr>
          <w:rFonts w:hint="eastAsia"/>
        </w:rPr>
        <w:t>　　第二节 软包装印刷产业链结构及关键环节剖析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软包装印刷商业模式与盈利模式解析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软包装印刷经济指标与行业评估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全球软包装印刷市场发展综述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2020-2025年全球软包装印刷市场规模及增长趋势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主要国家与地区软包装印刷市场对比</w:t>
      </w:r>
      <w:r>
        <w:rPr>
          <w:rFonts w:hint="eastAsia"/>
        </w:rPr>
        <w:br/>
      </w:r>
      <w:r>
        <w:rPr>
          <w:rFonts w:hint="eastAsia"/>
        </w:rPr>
        <w:t>　　第三节 2026-2032年全球软包装印刷行业发展趋势与前景预测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国际软包装印刷市场发展趋势及对我国启示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二、对我国软包装印刷市场的借鉴意义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中国软包装印刷行业市场规模分析与预测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软包装印刷市场的总体规模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一、2020-2025年软包装印刷市场规模变化及趋势分析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二、2026年软包装印刷行业市场规模特点</w:t>
      </w:r>
      <w:r>
        <w:rPr>
          <w:rFonts w:hint="eastAsia"/>
        </w:rPr>
        <w:br/>
      </w:r>
      <w:r>
        <w:rPr>
          <w:rFonts w:hint="eastAsia"/>
        </w:rPr>
        <w:t>　　第二节 软包装印刷市场规模的构成</w:t>
      </w:r>
      <w:r>
        <w:rPr>
          <w:rFonts w:hint="eastAsia"/>
        </w:rPr>
        <w:br/>
      </w:r>
      <w:r>
        <w:rPr>
          <w:rFonts w:hint="eastAsia"/>
        </w:rPr>
        <w:t>　　　　一、软包装印刷客户群体特征与偏好分析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二、不同类型软包装印刷市场规模分布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三、各地区软包装印刷市场规模差异与特点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软包装印刷市场规模的预测与展望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一、未来几年软包装印刷市场规模增长预测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2025-2026年软包装印刷行业技术发展现状及趋势分析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软包装印刷行业技术发展现状分析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国内外软包装印刷行业技术差距分析及差距形成的主要原因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软包装印刷行业技术发展方向、趋势预测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提升软包装印刷行业技术能力策略建议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2020-2025年中国软包装印刷行业总体发展与财务状况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2020-2025年软包装印刷行业规模情况</w:t>
      </w:r>
      <w:r>
        <w:rPr>
          <w:rFonts w:hint="eastAsia"/>
        </w:rPr>
        <w:br/>
      </w:r>
      <w:r>
        <w:rPr>
          <w:rFonts w:hint="eastAsia"/>
        </w:rPr>
        <w:t>　　　　一、软包装印刷行业企业数量规模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二、软包装印刷行业从业人员规模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三、软包装印刷行业市场敏感性分析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2020-2025年软包装印刷行业财务能力分析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一、软包装印刷行业盈利能力</w:t>
      </w:r>
      <w:r>
        <w:rPr>
          <w:rFonts w:hint="eastAsia"/>
        </w:rPr>
        <w:br/>
      </w:r>
      <w:r>
        <w:rPr>
          <w:rFonts w:hint="eastAsia"/>
        </w:rPr>
        <w:t>　　　　二、软包装印刷行业偿债能力</w:t>
      </w:r>
      <w:r>
        <w:rPr>
          <w:rFonts w:hint="eastAsia"/>
        </w:rPr>
        <w:br/>
      </w:r>
      <w:r>
        <w:rPr>
          <w:rFonts w:hint="eastAsia"/>
        </w:rPr>
        <w:t>　　　　三、软包装印刷行业营运能力</w:t>
      </w:r>
      <w:r>
        <w:rPr>
          <w:rFonts w:hint="eastAsia"/>
        </w:rPr>
        <w:br/>
      </w:r>
      <w:r>
        <w:rPr>
          <w:rFonts w:hint="eastAsia"/>
        </w:rPr>
        <w:t>　　　　四、软包装印刷行业发展能力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中国软包装印刷行业细分市场调研与机会挖掘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软包装印刷细分市场（一）市场调研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软包装印刷细分市场（二）市场调研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中国软包装印刷行业区域市场调研分析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2020-2025年中国软包装印刷行业重点区域调研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一、重点地区（一）软包装印刷市场规模与特点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二、重点地区（二）软包装印刷市场规模及特点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三、重点地区（三）软包装印刷市场规模及特点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四、重点地区（四）软包装印刷市场规模及特点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不同区域软包装印刷市场的对比与启示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二、软包装印刷市场拓展策略与建议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中国软包装印刷行业的营销渠道与客户分析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软包装印刷行业渠道分析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二、各类渠道对软包装印刷行业的影响</w:t>
      </w:r>
      <w:r>
        <w:rPr>
          <w:rFonts w:hint="eastAsia"/>
        </w:rPr>
        <w:br/>
      </w:r>
      <w:r>
        <w:rPr>
          <w:rFonts w:hint="eastAsia"/>
        </w:rPr>
        <w:t>　　　　三、主要软包装印刷企业渠道策略研究</w:t>
      </w:r>
      <w:r>
        <w:rPr>
          <w:rFonts w:hint="eastAsia"/>
        </w:rPr>
        <w:br/>
      </w:r>
      <w:r>
        <w:rPr>
          <w:rFonts w:hint="eastAsia"/>
        </w:rPr>
        <w:t>　　第二节 软包装印刷行业客户分析与定位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中国软包装印刷行业竞争格局及策略选择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软包装印刷行业总体市场竞争状况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一、软包装印刷行业竞争结构分析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二、软包装印刷企业竞争格局与集中度评估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三、软包装印刷行业SWOT分析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软包装印刷行业重点企业调研分析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软包装印刷企业发展策略分析</w:t>
      </w:r>
      <w:r>
        <w:rPr>
          <w:rFonts w:hint="eastAsia"/>
        </w:rPr>
        <w:br/>
      </w:r>
      <w:r>
        <w:rPr>
          <w:rFonts w:hint="eastAsia"/>
        </w:rPr>
        <w:t>　　第一节 软包装印刷市场与销售策略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软包装印刷品牌战略思考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中国软包装印刷行业发展环境分析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二、软包装印刷行业主管部门、监管体制及相关政策法规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3、软包装印刷行业的主要法律、法规和政策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4、2026年软包装印刷行业法律法规和政策对行业的影响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二、软包装印刷消费者需求分析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一、软包装印刷技术的应用与创新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二、软包装印刷行业发展的技术趋势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2026-2032年软包装印刷行业展趋势预测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2026-2032年软包装印刷市场发展前景分析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一、软包装印刷市场发展潜力</w:t>
      </w:r>
      <w:r>
        <w:rPr>
          <w:rFonts w:hint="eastAsia"/>
        </w:rPr>
        <w:br/>
      </w:r>
      <w:r>
        <w:rPr>
          <w:rFonts w:hint="eastAsia"/>
        </w:rPr>
        <w:t>　　　　二、软包装印刷市场前景分析</w:t>
      </w:r>
      <w:r>
        <w:rPr>
          <w:rFonts w:hint="eastAsia"/>
        </w:rPr>
        <w:br/>
      </w:r>
      <w:r>
        <w:rPr>
          <w:rFonts w:hint="eastAsia"/>
        </w:rPr>
        <w:t>　　　　三、软包装印刷细分行业发展前景分析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2026-2032年软包装印刷发展趋势预测</w:t>
      </w:r>
      <w:r>
        <w:rPr>
          <w:rFonts w:hint="eastAsia"/>
        </w:rPr>
        <w:br/>
      </w:r>
      <w:r>
        <w:rPr>
          <w:rFonts w:hint="eastAsia"/>
        </w:rPr>
        <w:t>　　　　一、软包装印刷发展趋势预测</w:t>
      </w:r>
      <w:r>
        <w:rPr>
          <w:rFonts w:hint="eastAsia"/>
        </w:rPr>
        <w:br/>
      </w:r>
      <w:r>
        <w:rPr>
          <w:rFonts w:hint="eastAsia"/>
        </w:rPr>
        <w:t>　　　　二、软包装印刷市场规模预测</w:t>
      </w:r>
      <w:r>
        <w:rPr>
          <w:rFonts w:hint="eastAsia"/>
        </w:rPr>
        <w:br/>
      </w:r>
      <w:r>
        <w:rPr>
          <w:rFonts w:hint="eastAsia"/>
        </w:rPr>
        <w:t>　　　　三、软包装印刷细分市场发展趋势预测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未来软包装印刷行业挑战与机遇探讨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一、软包装印刷行业挑战</w:t>
      </w:r>
      <w:r>
        <w:rPr>
          <w:rFonts w:hint="eastAsia"/>
        </w:rPr>
        <w:br/>
      </w:r>
      <w:r>
        <w:rPr>
          <w:rFonts w:hint="eastAsia"/>
        </w:rPr>
        <w:t>　　　　二、软包装印刷行业机遇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软包装印刷行业研究结论及建议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对软包装印刷行业发展的建议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中智~林~对软包装印刷企业和投资者的建议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软包装印刷介绍</w:t>
      </w:r>
      <w:r>
        <w:rPr>
          <w:rFonts w:hint="eastAsia"/>
        </w:rPr>
        <w:br/>
      </w:r>
      <w:r>
        <w:rPr>
          <w:rFonts w:hint="eastAsia"/>
        </w:rPr>
        <w:t>　　图表 软包装印刷图片</w:t>
      </w:r>
      <w:r>
        <w:rPr>
          <w:rFonts w:hint="eastAsia"/>
        </w:rPr>
        <w:br/>
      </w:r>
      <w:r>
        <w:rPr>
          <w:rFonts w:hint="eastAsia"/>
        </w:rPr>
        <w:t>　　图表 软包装印刷产业链分析</w:t>
      </w:r>
      <w:r>
        <w:rPr>
          <w:rFonts w:hint="eastAsia"/>
        </w:rPr>
        <w:br/>
      </w:r>
      <w:r>
        <w:rPr>
          <w:rFonts w:hint="eastAsia"/>
        </w:rPr>
        <w:t>　　图表 软包装印刷主要特点</w:t>
      </w:r>
      <w:r>
        <w:rPr>
          <w:rFonts w:hint="eastAsia"/>
        </w:rPr>
        <w:br/>
      </w:r>
      <w:r>
        <w:rPr>
          <w:rFonts w:hint="eastAsia"/>
        </w:rPr>
        <w:t>　　图表 软包装印刷政策分析</w:t>
      </w:r>
      <w:r>
        <w:rPr>
          <w:rFonts w:hint="eastAsia"/>
        </w:rPr>
        <w:br/>
      </w:r>
      <w:r>
        <w:rPr>
          <w:rFonts w:hint="eastAsia"/>
        </w:rPr>
        <w:t>　　图表 软包装印刷标准 技术</w:t>
      </w:r>
      <w:r>
        <w:rPr>
          <w:rFonts w:hint="eastAsia"/>
        </w:rPr>
        <w:br/>
      </w:r>
      <w:r>
        <w:rPr>
          <w:rFonts w:hint="eastAsia"/>
        </w:rPr>
        <w:t>　　图表 软包装印刷最新消息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2020-2025年软包装印刷行业市场容量统计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2020-2025年中国软包装印刷行业市场规模及增长情况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2020-2025年中国软包装印刷行业销售收入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2020-2025年中国软包装印刷行业利润总额分析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2020-2025年中国软包装印刷行业企业数量情况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2020-2025年中国软包装印刷行业企业平均规模情况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软包装印刷价格走势</w:t>
      </w:r>
      <w:r>
        <w:rPr>
          <w:rFonts w:hint="eastAsia"/>
        </w:rPr>
        <w:br/>
      </w:r>
      <w:r>
        <w:rPr>
          <w:rFonts w:hint="eastAsia"/>
        </w:rPr>
        <w:t>　　图表 2025年软包装印刷成本和利润分析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2025年中国软包装印刷行业竞争力分析</w:t>
      </w:r>
      <w:r>
        <w:rPr>
          <w:rFonts w:hint="eastAsia"/>
        </w:rPr>
        <w:br/>
      </w:r>
      <w:r>
        <w:rPr>
          <w:rFonts w:hint="eastAsia"/>
        </w:rPr>
        <w:t>　　图表 软包装印刷优势</w:t>
      </w:r>
      <w:r>
        <w:rPr>
          <w:rFonts w:hint="eastAsia"/>
        </w:rPr>
        <w:br/>
      </w:r>
      <w:r>
        <w:rPr>
          <w:rFonts w:hint="eastAsia"/>
        </w:rPr>
        <w:t>　　图表 软包装印刷劣势</w:t>
      </w:r>
      <w:r>
        <w:rPr>
          <w:rFonts w:hint="eastAsia"/>
        </w:rPr>
        <w:br/>
      </w:r>
      <w:r>
        <w:rPr>
          <w:rFonts w:hint="eastAsia"/>
        </w:rPr>
        <w:t>　　图表 软包装印刷机会</w:t>
      </w:r>
      <w:r>
        <w:rPr>
          <w:rFonts w:hint="eastAsia"/>
        </w:rPr>
        <w:br/>
      </w:r>
      <w:r>
        <w:rPr>
          <w:rFonts w:hint="eastAsia"/>
        </w:rPr>
        <w:t>　　图表 软包装印刷威胁</w:t>
      </w:r>
      <w:r>
        <w:rPr>
          <w:rFonts w:hint="eastAsia"/>
        </w:rPr>
        <w:br/>
      </w:r>
      <w:r>
        <w:rPr>
          <w:rFonts w:hint="eastAsia"/>
        </w:rPr>
        <w:t>　　图表 2020-2025年中国软包装印刷行业盈利能力分析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2020-2025年中国软包装印刷行业运营能力分析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2020-2025年中国软包装印刷行业偿债能力分析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2020-2025年中国软包装印刷行业发展能力分析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2020-2025年中国软包装印刷行业经营效益分析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**地区软包装印刷市场规模及增长情况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**地区软包装印刷市场规模及增长情况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**地区软包装印刷行业市场需求情况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软包装印刷品牌分析</w:t>
      </w:r>
      <w:r>
        <w:rPr>
          <w:rFonts w:hint="eastAsia"/>
        </w:rPr>
        <w:br/>
      </w:r>
      <w:r>
        <w:rPr>
          <w:rFonts w:hint="eastAsia"/>
        </w:rPr>
        <w:t>　　图表 软包装印刷企业（一）概述</w:t>
      </w:r>
      <w:r>
        <w:rPr>
          <w:rFonts w:hint="eastAsia"/>
        </w:rPr>
        <w:br/>
      </w:r>
      <w:r>
        <w:rPr>
          <w:rFonts w:hint="eastAsia"/>
        </w:rPr>
        <w:t>　　图表 企业软包装印刷业务分析</w:t>
      </w:r>
      <w:r>
        <w:rPr>
          <w:rFonts w:hint="eastAsia"/>
        </w:rPr>
        <w:br/>
      </w:r>
      <w:r>
        <w:rPr>
          <w:rFonts w:hint="eastAsia"/>
        </w:rPr>
        <w:t>　　图表 软包装印刷企业（一）经营情况分析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软包装印刷企业（一）盈利能力情况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软包装印刷企业（一）偿债能力情况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软包装印刷企业（一）运营能力情况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软包装印刷企业（一）成长能力情况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软包装印刷企业（二）简介</w:t>
      </w:r>
      <w:r>
        <w:rPr>
          <w:rFonts w:hint="eastAsia"/>
        </w:rPr>
        <w:br/>
      </w:r>
      <w:r>
        <w:rPr>
          <w:rFonts w:hint="eastAsia"/>
        </w:rPr>
        <w:t>　　图表 企业软包装印刷业务</w:t>
      </w:r>
      <w:r>
        <w:rPr>
          <w:rFonts w:hint="eastAsia"/>
        </w:rPr>
        <w:br/>
      </w:r>
      <w:r>
        <w:rPr>
          <w:rFonts w:hint="eastAsia"/>
        </w:rPr>
        <w:t>　　图表 软包装印刷企业（二）经营情况分析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软包装印刷企业（二）盈利能力情况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软包装印刷企业（二）偿债能力情况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软包装印刷企业（二）运营能力情况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软包装印刷企业（二）成长能力情况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软包装印刷企业（三）概况</w:t>
      </w:r>
      <w:r>
        <w:rPr>
          <w:rFonts w:hint="eastAsia"/>
        </w:rPr>
        <w:br/>
      </w:r>
      <w:r>
        <w:rPr>
          <w:rFonts w:hint="eastAsia"/>
        </w:rPr>
        <w:t>　　图表 企业软包装印刷业务情况</w:t>
      </w:r>
      <w:r>
        <w:rPr>
          <w:rFonts w:hint="eastAsia"/>
        </w:rPr>
        <w:br/>
      </w:r>
      <w:r>
        <w:rPr>
          <w:rFonts w:hint="eastAsia"/>
        </w:rPr>
        <w:t>　　图表 软包装印刷企业（三）经营情况分析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软包装印刷企业（三）盈利能力情况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软包装印刷企业（三）偿债能力情况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软包装印刷企业（三）运营能力情况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软包装印刷企业（三）成长能力情况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软包装印刷发展有利因素分析</w:t>
      </w:r>
      <w:r>
        <w:rPr>
          <w:rFonts w:hint="eastAsia"/>
        </w:rPr>
        <w:br/>
      </w:r>
      <w:r>
        <w:rPr>
          <w:rFonts w:hint="eastAsia"/>
        </w:rPr>
        <w:t>　　图表 软包装印刷发展不利因素分析</w:t>
      </w:r>
      <w:r>
        <w:rPr>
          <w:rFonts w:hint="eastAsia"/>
        </w:rPr>
        <w:br/>
      </w:r>
      <w:r>
        <w:rPr>
          <w:rFonts w:hint="eastAsia"/>
        </w:rPr>
        <w:t>　　图表 进入软包装印刷行业壁垒</w:t>
      </w:r>
      <w:r>
        <w:rPr>
          <w:rFonts w:hint="eastAsia"/>
        </w:rPr>
        <w:br/>
      </w:r>
      <w:r>
        <w:rPr>
          <w:rFonts w:hint="eastAsia"/>
        </w:rPr>
        <w:t>　　图表 2026-2032年中国软包装印刷行业市场容量预测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2026-2032年中国软包装印刷行业市场规模预测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2026-2032年中国软包装印刷市场前景分析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2026-2032年中国软包装印刷行业风险研究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2026-2032年中国软包装印刷行业发展趋势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f886261484fd8" w:history="1">
        <w:r>
          <w:rPr>
            <w:rStyle w:val="Hyperlink"/>
          </w:rPr>
          <w:t>2026-2032年中国软包装印刷市场现状与发展前景预测报告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f886261484fd8" w:history="1">
        <w:r>
          <w:rPr>
            <w:rStyle w:val="Hyperlink"/>
          </w:rPr>
          <w:t>https://www.20087.com/2/57/RuanBaoZhuangYinShuaDeFaZhanQianJing.html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热点：产品外包装设计、软包装印刷招聘网、软包装数码印刷小批量打样、软包装印刷刮墨刀、包装设计公司排名前十强、软包装印刷技术、印书本的印刷厂、软包装印刷品、全自动包装机包装流程解析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1e57c6e20422e" w:history="1">
      <w:r>
        <w:rPr>
          <w:rStyle w:val="Hyperlink"/>
        </w:rPr>
        <w:t>2026-2032年中国软包装印刷市场现状与发展前景预测报告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RuanBaoZhuangYinShuaDeFaZhanQianJing.html" TargetMode="External" Id="R88cf88626148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RuanBaoZhuangYinShuaDeFaZhanQianJing.html" TargetMode="External" Id="R9c41e57c6e20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2025-12-13T02:02:21Z</dcterms:created>
  <dcterms:modified xsi:type="dcterms:W3CDTF">2025-12-13T03:02:21Z</dcterms:modified>
  <dc:subject>2026-2032年中国软包装印刷市场现状与发展前景预测报告</dc:subject>
  <dc:title>2026-2032年中国软包装印刷市场现状与发展前景预测报告</dc:title>
  <cp:keywords>2026-2032年中国软包装印刷市场现状与发展前景预测报告</cp:keywords>
  <dc:description>2026-2032年中国软包装印刷市场现状与发展前景预测报告</dc:description>
</cp:coreProperties>
</file>