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97af901e47af" w:history="1">
              <w:r>
                <w:rPr>
                  <w:rStyle w:val="Hyperlink"/>
                </w:rPr>
                <w:t>2025-2031年中国高速铁路建设市场现状与发展趋势报告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97af901e47af" w:history="1">
              <w:r>
                <w:rPr>
                  <w:rStyle w:val="Hyperlink"/>
                </w:rPr>
                <w:t>2025-2031年中国高速铁路建设市场现状与发展趋势报告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97af901e47af" w:history="1">
                <w:r>
                  <w:rPr>
                    <w:rStyle w:val="Hyperlink"/>
                  </w:rPr>
                  <w:t>https://www.20087.com/2/07/GaoSuTieLuJianSheHangYeQuShi.html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高速铁路以其高效、安全、环保的特点，成为推动区域经济发展、促进城市间联系的重要力量。中国、日本、欧洲等国家和地区在高速铁路建设方面取得了显著成就，形成了较为成熟的建设和运营体系。技术层面，高速铁路不断突破速度极限，同时加强了智能化、自动化技术的应用，如自动驾驶、智能调度系统，提升了运行效率和安全性。然而，高速铁路建设也面临着高昂的建设成本、沿线环境保护以及与既有交通网络的衔接问题，需要通过技术创新、政策支持和国际合作，寻求解决方案。</w:t>
      </w:r>
      <w:r>
        <w:rPr>
          <w:rFonts w:hint="eastAsia"/>
        </w:rPr>
        <w:br/>
      </w:r>
      <w:r>
        <w:rPr>
          <w:rFonts w:hint="eastAsia"/>
        </w:rPr>
        <w:t>　　未来，高速铁路建设行业的发展将更加注重可持续性和智慧化。一方面，随着全球对碳排放控制的重视，高速铁路将采用更多绿色能源，如太阳能、风能供电，以及节能材料和技术，减少对环境的影响，实现绿色出行。另一方面，智慧化将成为高速铁路建设的重要方向，通过大数据、物联网、人工智能等技术，构建智慧铁路网，实现列车状态实时监控、故障预测与维护，提升乘客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97af901e47af" w:history="1">
        <w:r>
          <w:rPr>
            <w:rStyle w:val="Hyperlink"/>
          </w:rPr>
          <w:t>2025-2031年中国高速铁路建设市场现状与发展趋势报告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高速铁路建设行业的市场规模、需求变化、产业链动态及区域发展格局。报告重点解读了高速铁路建设行业竞争态势与重点企业的市场表现，并通过科学研判行业趋势与前景，揭示了高速铁路建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高速铁路建设产业概述</w:t>
      </w:r>
      <w:r>
        <w:rPr>
          <w:rFonts w:hint="eastAsia"/>
        </w:rPr>
        <w:br/>
      </w:r>
      <w:r>
        <w:rPr>
          <w:rFonts w:hint="eastAsia"/>
        </w:rPr>
        <w:t>　　第一节 高速铁路建设定义</w:t>
      </w:r>
      <w:r>
        <w:rPr>
          <w:rFonts w:hint="eastAsia"/>
        </w:rPr>
        <w:br/>
      </w:r>
      <w:r>
        <w:rPr>
          <w:rFonts w:hint="eastAsia"/>
        </w:rPr>
        <w:t>　　第二节 高速铁路建设行业特点</w:t>
      </w:r>
      <w:r>
        <w:rPr>
          <w:rFonts w:hint="eastAsia"/>
        </w:rPr>
        <w:br/>
      </w:r>
      <w:r>
        <w:rPr>
          <w:rFonts w:hint="eastAsia"/>
        </w:rPr>
        <w:t>　　第三节 高速铁路建设发展历程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2024-2025年中国高速铁路建设行业发展环境分析</w:t>
      </w:r>
      <w:r>
        <w:rPr>
          <w:rFonts w:hint="eastAsia"/>
        </w:rPr>
        <w:br/>
      </w:r>
      <w:r>
        <w:rPr>
          <w:rFonts w:hint="eastAsia"/>
        </w:rPr>
        <w:t>　　第一节 高速铁路建设行业经济环境分析</w:t>
      </w:r>
      <w:r>
        <w:rPr>
          <w:rFonts w:hint="eastAsia"/>
        </w:rPr>
        <w:br/>
      </w:r>
      <w:r>
        <w:rPr>
          <w:rFonts w:hint="eastAsia"/>
        </w:rPr>
        <w:t>　　第二节 高速铁路建设行业政策环境分析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二、相关高速铁路建设行业标准分析</w:t>
      </w:r>
      <w:r>
        <w:rPr>
          <w:rFonts w:hint="eastAsia"/>
        </w:rPr>
        <w:br/>
      </w:r>
      <w:r>
        <w:rPr>
          <w:rFonts w:hint="eastAsia"/>
        </w:rPr>
        <w:t>　　第三节 高速铁路建设行业社会环境分析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2024-2025年高速铁路建设行业技术发展现状及趋势分析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高速铁路建设行业技术发展现状分析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国内外高速铁路建设行业技术差异与原因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高速铁路建设行业技术发展方向、趋势预测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提升高速铁路建设行业技术能力策略建议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全球高速铁路建设行业发展态势分析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全球高速铁路建设市场发展现状分析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国外主要国家、地区高速铁路建设市场现状</w:t>
      </w:r>
      <w:r>
        <w:rPr>
          <w:rFonts w:hint="eastAsia"/>
        </w:rPr>
        <w:br/>
      </w:r>
      <w:r>
        <w:rPr>
          <w:rFonts w:hint="eastAsia"/>
        </w:rPr>
        <w:t>　　第三节 全球高速铁路建设行业发展趋势预测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2019-2024年中国高速铁路建设行业规模情况</w:t>
      </w:r>
      <w:r>
        <w:rPr>
          <w:rFonts w:hint="eastAsia"/>
        </w:rPr>
        <w:br/>
      </w:r>
      <w:r>
        <w:rPr>
          <w:rFonts w:hint="eastAsia"/>
        </w:rPr>
        <w:t>　　　　一、高速铁路建设行业市场规模状况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二、高速铁路建设行业单位规模状况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三、高速铁路建设行业人员规模状况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2019-2024年中国高速铁路建设行业财务能力分析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二、高速铁路建设行业偿债能力分析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三、高速铁路建设行业营运能力分析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四、高速铁路建设行业发展能力分析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2024-2025年中国高速铁路建设行业热点动态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2025年中国高速铁路建设行业面临的挑战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**地区高速铁路建设发展现状及趋势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**地区高速铁路建设发展现状及趋势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**地区高速铁路建设发展现状及趋势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**地区高速铁路建设发展现状及趋势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国内高速铁路建设行业价格回顾</w:t>
      </w:r>
      <w:r>
        <w:rPr>
          <w:rFonts w:hint="eastAsia"/>
        </w:rPr>
        <w:br/>
      </w:r>
      <w:r>
        <w:rPr>
          <w:rFonts w:hint="eastAsia"/>
        </w:rPr>
        <w:t>　　第二节 国内高速铁路建设行业价格走势预测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国内高速铁路建设行业价格影响因素分析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中国高速铁路建设行业客户调研</w:t>
      </w:r>
      <w:r>
        <w:rPr>
          <w:rFonts w:hint="eastAsia"/>
        </w:rPr>
        <w:br/>
      </w:r>
      <w:r>
        <w:rPr>
          <w:rFonts w:hint="eastAsia"/>
        </w:rPr>
        <w:t>　　　　一、高速铁路建设行业客户偏好调查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二、客户对高速铁路建设品牌的首要认知渠道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三、高速铁路建设品牌忠诚度调查</w:t>
      </w:r>
      <w:r>
        <w:rPr>
          <w:rFonts w:hint="eastAsia"/>
        </w:rPr>
        <w:br/>
      </w:r>
      <w:r>
        <w:rPr>
          <w:rFonts w:hint="eastAsia"/>
        </w:rPr>
        <w:t>　　　　四、高速铁路建设行业客户消费理念调研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中国高速铁路建设行业重点企业发展调研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中国高速铁路建设行业竞争格局分析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2024-2025年高速铁路建设行业集中度分析</w:t>
      </w:r>
      <w:r>
        <w:rPr>
          <w:rFonts w:hint="eastAsia"/>
        </w:rPr>
        <w:br/>
      </w:r>
      <w:r>
        <w:rPr>
          <w:rFonts w:hint="eastAsia"/>
        </w:rPr>
        <w:t>　　　　一、高速铁路建设市场集中度分析</w:t>
      </w:r>
      <w:r>
        <w:rPr>
          <w:rFonts w:hint="eastAsia"/>
        </w:rPr>
        <w:br/>
      </w:r>
      <w:r>
        <w:rPr>
          <w:rFonts w:hint="eastAsia"/>
        </w:rPr>
        <w:t>　　　　二、高速铁路建设企业集中度分析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2025年高速铁路建设行业竞争格局分析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二、高速铁路建设行业竞争格局展望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三、我国高速铁路建设市场竞争趋势</w:t>
      </w:r>
      <w:r>
        <w:rPr>
          <w:rFonts w:hint="eastAsia"/>
        </w:rPr>
        <w:br/>
      </w:r>
      <w:r>
        <w:rPr>
          <w:rFonts w:hint="eastAsia"/>
        </w:rPr>
        <w:t>　　第三节 高速铁路建设行业兼并与重组整合分析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二、高速铁路建设行业兼并与重组整合发展趋势预测分析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高速铁路建设行业投资风险及应对策略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高速铁路建设行业SWOT模型分析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一、高速铁路建设行业优势分析</w:t>
      </w:r>
      <w:r>
        <w:rPr>
          <w:rFonts w:hint="eastAsia"/>
        </w:rPr>
        <w:br/>
      </w:r>
      <w:r>
        <w:rPr>
          <w:rFonts w:hint="eastAsia"/>
        </w:rPr>
        <w:t>　　　　二、高速铁路建设行业劣势分析</w:t>
      </w:r>
      <w:r>
        <w:rPr>
          <w:rFonts w:hint="eastAsia"/>
        </w:rPr>
        <w:br/>
      </w:r>
      <w:r>
        <w:rPr>
          <w:rFonts w:hint="eastAsia"/>
        </w:rPr>
        <w:t>　　　　三、高速铁路建设行业机会分析</w:t>
      </w:r>
      <w:r>
        <w:rPr>
          <w:rFonts w:hint="eastAsia"/>
        </w:rPr>
        <w:br/>
      </w:r>
      <w:r>
        <w:rPr>
          <w:rFonts w:hint="eastAsia"/>
        </w:rPr>
        <w:t>　　　　四、高速铁路建设行业风险分析</w:t>
      </w:r>
      <w:r>
        <w:rPr>
          <w:rFonts w:hint="eastAsia"/>
        </w:rPr>
        <w:br/>
      </w:r>
      <w:r>
        <w:rPr>
          <w:rFonts w:hint="eastAsia"/>
        </w:rPr>
        <w:t>　　第二节 高速铁路建设行业投资风险及控制策略分析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一、高速铁路建设市场风险及控制策略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二、高速铁路建设行业政策风险及控制策略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三、高速铁路建设行业经营风险及控制策略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四、高速铁路建设同业竞争风险及控制策略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五、高速铁路建设行业其他风险及控制策略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2025-2031年中国高速铁路建设市场预测及发展建议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2025-2031年中国高速铁路建设市场预测分析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二、中国高速铁路建设发展趋势预测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2025-2031年中国高速铁路建设企业发展策略建议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一、高速铁路建设企业融资策略</w:t>
      </w:r>
      <w:r>
        <w:rPr>
          <w:rFonts w:hint="eastAsia"/>
        </w:rPr>
        <w:br/>
      </w:r>
      <w:r>
        <w:rPr>
          <w:rFonts w:hint="eastAsia"/>
        </w:rPr>
        <w:t>　　　　二、高速铁路建设企业人才策略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2025-2031年中国高速铁路建设企业营销策略建议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一、高速铁路建设企业定位策略</w:t>
      </w:r>
      <w:r>
        <w:rPr>
          <w:rFonts w:hint="eastAsia"/>
        </w:rPr>
        <w:br/>
      </w:r>
      <w:r>
        <w:rPr>
          <w:rFonts w:hint="eastAsia"/>
        </w:rPr>
        <w:t>　　　　二、高速铁路建设企业价格策略</w:t>
      </w:r>
      <w:r>
        <w:rPr>
          <w:rFonts w:hint="eastAsia"/>
        </w:rPr>
        <w:br/>
      </w:r>
      <w:r>
        <w:rPr>
          <w:rFonts w:hint="eastAsia"/>
        </w:rPr>
        <w:t>　　　　三、高速铁路建设企业促销策略</w:t>
      </w:r>
      <w:r>
        <w:rPr>
          <w:rFonts w:hint="eastAsia"/>
        </w:rPr>
        <w:br/>
      </w:r>
      <w:r>
        <w:rPr>
          <w:rFonts w:hint="eastAsia"/>
        </w:rPr>
        <w:t>　　第四节 (中~智林)高速铁路建设行业研究结论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高速铁路建设介绍</w:t>
      </w:r>
      <w:r>
        <w:rPr>
          <w:rFonts w:hint="eastAsia"/>
        </w:rPr>
        <w:br/>
      </w:r>
      <w:r>
        <w:rPr>
          <w:rFonts w:hint="eastAsia"/>
        </w:rPr>
        <w:t>　　图表 高速铁路建设图片</w:t>
      </w:r>
      <w:r>
        <w:rPr>
          <w:rFonts w:hint="eastAsia"/>
        </w:rPr>
        <w:br/>
      </w:r>
      <w:r>
        <w:rPr>
          <w:rFonts w:hint="eastAsia"/>
        </w:rPr>
        <w:t>　　图表 高速铁路建设主要特点</w:t>
      </w:r>
      <w:r>
        <w:rPr>
          <w:rFonts w:hint="eastAsia"/>
        </w:rPr>
        <w:br/>
      </w:r>
      <w:r>
        <w:rPr>
          <w:rFonts w:hint="eastAsia"/>
        </w:rPr>
        <w:t>　　图表 高速铁路建设发展有利因素分析</w:t>
      </w:r>
      <w:r>
        <w:rPr>
          <w:rFonts w:hint="eastAsia"/>
        </w:rPr>
        <w:br/>
      </w:r>
      <w:r>
        <w:rPr>
          <w:rFonts w:hint="eastAsia"/>
        </w:rPr>
        <w:t>　　图表 高速铁路建设发展不利因素分析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进入高速铁路建设行业壁垒</w:t>
      </w:r>
      <w:r>
        <w:rPr>
          <w:rFonts w:hint="eastAsia"/>
        </w:rPr>
        <w:br/>
      </w:r>
      <w:r>
        <w:rPr>
          <w:rFonts w:hint="eastAsia"/>
        </w:rPr>
        <w:t>　　图表 高速铁路建设政策</w:t>
      </w:r>
      <w:r>
        <w:rPr>
          <w:rFonts w:hint="eastAsia"/>
        </w:rPr>
        <w:br/>
      </w:r>
      <w:r>
        <w:rPr>
          <w:rFonts w:hint="eastAsia"/>
        </w:rPr>
        <w:t>　　图表 高速铁路建设技术 标准</w:t>
      </w:r>
      <w:r>
        <w:rPr>
          <w:rFonts w:hint="eastAsia"/>
        </w:rPr>
        <w:br/>
      </w:r>
      <w:r>
        <w:rPr>
          <w:rFonts w:hint="eastAsia"/>
        </w:rPr>
        <w:t>　　图表 高速铁路建设产业链分析</w:t>
      </w:r>
      <w:r>
        <w:rPr>
          <w:rFonts w:hint="eastAsia"/>
        </w:rPr>
        <w:br/>
      </w:r>
      <w:r>
        <w:rPr>
          <w:rFonts w:hint="eastAsia"/>
        </w:rPr>
        <w:t>　　图表 高速铁路建设品牌分析</w:t>
      </w:r>
      <w:r>
        <w:rPr>
          <w:rFonts w:hint="eastAsia"/>
        </w:rPr>
        <w:br/>
      </w:r>
      <w:r>
        <w:rPr>
          <w:rFonts w:hint="eastAsia"/>
        </w:rPr>
        <w:t>　　图表 2024年高速铁路建设需求分析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2019-2024年中国高速铁路建设销售情况</w:t>
      </w:r>
      <w:r>
        <w:rPr>
          <w:rFonts w:hint="eastAsia"/>
        </w:rPr>
        <w:br/>
      </w:r>
      <w:r>
        <w:rPr>
          <w:rFonts w:hint="eastAsia"/>
        </w:rPr>
        <w:t>　　图表 高速铁路建设价格走势</w:t>
      </w:r>
      <w:r>
        <w:rPr>
          <w:rFonts w:hint="eastAsia"/>
        </w:rPr>
        <w:br/>
      </w:r>
      <w:r>
        <w:rPr>
          <w:rFonts w:hint="eastAsia"/>
        </w:rPr>
        <w:t>　　图表 2025年中国高速铁路建设公司数量统计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高速铁路建设成本和利润分析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华东地区高速铁路建设市场规模情况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华东地区高速铁路建设市场销售额</w:t>
      </w:r>
      <w:r>
        <w:rPr>
          <w:rFonts w:hint="eastAsia"/>
        </w:rPr>
        <w:br/>
      </w:r>
      <w:r>
        <w:rPr>
          <w:rFonts w:hint="eastAsia"/>
        </w:rPr>
        <w:t>　　图表 华南地区高速铁路建设市场规模情况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华南地区高速铁路建设市场销售额</w:t>
      </w:r>
      <w:r>
        <w:rPr>
          <w:rFonts w:hint="eastAsia"/>
        </w:rPr>
        <w:br/>
      </w:r>
      <w:r>
        <w:rPr>
          <w:rFonts w:hint="eastAsia"/>
        </w:rPr>
        <w:t>　　图表 华北地区高速铁路建设市场规模情况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华北地区高速铁路建设市场销售额</w:t>
      </w:r>
      <w:r>
        <w:rPr>
          <w:rFonts w:hint="eastAsia"/>
        </w:rPr>
        <w:br/>
      </w:r>
      <w:r>
        <w:rPr>
          <w:rFonts w:hint="eastAsia"/>
        </w:rPr>
        <w:t>　　图表 华中地区高速铁路建设市场规模情况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华中地区高速铁路建设市场销售额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高速铁路建设投资、并购现状分析</w:t>
      </w:r>
      <w:r>
        <w:rPr>
          <w:rFonts w:hint="eastAsia"/>
        </w:rPr>
        <w:br/>
      </w:r>
      <w:r>
        <w:rPr>
          <w:rFonts w:hint="eastAsia"/>
        </w:rPr>
        <w:t>　　图表 高速铁路建设上游、下游研究分析</w:t>
      </w:r>
      <w:r>
        <w:rPr>
          <w:rFonts w:hint="eastAsia"/>
        </w:rPr>
        <w:br/>
      </w:r>
      <w:r>
        <w:rPr>
          <w:rFonts w:hint="eastAsia"/>
        </w:rPr>
        <w:t>　　图表 高速铁路建设最新消息</w:t>
      </w:r>
      <w:r>
        <w:rPr>
          <w:rFonts w:hint="eastAsia"/>
        </w:rPr>
        <w:br/>
      </w:r>
      <w:r>
        <w:rPr>
          <w:rFonts w:hint="eastAsia"/>
        </w:rPr>
        <w:t>　　图表 高速铁路建设企业简介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高速铁路建设企业经营情况</w:t>
      </w:r>
      <w:r>
        <w:rPr>
          <w:rFonts w:hint="eastAsia"/>
        </w:rPr>
        <w:br/>
      </w:r>
      <w:r>
        <w:rPr>
          <w:rFonts w:hint="eastAsia"/>
        </w:rPr>
        <w:t>　　图表 高速铁路建设企业(二)简介</w:t>
      </w:r>
      <w:r>
        <w:rPr>
          <w:rFonts w:hint="eastAsia"/>
        </w:rPr>
        <w:br/>
      </w:r>
      <w:r>
        <w:rPr>
          <w:rFonts w:hint="eastAsia"/>
        </w:rPr>
        <w:t>　　图表 企业高速铁路建设业务</w:t>
      </w:r>
      <w:r>
        <w:rPr>
          <w:rFonts w:hint="eastAsia"/>
        </w:rPr>
        <w:br/>
      </w:r>
      <w:r>
        <w:rPr>
          <w:rFonts w:hint="eastAsia"/>
        </w:rPr>
        <w:t>　　图表 高速铁路建设企业(二)经营情况</w:t>
      </w:r>
      <w:r>
        <w:rPr>
          <w:rFonts w:hint="eastAsia"/>
        </w:rPr>
        <w:br/>
      </w:r>
      <w:r>
        <w:rPr>
          <w:rFonts w:hint="eastAsia"/>
        </w:rPr>
        <w:t>　　图表 高速铁路建设企业(三)调研</w:t>
      </w:r>
      <w:r>
        <w:rPr>
          <w:rFonts w:hint="eastAsia"/>
        </w:rPr>
        <w:br/>
      </w:r>
      <w:r>
        <w:rPr>
          <w:rFonts w:hint="eastAsia"/>
        </w:rPr>
        <w:t>　　图表 企业高速铁路建设业务分析</w:t>
      </w:r>
      <w:r>
        <w:rPr>
          <w:rFonts w:hint="eastAsia"/>
        </w:rPr>
        <w:br/>
      </w:r>
      <w:r>
        <w:rPr>
          <w:rFonts w:hint="eastAsia"/>
        </w:rPr>
        <w:t>　　图表 高速铁路建设企业(三)经营情况</w:t>
      </w:r>
      <w:r>
        <w:rPr>
          <w:rFonts w:hint="eastAsia"/>
        </w:rPr>
        <w:br/>
      </w:r>
      <w:r>
        <w:rPr>
          <w:rFonts w:hint="eastAsia"/>
        </w:rPr>
        <w:t>　　图表 高速铁路建设企业(四)介绍</w:t>
      </w:r>
      <w:r>
        <w:rPr>
          <w:rFonts w:hint="eastAsia"/>
        </w:rPr>
        <w:br/>
      </w:r>
      <w:r>
        <w:rPr>
          <w:rFonts w:hint="eastAsia"/>
        </w:rPr>
        <w:t>　　图表 企业高速铁路建设产品服务</w:t>
      </w:r>
      <w:r>
        <w:rPr>
          <w:rFonts w:hint="eastAsia"/>
        </w:rPr>
        <w:br/>
      </w:r>
      <w:r>
        <w:rPr>
          <w:rFonts w:hint="eastAsia"/>
        </w:rPr>
        <w:t>　　图表 高速铁路建设企业(四)经营情况</w:t>
      </w:r>
      <w:r>
        <w:rPr>
          <w:rFonts w:hint="eastAsia"/>
        </w:rPr>
        <w:br/>
      </w:r>
      <w:r>
        <w:rPr>
          <w:rFonts w:hint="eastAsia"/>
        </w:rPr>
        <w:t>　　图表 高速铁路建设企业(五)简介</w:t>
      </w:r>
      <w:r>
        <w:rPr>
          <w:rFonts w:hint="eastAsia"/>
        </w:rPr>
        <w:br/>
      </w:r>
      <w:r>
        <w:rPr>
          <w:rFonts w:hint="eastAsia"/>
        </w:rPr>
        <w:t>　　图表 企业高速铁路建设业务分析</w:t>
      </w:r>
      <w:r>
        <w:rPr>
          <w:rFonts w:hint="eastAsia"/>
        </w:rPr>
        <w:br/>
      </w:r>
      <w:r>
        <w:rPr>
          <w:rFonts w:hint="eastAsia"/>
        </w:rPr>
        <w:t>　　图表 高速铁路建设企业(五)经营情况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高速铁路建设行业生命周期</w:t>
      </w:r>
      <w:r>
        <w:rPr>
          <w:rFonts w:hint="eastAsia"/>
        </w:rPr>
        <w:br/>
      </w:r>
      <w:r>
        <w:rPr>
          <w:rFonts w:hint="eastAsia"/>
        </w:rPr>
        <w:t>　　图表 高速铁路建设优势、劣势、机会、威胁分析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高速铁路建设市场容量</w:t>
      </w:r>
      <w:r>
        <w:rPr>
          <w:rFonts w:hint="eastAsia"/>
        </w:rPr>
        <w:br/>
      </w:r>
      <w:r>
        <w:rPr>
          <w:rFonts w:hint="eastAsia"/>
        </w:rPr>
        <w:t>　　图表 高速铁路建设发展前景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2025-2031年中国高速铁路建设销售预测</w:t>
      </w:r>
      <w:r>
        <w:rPr>
          <w:rFonts w:hint="eastAsia"/>
        </w:rPr>
        <w:br/>
      </w:r>
      <w:r>
        <w:rPr>
          <w:rFonts w:hint="eastAsia"/>
        </w:rPr>
        <w:t>　　图表 高速铁路建设主要驱动因素</w:t>
      </w:r>
      <w:r>
        <w:rPr>
          <w:rFonts w:hint="eastAsia"/>
        </w:rPr>
        <w:br/>
      </w:r>
      <w:r>
        <w:rPr>
          <w:rFonts w:hint="eastAsia"/>
        </w:rPr>
        <w:t>　　图表 高速铁路建设发展趋势预测</w:t>
      </w:r>
      <w:r>
        <w:rPr>
          <w:rFonts w:hint="eastAsia"/>
        </w:rPr>
        <w:br/>
      </w:r>
      <w:r>
        <w:rPr>
          <w:rFonts w:hint="eastAsia"/>
        </w:rPr>
        <w:t>　　图表 高速铁路建设注意事项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97af901e47af" w:history="1">
        <w:r>
          <w:rPr>
            <w:rStyle w:val="Hyperlink"/>
          </w:rPr>
          <w:t>2025-2031年中国高速铁路建设市场现状与发展趋势报告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97af901e47af" w:history="1">
        <w:r>
          <w:rPr>
            <w:rStyle w:val="Hyperlink"/>
          </w:rPr>
          <w:t>https://www.20087.com/2/07/GaoSuTieLuJianSheHangYeQuShi.html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高铁建设最新消息、高速铁路建设方面的成就、高速铁路未来发展趋势、高速铁路建设方面有哪些成就、最新全国铁路线路图、高速铁路建设材料清单、山东即将开建的高铁、高速铁路建设流程、亲子高铁旅游线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42cef77474d74" w:history="1">
      <w:r>
        <w:rPr>
          <w:rStyle w:val="Hyperlink"/>
        </w:rPr>
        <w:t>2025-2031年中国高速铁路建设市场现状与发展趋势报告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oSuTieLuJianSheHangYeQuShi.html" TargetMode="External" Id="R206397af901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oSuTieLuJianSheHangYeQuShi.html" TargetMode="External" Id="Rbd542cef774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2025-01-05T04:02:00Z</dcterms:created>
  <dcterms:modified xsi:type="dcterms:W3CDTF">2025-01-05T05:02:00Z</dcterms:modified>
  <dc:subject>2025-2031年中国高速铁路建设市场现状与发展趋势报告</dc:subject>
  <dc:title>2025-2031年中国高速铁路建设市场现状与发展趋势报告</dc:title>
  <cp:keywords>2025-2031年中国高速铁路建设市场现状与发展趋势报告</cp:keywords>
  <dc:description>2025-2031年中国高速铁路建设市场现状与发展趋势报告</dc:description>
</cp:coreProperties>
</file>