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84c6fe5c6482a" w:history="1">
              <w:r>
                <w:rPr>
                  <w:rStyle w:val="Hyperlink"/>
                </w:rPr>
                <w:t>2024年中国体育 传媒行业发展调研与市场前景分析报告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84c6fe5c6482a" w:history="1">
              <w:r>
                <w:rPr>
                  <w:rStyle w:val="Hyperlink"/>
                </w:rPr>
                <w:t>2024年中国体育 传媒行业发展调研与市场前景分析报告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84c6fe5c6482a" w:history="1">
                <w:r>
                  <w:rPr>
                    <w:rStyle w:val="Hyperlink"/>
                  </w:rPr>
                  <w:t>https://www.20087.com/3/37/TiYuChuanMeiDeXianZhuangHeFaZhan.html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284c6fe5c6482a" w:history="1">
        <w:r>
          <w:rPr>
            <w:rStyle w:val="Hyperlink"/>
          </w:rPr>
          <w:t>2024年中国体育 传媒行业发展调研与市场前景分析报告</w:t>
        </w:r>
      </w:hyperlink>
      <w:r>
        <w:rPr>
          <w:rFonts w:hint="eastAsia"/>
        </w:rPr>
        <w:t>》对体育 传媒行业相关因素进行具体调查、研究、分析，洞察体育 传媒行业今后的发展方向、体育 传媒行业竞争格局的演变趋势以及体育 传媒技术标准、体育 传媒市场规模、体育 传媒行业潜在问题与体育 传媒行业发展的症结所在，评估体育 传媒行业投资价值、体育 传媒效果效益程度，提出建设性意见建议，为体育 传媒行业投资决策者和体育 传媒企业经营者提供参考依据。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“体育+传媒”发展综述</w:t>
      </w:r>
      <w:r>
        <w:rPr>
          <w:rFonts w:hint="eastAsia"/>
        </w:rPr>
        <w:br/>
      </w:r>
      <w:r>
        <w:rPr>
          <w:rFonts w:hint="eastAsia"/>
        </w:rPr>
        <w:t>　　第一节 “体育+传媒”基本概述</w:t>
      </w:r>
      <w:r>
        <w:rPr>
          <w:rFonts w:hint="eastAsia"/>
        </w:rPr>
        <w:br/>
      </w:r>
      <w:r>
        <w:rPr>
          <w:rFonts w:hint="eastAsia"/>
        </w:rPr>
        <w:t>　　　　一、“体育+传媒”主要内涵</w:t>
      </w:r>
      <w:r>
        <w:rPr>
          <w:rFonts w:hint="eastAsia"/>
        </w:rPr>
        <w:br/>
      </w:r>
      <w:r>
        <w:rPr>
          <w:rFonts w:hint="eastAsia"/>
        </w:rPr>
        <w:t>　　　　二、“体育+传媒”发展历程</w:t>
      </w:r>
      <w:r>
        <w:rPr>
          <w:rFonts w:hint="eastAsia"/>
        </w:rPr>
        <w:br/>
      </w:r>
      <w:r>
        <w:rPr>
          <w:rFonts w:hint="eastAsia"/>
        </w:rPr>
        <w:t>　　　　三、“体育+传媒”发展现状</w:t>
      </w:r>
      <w:r>
        <w:rPr>
          <w:rFonts w:hint="eastAsia"/>
        </w:rPr>
        <w:br/>
      </w:r>
      <w:r>
        <w:rPr>
          <w:rFonts w:hint="eastAsia"/>
        </w:rPr>
        <w:t>　　第二节 体育+传媒的产业特性</w:t>
      </w:r>
      <w:r>
        <w:rPr>
          <w:rFonts w:hint="eastAsia"/>
        </w:rPr>
        <w:br/>
      </w:r>
      <w:r>
        <w:rPr>
          <w:rFonts w:hint="eastAsia"/>
        </w:rPr>
        <w:t>　　第三节 体育+传媒的产业发展</w:t>
      </w:r>
      <w:r>
        <w:rPr>
          <w:rFonts w:hint="eastAsia"/>
        </w:rPr>
        <w:br/>
      </w:r>
      <w:r>
        <w:rPr>
          <w:rFonts w:hint="eastAsia"/>
        </w:rPr>
        <w:t>　　第四节 体育+传媒的经济效益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“体育+传媒”发展社会环境分析</w:t>
      </w:r>
      <w:r>
        <w:rPr>
          <w:rFonts w:hint="eastAsia"/>
        </w:rPr>
        <w:br/>
      </w:r>
      <w:r>
        <w:rPr>
          <w:rFonts w:hint="eastAsia"/>
        </w:rPr>
        <w:t>　　第一节 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体育传媒生态分析</w:t>
      </w:r>
      <w:r>
        <w:rPr>
          <w:rFonts w:hint="eastAsia"/>
        </w:rPr>
        <w:br/>
      </w:r>
      <w:r>
        <w:rPr>
          <w:rFonts w:hint="eastAsia"/>
        </w:rPr>
        <w:t>　　　　一、产业链日渐清晰，龙头企业搭建体育传媒大生态</w:t>
      </w:r>
      <w:r>
        <w:rPr>
          <w:rFonts w:hint="eastAsia"/>
        </w:rPr>
        <w:br/>
      </w:r>
      <w:r>
        <w:rPr>
          <w:rFonts w:hint="eastAsia"/>
        </w:rPr>
        <w:t>　　　　二、赛事资源开放流动，商业开发多点开花</w:t>
      </w:r>
      <w:r>
        <w:rPr>
          <w:rFonts w:hint="eastAsia"/>
        </w:rPr>
        <w:br/>
      </w:r>
      <w:r>
        <w:rPr>
          <w:rFonts w:hint="eastAsia"/>
        </w:rPr>
        <w:t>　　　　三、体育营销蓬勃发展，全内容整合营销是王道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2024-2030年中国体育产业发展分析</w:t>
      </w:r>
      <w:r>
        <w:rPr>
          <w:rFonts w:hint="eastAsia"/>
        </w:rPr>
        <w:br/>
      </w:r>
      <w:r>
        <w:rPr>
          <w:rFonts w:hint="eastAsia"/>
        </w:rPr>
        <w:t>　　第一节 体育产业相关概述</w:t>
      </w:r>
      <w:r>
        <w:rPr>
          <w:rFonts w:hint="eastAsia"/>
        </w:rPr>
        <w:br/>
      </w:r>
      <w:r>
        <w:rPr>
          <w:rFonts w:hint="eastAsia"/>
        </w:rPr>
        <w:t>　　　　一、体育产业发展阶段分析</w:t>
      </w:r>
      <w:r>
        <w:rPr>
          <w:rFonts w:hint="eastAsia"/>
        </w:rPr>
        <w:br/>
      </w:r>
      <w:r>
        <w:rPr>
          <w:rFonts w:hint="eastAsia"/>
        </w:rPr>
        <w:t>　　　　二、体育产业的产业链分析</w:t>
      </w:r>
      <w:r>
        <w:rPr>
          <w:rFonts w:hint="eastAsia"/>
        </w:rPr>
        <w:br/>
      </w:r>
      <w:r>
        <w:rPr>
          <w:rFonts w:hint="eastAsia"/>
        </w:rPr>
        <w:t>　　　　三、体育产业相关政策解读</w:t>
      </w:r>
      <w:r>
        <w:rPr>
          <w:rFonts w:hint="eastAsia"/>
        </w:rPr>
        <w:br/>
      </w:r>
      <w:r>
        <w:rPr>
          <w:rFonts w:hint="eastAsia"/>
        </w:rPr>
        <w:t>　　第二节 体育产业发展环境分析</w:t>
      </w:r>
      <w:r>
        <w:rPr>
          <w:rFonts w:hint="eastAsia"/>
        </w:rPr>
        <w:br/>
      </w:r>
      <w:r>
        <w:rPr>
          <w:rFonts w:hint="eastAsia"/>
        </w:rPr>
        <w:t>　　　　一、城乡居民的体育消费需求</w:t>
      </w:r>
      <w:r>
        <w:rPr>
          <w:rFonts w:hint="eastAsia"/>
        </w:rPr>
        <w:br/>
      </w:r>
      <w:r>
        <w:rPr>
          <w:rFonts w:hint="eastAsia"/>
        </w:rPr>
        <w:t>　　　　二、第四次国民体质监测分析</w:t>
      </w:r>
      <w:r>
        <w:rPr>
          <w:rFonts w:hint="eastAsia"/>
        </w:rPr>
        <w:br/>
      </w:r>
      <w:r>
        <w:rPr>
          <w:rFonts w:hint="eastAsia"/>
        </w:rPr>
        <w:t>　　　　三、中国学生体质与健康调研</w:t>
      </w:r>
      <w:r>
        <w:rPr>
          <w:rFonts w:hint="eastAsia"/>
        </w:rPr>
        <w:br/>
      </w:r>
      <w:r>
        <w:rPr>
          <w:rFonts w:hint="eastAsia"/>
        </w:rPr>
        <w:t>　　　　四、中国国民的健康状况分析</w:t>
      </w:r>
      <w:r>
        <w:rPr>
          <w:rFonts w:hint="eastAsia"/>
        </w:rPr>
        <w:br/>
      </w:r>
      <w:r>
        <w:rPr>
          <w:rFonts w:hint="eastAsia"/>
        </w:rPr>
        <w:t>　　第三节 体育产业发展状况分析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一、中国体育产业发展成就</w:t>
      </w:r>
      <w:r>
        <w:rPr>
          <w:rFonts w:hint="eastAsia"/>
        </w:rPr>
        <w:br/>
      </w:r>
      <w:r>
        <w:rPr>
          <w:rFonts w:hint="eastAsia"/>
        </w:rPr>
        <w:t>　　　　二、中国体育产业发展现状</w:t>
      </w:r>
      <w:r>
        <w:rPr>
          <w:rFonts w:hint="eastAsia"/>
        </w:rPr>
        <w:br/>
      </w:r>
      <w:r>
        <w:rPr>
          <w:rFonts w:hint="eastAsia"/>
        </w:rPr>
        <w:t>　　　　三、中国体育产业发展规模</w:t>
      </w:r>
      <w:r>
        <w:rPr>
          <w:rFonts w:hint="eastAsia"/>
        </w:rPr>
        <w:br/>
      </w:r>
      <w:r>
        <w:rPr>
          <w:rFonts w:hint="eastAsia"/>
        </w:rPr>
        <w:t>　　　　　　（一）体育机构的数量规模</w:t>
      </w:r>
      <w:r>
        <w:rPr>
          <w:rFonts w:hint="eastAsia"/>
        </w:rPr>
        <w:br/>
      </w:r>
      <w:r>
        <w:rPr>
          <w:rFonts w:hint="eastAsia"/>
        </w:rPr>
        <w:t>　　　　　　（二）体育产业增加值规模</w:t>
      </w:r>
      <w:r>
        <w:rPr>
          <w:rFonts w:hint="eastAsia"/>
        </w:rPr>
        <w:br/>
      </w:r>
      <w:r>
        <w:rPr>
          <w:rFonts w:hint="eastAsia"/>
        </w:rPr>
        <w:t>　　　　四、中国体育产业逐渐回暖</w:t>
      </w:r>
      <w:r>
        <w:rPr>
          <w:rFonts w:hint="eastAsia"/>
        </w:rPr>
        <w:br/>
      </w:r>
      <w:r>
        <w:rPr>
          <w:rFonts w:hint="eastAsia"/>
        </w:rPr>
        <w:t>　　　　五、体育产业发展制约因素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中国“体育赛事营销+传媒”产业分析</w:t>
      </w:r>
      <w:r>
        <w:rPr>
          <w:rFonts w:hint="eastAsia"/>
        </w:rPr>
        <w:br/>
      </w:r>
      <w:r>
        <w:rPr>
          <w:rFonts w:hint="eastAsia"/>
        </w:rPr>
        <w:t>　　第一节 中国国内重大赛事运作分析</w:t>
      </w:r>
      <w:r>
        <w:rPr>
          <w:rFonts w:hint="eastAsia"/>
        </w:rPr>
        <w:br/>
      </w:r>
      <w:r>
        <w:rPr>
          <w:rFonts w:hint="eastAsia"/>
        </w:rPr>
        <w:t>　　　　一、中国足球超级联赛运作分析</w:t>
      </w:r>
      <w:r>
        <w:rPr>
          <w:rFonts w:hint="eastAsia"/>
        </w:rPr>
        <w:br/>
      </w:r>
      <w:r>
        <w:rPr>
          <w:rFonts w:hint="eastAsia"/>
        </w:rPr>
        <w:t>　　　　　　（一）中超联赛的发展现状</w:t>
      </w:r>
      <w:r>
        <w:rPr>
          <w:rFonts w:hint="eastAsia"/>
        </w:rPr>
        <w:br/>
      </w:r>
      <w:r>
        <w:rPr>
          <w:rFonts w:hint="eastAsia"/>
        </w:rPr>
        <w:t>　　　　　　（二）中超联赛的组织形式</w:t>
      </w:r>
      <w:r>
        <w:rPr>
          <w:rFonts w:hint="eastAsia"/>
        </w:rPr>
        <w:br/>
      </w:r>
      <w:r>
        <w:rPr>
          <w:rFonts w:hint="eastAsia"/>
        </w:rPr>
        <w:t>　　　　　　（三）中超联赛上座率分析</w:t>
      </w:r>
      <w:r>
        <w:rPr>
          <w:rFonts w:hint="eastAsia"/>
        </w:rPr>
        <w:br/>
      </w:r>
      <w:r>
        <w:rPr>
          <w:rFonts w:hint="eastAsia"/>
        </w:rPr>
        <w:t>　　　　　　（四）中超联赛主要赞助商</w:t>
      </w:r>
      <w:r>
        <w:rPr>
          <w:rFonts w:hint="eastAsia"/>
        </w:rPr>
        <w:br/>
      </w:r>
      <w:r>
        <w:rPr>
          <w:rFonts w:hint="eastAsia"/>
        </w:rPr>
        <w:t>　　　　　　（五）中超联赛电视转播分析</w:t>
      </w:r>
      <w:r>
        <w:rPr>
          <w:rFonts w:hint="eastAsia"/>
        </w:rPr>
        <w:br/>
      </w:r>
      <w:r>
        <w:rPr>
          <w:rFonts w:hint="eastAsia"/>
        </w:rPr>
        <w:t>　　　　　　（六）中超联赛运作推广策略</w:t>
      </w:r>
      <w:r>
        <w:rPr>
          <w:rFonts w:hint="eastAsia"/>
        </w:rPr>
        <w:br/>
      </w:r>
      <w:r>
        <w:rPr>
          <w:rFonts w:hint="eastAsia"/>
        </w:rPr>
        <w:t>　　　　二、中国篮球职业联赛运作分析</w:t>
      </w:r>
      <w:r>
        <w:rPr>
          <w:rFonts w:hint="eastAsia"/>
        </w:rPr>
        <w:br/>
      </w:r>
      <w:r>
        <w:rPr>
          <w:rFonts w:hint="eastAsia"/>
        </w:rPr>
        <w:t>　　　　　　（一）篮球联赛的发展现状</w:t>
      </w:r>
      <w:r>
        <w:rPr>
          <w:rFonts w:hint="eastAsia"/>
        </w:rPr>
        <w:br/>
      </w:r>
      <w:r>
        <w:rPr>
          <w:rFonts w:hint="eastAsia"/>
        </w:rPr>
        <w:t>　　　　　　（二）篮球联赛的组织形式</w:t>
      </w:r>
      <w:r>
        <w:rPr>
          <w:rFonts w:hint="eastAsia"/>
        </w:rPr>
        <w:br/>
      </w:r>
      <w:r>
        <w:rPr>
          <w:rFonts w:hint="eastAsia"/>
        </w:rPr>
        <w:t>　　　　　　（三）篮球联赛上座率分析</w:t>
      </w:r>
      <w:r>
        <w:rPr>
          <w:rFonts w:hint="eastAsia"/>
        </w:rPr>
        <w:br/>
      </w:r>
      <w:r>
        <w:rPr>
          <w:rFonts w:hint="eastAsia"/>
        </w:rPr>
        <w:t>　　　　　　（四）篮球联赛主要赞助商</w:t>
      </w:r>
      <w:r>
        <w:rPr>
          <w:rFonts w:hint="eastAsia"/>
        </w:rPr>
        <w:br/>
      </w:r>
      <w:r>
        <w:rPr>
          <w:rFonts w:hint="eastAsia"/>
        </w:rPr>
        <w:t>　　　　　　（五）篮球联赛电视转播分析</w:t>
      </w:r>
      <w:r>
        <w:rPr>
          <w:rFonts w:hint="eastAsia"/>
        </w:rPr>
        <w:br/>
      </w:r>
      <w:r>
        <w:rPr>
          <w:rFonts w:hint="eastAsia"/>
        </w:rPr>
        <w:t>　　　　　　（六）篮球联赛运作推广策略</w:t>
      </w:r>
      <w:r>
        <w:rPr>
          <w:rFonts w:hint="eastAsia"/>
        </w:rPr>
        <w:br/>
      </w:r>
      <w:r>
        <w:rPr>
          <w:rFonts w:hint="eastAsia"/>
        </w:rPr>
        <w:t>　　第二节 中国赛事营销传媒产业分析</w:t>
      </w:r>
      <w:r>
        <w:rPr>
          <w:rFonts w:hint="eastAsia"/>
        </w:rPr>
        <w:br/>
      </w:r>
      <w:r>
        <w:rPr>
          <w:rFonts w:hint="eastAsia"/>
        </w:rPr>
        <w:t>　　　　一、打造先发优势：产品意识至上，把握观众需求</w:t>
      </w:r>
      <w:r>
        <w:rPr>
          <w:rFonts w:hint="eastAsia"/>
        </w:rPr>
        <w:br/>
      </w:r>
      <w:r>
        <w:rPr>
          <w:rFonts w:hint="eastAsia"/>
        </w:rPr>
        <w:t>　　　　二、维持领先地位：马太效应主导，存量博弈竞争</w:t>
      </w:r>
      <w:r>
        <w:rPr>
          <w:rFonts w:hint="eastAsia"/>
        </w:rPr>
        <w:br/>
      </w:r>
      <w:r>
        <w:rPr>
          <w:rFonts w:hint="eastAsia"/>
        </w:rPr>
        <w:t>　　　　三、中国赛事营销：注重因地制宜，积极引进技术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中国“体育+传媒”的资本运营分析</w:t>
      </w:r>
      <w:r>
        <w:rPr>
          <w:rFonts w:hint="eastAsia"/>
        </w:rPr>
        <w:br/>
      </w:r>
      <w:r>
        <w:rPr>
          <w:rFonts w:hint="eastAsia"/>
        </w:rPr>
        <w:t>　　第一节 体育传媒资本运营</w:t>
      </w:r>
      <w:r>
        <w:rPr>
          <w:rFonts w:hint="eastAsia"/>
        </w:rPr>
        <w:br/>
      </w:r>
      <w:r>
        <w:rPr>
          <w:rFonts w:hint="eastAsia"/>
        </w:rPr>
        <w:t>　　第二节 国内体育传媒产业资本运营的现状</w:t>
      </w:r>
      <w:r>
        <w:rPr>
          <w:rFonts w:hint="eastAsia"/>
        </w:rPr>
        <w:br/>
      </w:r>
      <w:r>
        <w:rPr>
          <w:rFonts w:hint="eastAsia"/>
        </w:rPr>
        <w:t>　　　　一、体育传媒产业资本运作整体水平不高</w:t>
      </w:r>
      <w:r>
        <w:rPr>
          <w:rFonts w:hint="eastAsia"/>
        </w:rPr>
        <w:br/>
      </w:r>
      <w:r>
        <w:rPr>
          <w:rFonts w:hint="eastAsia"/>
        </w:rPr>
        <w:t>　　　　二、体育传媒产业资本运作模式单一</w:t>
      </w:r>
      <w:r>
        <w:rPr>
          <w:rFonts w:hint="eastAsia"/>
        </w:rPr>
        <w:br/>
      </w:r>
      <w:r>
        <w:rPr>
          <w:rFonts w:hint="eastAsia"/>
        </w:rPr>
        <w:t>　　　　三、体育传媒产业受到国际市场的冲击</w:t>
      </w:r>
      <w:r>
        <w:rPr>
          <w:rFonts w:hint="eastAsia"/>
        </w:rPr>
        <w:br/>
      </w:r>
      <w:r>
        <w:rPr>
          <w:rFonts w:hint="eastAsia"/>
        </w:rPr>
        <w:t>　　第三节 国内体育传媒产业资本运营的驱动力</w:t>
      </w:r>
      <w:r>
        <w:rPr>
          <w:rFonts w:hint="eastAsia"/>
        </w:rPr>
        <w:br/>
      </w:r>
      <w:r>
        <w:rPr>
          <w:rFonts w:hint="eastAsia"/>
        </w:rPr>
        <w:t>　　第四节 国内体育传媒产业资本运营机制体系的构建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国外优秀体育传媒企业分析</w:t>
      </w:r>
      <w:r>
        <w:rPr>
          <w:rFonts w:hint="eastAsia"/>
        </w:rPr>
        <w:br/>
      </w:r>
      <w:r>
        <w:rPr>
          <w:rFonts w:hint="eastAsia"/>
        </w:rPr>
        <w:t>　　第一节 瑞士盈方（Infront）：联姻万达万众瞩目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二、企业经营情况简介</w:t>
      </w:r>
      <w:r>
        <w:rPr>
          <w:rFonts w:hint="eastAsia"/>
        </w:rPr>
        <w:br/>
      </w:r>
      <w:r>
        <w:rPr>
          <w:rFonts w:hint="eastAsia"/>
        </w:rPr>
        <w:t>　　　　三、企业体育传媒发展情况</w:t>
      </w:r>
      <w:r>
        <w:rPr>
          <w:rFonts w:hint="eastAsia"/>
        </w:rPr>
        <w:br/>
      </w:r>
      <w:r>
        <w:rPr>
          <w:rFonts w:hint="eastAsia"/>
        </w:rPr>
        <w:t>　　第二节 国际管理集团（IMG）：老牌的世界级体育劲旅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二、企业经营情况简介</w:t>
      </w:r>
      <w:r>
        <w:rPr>
          <w:rFonts w:hint="eastAsia"/>
        </w:rPr>
        <w:br/>
      </w:r>
      <w:r>
        <w:rPr>
          <w:rFonts w:hint="eastAsia"/>
        </w:rPr>
        <w:t>　　　　三、企业体育传媒发展情况</w:t>
      </w:r>
      <w:r>
        <w:rPr>
          <w:rFonts w:hint="eastAsia"/>
        </w:rPr>
        <w:br/>
      </w:r>
      <w:r>
        <w:rPr>
          <w:rFonts w:hint="eastAsia"/>
        </w:rPr>
        <w:t>　　第三节 八方环球（Octagon）：背靠IPG做大体育赞助咨询产业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二、企业经营情况简介</w:t>
      </w:r>
      <w:r>
        <w:rPr>
          <w:rFonts w:hint="eastAsia"/>
        </w:rPr>
        <w:br/>
      </w:r>
      <w:r>
        <w:rPr>
          <w:rFonts w:hint="eastAsia"/>
        </w:rPr>
        <w:t>　　　　三、企业体育传媒发展情况</w:t>
      </w:r>
      <w:r>
        <w:rPr>
          <w:rFonts w:hint="eastAsia"/>
        </w:rPr>
        <w:br/>
      </w:r>
      <w:r>
        <w:rPr>
          <w:rFonts w:hint="eastAsia"/>
        </w:rPr>
        <w:t>　　第四节 拉加德雷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二、企业经营情况简介</w:t>
      </w:r>
      <w:r>
        <w:rPr>
          <w:rFonts w:hint="eastAsia"/>
        </w:rPr>
        <w:br/>
      </w:r>
      <w:r>
        <w:rPr>
          <w:rFonts w:hint="eastAsia"/>
        </w:rPr>
        <w:t>　　　　三、企业体育传媒发展情况</w:t>
      </w:r>
      <w:r>
        <w:rPr>
          <w:rFonts w:hint="eastAsia"/>
        </w:rPr>
        <w:br/>
      </w:r>
      <w:r>
        <w:rPr>
          <w:rFonts w:hint="eastAsia"/>
        </w:rPr>
        <w:t>　　第五节 世界体育集团（WSG）：全球发展最快的体育传媒公司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二、企业经营情况简介</w:t>
      </w:r>
      <w:r>
        <w:rPr>
          <w:rFonts w:hint="eastAsia"/>
        </w:rPr>
        <w:br/>
      </w:r>
      <w:r>
        <w:rPr>
          <w:rFonts w:hint="eastAsia"/>
        </w:rPr>
        <w:t>　　　　三、企业体育传媒发展情况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中国体育传媒企业分析</w:t>
      </w:r>
      <w:r>
        <w:rPr>
          <w:rFonts w:hint="eastAsia"/>
        </w:rPr>
        <w:br/>
      </w:r>
      <w:r>
        <w:rPr>
          <w:rFonts w:hint="eastAsia"/>
        </w:rPr>
        <w:t>　　第一节 武汉道博股份有限公司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五、企业体育传媒产业分析</w:t>
      </w:r>
      <w:r>
        <w:rPr>
          <w:rFonts w:hint="eastAsia"/>
        </w:rPr>
        <w:br/>
      </w:r>
      <w:r>
        <w:rPr>
          <w:rFonts w:hint="eastAsia"/>
        </w:rPr>
        <w:t>　　第二节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五、企业体育传媒产业分析</w:t>
      </w:r>
      <w:r>
        <w:rPr>
          <w:rFonts w:hint="eastAsia"/>
        </w:rPr>
        <w:br/>
      </w:r>
      <w:r>
        <w:rPr>
          <w:rFonts w:hint="eastAsia"/>
        </w:rPr>
        <w:t>　　第三节 智美控股集团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五、企业体育传媒产业分析</w:t>
      </w:r>
      <w:r>
        <w:rPr>
          <w:rFonts w:hint="eastAsia"/>
        </w:rPr>
        <w:br/>
      </w:r>
      <w:r>
        <w:rPr>
          <w:rFonts w:hint="eastAsia"/>
        </w:rPr>
        <w:t>　　第四节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五、企业体育传媒产业分析</w:t>
      </w:r>
      <w:r>
        <w:rPr>
          <w:rFonts w:hint="eastAsia"/>
        </w:rPr>
        <w:br/>
      </w:r>
      <w:r>
        <w:rPr>
          <w:rFonts w:hint="eastAsia"/>
        </w:rPr>
        <w:t>　　第五节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五、企业体育传媒产业分析</w:t>
      </w:r>
      <w:r>
        <w:rPr>
          <w:rFonts w:hint="eastAsia"/>
        </w:rPr>
        <w:br/>
      </w:r>
      <w:r>
        <w:rPr>
          <w:rFonts w:hint="eastAsia"/>
        </w:rPr>
        <w:t>　　第六节 奥瑞金包装集团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五、企业体育传媒产业分析</w:t>
      </w:r>
      <w:r>
        <w:rPr>
          <w:rFonts w:hint="eastAsia"/>
        </w:rPr>
        <w:br/>
      </w:r>
      <w:r>
        <w:rPr>
          <w:rFonts w:hint="eastAsia"/>
        </w:rPr>
        <w:t>　　第七节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五、企业体育传媒产业分析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“体育+传媒”产业趋势预测及投资机会分析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“体育+传媒”产业投资模式</w:t>
      </w:r>
      <w:r>
        <w:rPr>
          <w:rFonts w:hint="eastAsia"/>
        </w:rPr>
        <w:br/>
      </w:r>
      <w:r>
        <w:rPr>
          <w:rFonts w:hint="eastAsia"/>
        </w:rPr>
        <w:t>　　第二节 “体育+传媒”发展政策背景</w:t>
      </w:r>
      <w:r>
        <w:rPr>
          <w:rFonts w:hint="eastAsia"/>
        </w:rPr>
        <w:br/>
      </w:r>
      <w:r>
        <w:rPr>
          <w:rFonts w:hint="eastAsia"/>
        </w:rPr>
        <w:t>　　第三节 “体育+传媒”产业趋势预测分析</w:t>
      </w:r>
      <w:r>
        <w:rPr>
          <w:rFonts w:hint="eastAsia"/>
        </w:rPr>
        <w:br/>
      </w:r>
      <w:r>
        <w:rPr>
          <w:rFonts w:hint="eastAsia"/>
        </w:rPr>
        <w:t>　　第四节 “体育+传媒”产业发展风险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第五节 “体育+传媒”投资现状分析</w:t>
      </w:r>
      <w:r>
        <w:rPr>
          <w:rFonts w:hint="eastAsia"/>
        </w:rPr>
        <w:br/>
      </w:r>
      <w:r>
        <w:rPr>
          <w:rFonts w:hint="eastAsia"/>
        </w:rPr>
        <w:t>　　第六节 (中智林)“体育+传媒”行业投资前景研究分析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84c6fe5c6482a" w:history="1">
        <w:r>
          <w:rPr>
            <w:rStyle w:val="Hyperlink"/>
          </w:rPr>
          <w:t>2024年中国体育 传媒行业发展调研与市场前景分析报告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84c6fe5c6482a" w:history="1">
        <w:r>
          <w:rPr>
            <w:rStyle w:val="Hyperlink"/>
          </w:rPr>
          <w:t>https://www.20087.com/3/37/TiYuChuanMeiDeXianZhuangHeFaZhan.html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210d05624fb0" w:history="1">
      <w:r>
        <w:rPr>
          <w:rStyle w:val="Hyperlink"/>
        </w:rPr>
        <w:t>2024年中国体育 传媒行业发展调研与市场前景分析报告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iYuChuanMeiDeXianZhuangHeFaZhan.html" TargetMode="External" Id="Rf2284c6fe5c6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iYuChuanMeiDeXianZhuangHeFaZhan.html" TargetMode="External" Id="R5f91210d056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2024-05-07T04:21:00Z</dcterms:created>
  <dcterms:modified xsi:type="dcterms:W3CDTF">2024-05-07T05:21:00Z</dcterms:modified>
  <dc:subject>2024年中国体育 传媒行业发展调研与市场前景分析报告</dc:subject>
  <dc:title>2024年中国体育 传媒行业发展调研与市场前景分析报告</dc:title>
  <cp:keywords>2024年中国体育 传媒行业发展调研与市场前景分析报告</cp:keywords>
  <dc:description>2024年中国体育 传媒行业发展调研与市场前景分析报告</dc:description>
</cp:coreProperties>
</file>