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0d03742a42a0" w:history="1">
              <w:r>
                <w:rPr>
                  <w:rStyle w:val="Hyperlink"/>
                </w:rPr>
                <w:t>2024-2030年中国区块链技术应用发展现状与趋势分析报告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0d03742a42a0" w:history="1">
              <w:r>
                <w:rPr>
                  <w:rStyle w:val="Hyperlink"/>
                </w:rPr>
                <w:t>2024-2030年中国区块链技术应用发展现状与趋势分析报告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f0d03742a42a0" w:history="1">
                <w:r>
                  <w:rPr>
                    <w:rStyle w:val="Hyperlink"/>
                  </w:rPr>
                  <w:t>https://www.20087.com/3/07/QuKuaiLianJiShuYingYongHangYeQuShi.html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最初因比特币而闻名，现已扩展至金融、供应链管理、版权保护、投票系统等多个领域。它的去中心化、透明性和不可篡改性为数据安全和信任建立提供了新的解决方案。目前，许多企业和政府机构都在积极探索区块链技术的实际应用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区块链技术的应用将更加广泛，特别是在促进数据共享、增强供应链透明度和优化金融服务方面。随着技术成熟，跨链互操作性将成为焦点，使得不同区块链平台能够相互通信，打破孤岛效应。同时，区块链将与人工智能、物联网等技术深度融合，创造新的应用场景，如智能合约和自动执行的业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0d03742a42a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rFonts w:hint="eastAsia"/>
        </w:rPr>
        <w:t>》主要分析了区块链技术应用行业的市场规模、区块链技术应用市场供需状况、区块链技术应用市场竞争状况和区块链技术应用主要企业经营情况，同时对区块链技术应用行业的未来发展做出了科学预测。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0d03742a42a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rFonts w:hint="eastAsia"/>
        </w:rPr>
        <w:t>》在多年区块链技术应用行业研究的基础上，结合中国区块链技术应用行业市场的发展现状，通过资深研究团队对区块链技术应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0d03742a42a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rFonts w:hint="eastAsia"/>
        </w:rPr>
        <w:t>》可以帮助投资者准确把握区块链技术应用行业的市场现状，为投资者进行投资作出区块链技术应用行业前景预判，挖掘区块链技术应用行业投资价值，同时提出区块链技术应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区块链技术应用产业概述</w:t>
      </w:r>
      <w:r>
        <w:rPr>
          <w:rFonts w:hint="eastAsia"/>
        </w:rPr>
        <w:br/>
      </w:r>
      <w:r>
        <w:rPr>
          <w:rFonts w:hint="eastAsia"/>
        </w:rPr>
        <w:t>　　第一节 区块链技术应用定义</w:t>
      </w:r>
      <w:r>
        <w:rPr>
          <w:rFonts w:hint="eastAsia"/>
        </w:rPr>
        <w:br/>
      </w:r>
      <w:r>
        <w:rPr>
          <w:rFonts w:hint="eastAsia"/>
        </w:rPr>
        <w:t>　　第二节 区块链技术应用行业特点</w:t>
      </w:r>
      <w:r>
        <w:rPr>
          <w:rFonts w:hint="eastAsia"/>
        </w:rPr>
        <w:br/>
      </w:r>
      <w:r>
        <w:rPr>
          <w:rFonts w:hint="eastAsia"/>
        </w:rPr>
        <w:t>　　第三节 区块链技术应用产业链分析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2023-2024年中国区块链技术应用行业运行环境分析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中国区块链技术应用运行经济环境分析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中国区块链技术应用产业政策环境分析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一、区块链技术应用行业监管体制</w:t>
      </w:r>
      <w:r>
        <w:rPr>
          <w:rFonts w:hint="eastAsia"/>
        </w:rPr>
        <w:br/>
      </w:r>
      <w:r>
        <w:rPr>
          <w:rFonts w:hint="eastAsia"/>
        </w:rPr>
        <w:t>　　　　二、区块链技术应用行业主要法规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三、主要区块链技术应用产业政策</w:t>
      </w:r>
      <w:r>
        <w:rPr>
          <w:rFonts w:hint="eastAsia"/>
        </w:rPr>
        <w:br/>
      </w:r>
      <w:r>
        <w:rPr>
          <w:rFonts w:hint="eastAsia"/>
        </w:rPr>
        <w:t>　　第三节 中国区块链技术应用产业社会环境分析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国外区块链技术应用行业发展态势分析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国外区块链技术应用市场发展现状分析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国外主要国家区块链技术应用市场现状</w:t>
      </w:r>
      <w:r>
        <w:rPr>
          <w:rFonts w:hint="eastAsia"/>
        </w:rPr>
        <w:br/>
      </w:r>
      <w:r>
        <w:rPr>
          <w:rFonts w:hint="eastAsia"/>
        </w:rPr>
        <w:t>　　第三节 国外区块链技术应用行业发展趋势预测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2019-2024年中国区块链技术应用行业盈利情况分析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2019-2024年中国区块链技术应用市场需求状况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2019-2024年中国区块链技术应用行业市场供给状况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2019-2024年区块链技术应用行业市场供需平衡状况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中国重点地区区块链技术应用行业市场调研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中国区块链技术应用行业价格走势及影响因素分析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国内区块链技术应用行业价格回顾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国内区块链技术应用行业价格走势预测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国内区块链技术应用行业价格影响因素分析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中国区块链技术应用行业客户调研</w:t>
      </w:r>
      <w:r>
        <w:rPr>
          <w:rFonts w:hint="eastAsia"/>
        </w:rPr>
        <w:br/>
      </w:r>
      <w:r>
        <w:rPr>
          <w:rFonts w:hint="eastAsia"/>
        </w:rPr>
        <w:t>　　　　一、区块链技术应用行业客户偏好调查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二、客户对区块链技术应用品牌的首要认知渠道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三、区块链技术应用品牌忠诚度调查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四、区块链技术应用行业客户消费理念调研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2024年区块链技术应用行业集中度分析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二、区块链技术应用企业集中度分析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三、我国区块链技术应用市场竞争趋势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区块链技术应用行业重点企业发展调研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区块链技术应用重点企业（二）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区块链技术应用重点企业（四）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区块链技术应用行业企业经营策略研究分析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区块链技术应用企业多样化经营策略分析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二、现行区块链技术应用行业多样化经营的方向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大型区块链技术应用企业集团未来发展策略分析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对中小区块链技术应用企业生产经营的建议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区块链技术应用行业投资风险与控制策略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区块链技术应用行业SWOT模型分析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一、区块链技术应用行业优势分析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二、区块链技术应用行业劣势分析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三、区块链技术应用行业机会分析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四、区块链技术应用行业风险分析</w:t>
      </w:r>
      <w:r>
        <w:rPr>
          <w:rFonts w:hint="eastAsia"/>
        </w:rPr>
        <w:br/>
      </w:r>
      <w:r>
        <w:rPr>
          <w:rFonts w:hint="eastAsia"/>
        </w:rPr>
        <w:t>　　第二节 区块链技术应用行业投资风险及控制策略分析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二、区块链技术应用行业政策风险及控制策略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三、区块链技术应用行业经营风险及控制策略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四、区块链技术应用同业竞争风险及控制策略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五、区块链技术应用行业其他风险及控制策略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2024-2030年中国区块链技术应用行业投资潜力及发展趋势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2024-2030年区块链技术应用行业投资潜力分析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二、区块链技术应用行业目标市场需求潜力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三、区块链技术应用行业投资潜力综合评判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2024-2030年中国区块链技术应用行业发展趋势分析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一、2024年区块链技术应用市场前景分析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二、2024年区块链技术应用发展趋势预测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三、2024-2030年我国区块链技术应用行业发展剖析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五、未来区块链技术应用行业发展变局剖析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区块链技术应用介绍</w:t>
      </w:r>
      <w:r>
        <w:rPr>
          <w:rFonts w:hint="eastAsia"/>
        </w:rPr>
        <w:br/>
      </w:r>
      <w:r>
        <w:rPr>
          <w:rFonts w:hint="eastAsia"/>
        </w:rPr>
        <w:t>　　图表 区块链技术应用图片</w:t>
      </w:r>
      <w:r>
        <w:rPr>
          <w:rFonts w:hint="eastAsia"/>
        </w:rPr>
        <w:br/>
      </w:r>
      <w:r>
        <w:rPr>
          <w:rFonts w:hint="eastAsia"/>
        </w:rPr>
        <w:t>　　图表 区块链技术应用种类</w:t>
      </w:r>
      <w:r>
        <w:rPr>
          <w:rFonts w:hint="eastAsia"/>
        </w:rPr>
        <w:br/>
      </w:r>
      <w:r>
        <w:rPr>
          <w:rFonts w:hint="eastAsia"/>
        </w:rPr>
        <w:t>　　图表 区块链技术应用用途 应用</w:t>
      </w:r>
      <w:r>
        <w:rPr>
          <w:rFonts w:hint="eastAsia"/>
        </w:rPr>
        <w:br/>
      </w:r>
      <w:r>
        <w:rPr>
          <w:rFonts w:hint="eastAsia"/>
        </w:rPr>
        <w:t>　　图表 区块链技术应用产业链调研</w:t>
      </w:r>
      <w:r>
        <w:rPr>
          <w:rFonts w:hint="eastAsia"/>
        </w:rPr>
        <w:br/>
      </w:r>
      <w:r>
        <w:rPr>
          <w:rFonts w:hint="eastAsia"/>
        </w:rPr>
        <w:t>　　图表 区块链技术应用行业现状</w:t>
      </w:r>
      <w:r>
        <w:rPr>
          <w:rFonts w:hint="eastAsia"/>
        </w:rPr>
        <w:br/>
      </w:r>
      <w:r>
        <w:rPr>
          <w:rFonts w:hint="eastAsia"/>
        </w:rPr>
        <w:t>　　图表 区块链技术应用行业特点</w:t>
      </w:r>
      <w:r>
        <w:rPr>
          <w:rFonts w:hint="eastAsia"/>
        </w:rPr>
        <w:br/>
      </w:r>
      <w:r>
        <w:rPr>
          <w:rFonts w:hint="eastAsia"/>
        </w:rPr>
        <w:t>　　图表 区块链技术应用政策</w:t>
      </w:r>
      <w:r>
        <w:rPr>
          <w:rFonts w:hint="eastAsia"/>
        </w:rPr>
        <w:br/>
      </w:r>
      <w:r>
        <w:rPr>
          <w:rFonts w:hint="eastAsia"/>
        </w:rPr>
        <w:t>　　图表 区块链技术应用技术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2019-2023年中国区块链技术应用行业市场规模</w:t>
      </w:r>
      <w:r>
        <w:rPr>
          <w:rFonts w:hint="eastAsia"/>
        </w:rPr>
        <w:br/>
      </w:r>
      <w:r>
        <w:rPr>
          <w:rFonts w:hint="eastAsia"/>
        </w:rPr>
        <w:t>　　图表 区块链技术应用生产现状</w:t>
      </w:r>
      <w:r>
        <w:rPr>
          <w:rFonts w:hint="eastAsia"/>
        </w:rPr>
        <w:br/>
      </w:r>
      <w:r>
        <w:rPr>
          <w:rFonts w:hint="eastAsia"/>
        </w:rPr>
        <w:t>　　图表 区块链技术应用发展有利因素分析</w:t>
      </w:r>
      <w:r>
        <w:rPr>
          <w:rFonts w:hint="eastAsia"/>
        </w:rPr>
        <w:br/>
      </w:r>
      <w:r>
        <w:rPr>
          <w:rFonts w:hint="eastAsia"/>
        </w:rPr>
        <w:t>　　图表 区块链技术应用发展不利因素分析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2023年中国区块链技术应用产能</w:t>
      </w:r>
      <w:r>
        <w:rPr>
          <w:rFonts w:hint="eastAsia"/>
        </w:rPr>
        <w:br/>
      </w:r>
      <w:r>
        <w:rPr>
          <w:rFonts w:hint="eastAsia"/>
        </w:rPr>
        <w:t>　　图表 2023年区块链技术应用供给情况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2019-2023年中国区块链技术应用产量统计</w:t>
      </w:r>
      <w:r>
        <w:rPr>
          <w:rFonts w:hint="eastAsia"/>
        </w:rPr>
        <w:br/>
      </w:r>
      <w:r>
        <w:rPr>
          <w:rFonts w:hint="eastAsia"/>
        </w:rPr>
        <w:t>　　图表 区块链技术应用最新消息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2019-2023年区块链技术应用销售情况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2019-2023年中国区块链技术应用行业企业数量统计</w:t>
      </w:r>
      <w:r>
        <w:rPr>
          <w:rFonts w:hint="eastAsia"/>
        </w:rPr>
        <w:br/>
      </w:r>
      <w:r>
        <w:rPr>
          <w:rFonts w:hint="eastAsia"/>
        </w:rPr>
        <w:t>　　图表 区块链技术应用成本和利润分析</w:t>
      </w:r>
      <w:r>
        <w:rPr>
          <w:rFonts w:hint="eastAsia"/>
        </w:rPr>
        <w:br/>
      </w:r>
      <w:r>
        <w:rPr>
          <w:rFonts w:hint="eastAsia"/>
        </w:rPr>
        <w:t>　　图表 区块链技术应用上游发展</w:t>
      </w:r>
      <w:r>
        <w:rPr>
          <w:rFonts w:hint="eastAsia"/>
        </w:rPr>
        <w:br/>
      </w:r>
      <w:r>
        <w:rPr>
          <w:rFonts w:hint="eastAsia"/>
        </w:rPr>
        <w:t>　　图表 区块链技术应用下游发展</w:t>
      </w:r>
      <w:r>
        <w:rPr>
          <w:rFonts w:hint="eastAsia"/>
        </w:rPr>
        <w:br/>
      </w:r>
      <w:r>
        <w:rPr>
          <w:rFonts w:hint="eastAsia"/>
        </w:rPr>
        <w:t>　　图表 2023年中国区块链技术应用行业需求区域调研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**地区区块链技术应用市场规模</w:t>
      </w:r>
      <w:r>
        <w:rPr>
          <w:rFonts w:hint="eastAsia"/>
        </w:rPr>
        <w:br/>
      </w:r>
      <w:r>
        <w:rPr>
          <w:rFonts w:hint="eastAsia"/>
        </w:rPr>
        <w:t>　　图表 **地区区块链技术应用行业市场需求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**地区区块链技术应用市场规模</w:t>
      </w:r>
      <w:r>
        <w:rPr>
          <w:rFonts w:hint="eastAsia"/>
        </w:rPr>
        <w:br/>
      </w:r>
      <w:r>
        <w:rPr>
          <w:rFonts w:hint="eastAsia"/>
        </w:rPr>
        <w:t>　　图表 **地区区块链技术应用行业市场需求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**地区区块链技术应用市场需求分析</w:t>
      </w:r>
      <w:r>
        <w:rPr>
          <w:rFonts w:hint="eastAsia"/>
        </w:rPr>
        <w:br/>
      </w:r>
      <w:r>
        <w:rPr>
          <w:rFonts w:hint="eastAsia"/>
        </w:rPr>
        <w:t>　　图表 区块链技术应用招标、中标情况</w:t>
      </w:r>
      <w:r>
        <w:rPr>
          <w:rFonts w:hint="eastAsia"/>
        </w:rPr>
        <w:br/>
      </w:r>
      <w:r>
        <w:rPr>
          <w:rFonts w:hint="eastAsia"/>
        </w:rPr>
        <w:t>　　图表 区块链技术应用品牌分析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区块链技术应用优势</w:t>
      </w:r>
      <w:r>
        <w:rPr>
          <w:rFonts w:hint="eastAsia"/>
        </w:rPr>
        <w:br/>
      </w:r>
      <w:r>
        <w:rPr>
          <w:rFonts w:hint="eastAsia"/>
        </w:rPr>
        <w:t>　　图表 区块链技术应用劣势</w:t>
      </w:r>
      <w:r>
        <w:rPr>
          <w:rFonts w:hint="eastAsia"/>
        </w:rPr>
        <w:br/>
      </w:r>
      <w:r>
        <w:rPr>
          <w:rFonts w:hint="eastAsia"/>
        </w:rPr>
        <w:t>　　图表 区块链技术应用机会</w:t>
      </w:r>
      <w:r>
        <w:rPr>
          <w:rFonts w:hint="eastAsia"/>
        </w:rPr>
        <w:br/>
      </w:r>
      <w:r>
        <w:rPr>
          <w:rFonts w:hint="eastAsia"/>
        </w:rPr>
        <w:t>　　图表 区块链技术应用威胁</w:t>
      </w:r>
      <w:r>
        <w:rPr>
          <w:rFonts w:hint="eastAsia"/>
        </w:rPr>
        <w:br/>
      </w:r>
      <w:r>
        <w:rPr>
          <w:rFonts w:hint="eastAsia"/>
        </w:rPr>
        <w:t>　　图表 进入区块链技术应用行业壁垒</w:t>
      </w:r>
      <w:r>
        <w:rPr>
          <w:rFonts w:hint="eastAsia"/>
        </w:rPr>
        <w:br/>
      </w:r>
      <w:r>
        <w:rPr>
          <w:rFonts w:hint="eastAsia"/>
        </w:rPr>
        <w:t>　　图表 区块链技术应用投资、并购情况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2024-2030年中国区块链技术应用市场规模预测</w:t>
      </w:r>
      <w:r>
        <w:rPr>
          <w:rFonts w:hint="eastAsia"/>
        </w:rPr>
        <w:br/>
      </w:r>
      <w:r>
        <w:rPr>
          <w:rFonts w:hint="eastAsia"/>
        </w:rPr>
        <w:t>　　图表 区块链技术应用行业准入条件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0d03742a42a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f0d03742a42a0" w:history="1">
        <w:r>
          <w:rPr>
            <w:rStyle w:val="Hyperlink"/>
          </w:rPr>
          <w:t>https://www.20087.com/3/07/QuKuaiLianJiShuYingYongHangYeQuShi.html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9b14236f4e7c" w:history="1">
      <w:r>
        <w:rPr>
          <w:rStyle w:val="Hyperlink"/>
        </w:rPr>
        <w:t>2024-2030年中国区块链技术应用发展现状与趋势分析报告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uKuaiLianJiShuYingYongHangYeQuShi.html" TargetMode="External" Id="R32df0d03742a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uKuaiLianJiShuYingYongHangYeQuShi.html" TargetMode="External" Id="R286d9b14236f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2024-02-01T04:58:00Z</dcterms:created>
  <dcterms:modified xsi:type="dcterms:W3CDTF">2024-02-01T05:58:00Z</dcterms:modified>
  <dc:subject>2024-2030年中国区块链技术应用发展现状与趋势分析报告</dc:subject>
  <dc:title>2024-2030年中国区块链技术应用发展现状与趋势分析报告</dc:title>
  <cp:keywords>2024-2030年中国区块链技术应用发展现状与趋势分析报告</cp:keywords>
  <dc:description>2024-2030年中国区块链技术应用发展现状与趋势分析报告</dc:description>
</cp:coreProperties>
</file>