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087f30fd417d" w:history="1">
              <w:r>
                <w:rPr>
                  <w:rStyle w:val="Hyperlink"/>
                </w:rPr>
                <w:t>2023-2029年中国教育玩具市场现状与趋势预测报告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087f30fd417d" w:history="1">
              <w:r>
                <w:rPr>
                  <w:rStyle w:val="Hyperlink"/>
                </w:rPr>
                <w:t>2023-2029年中国教育玩具市场现状与趋势预测报告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8087f30fd417d" w:history="1">
                <w:r>
                  <w:rPr>
                    <w:rStyle w:val="Hyperlink"/>
                  </w:rPr>
                  <w:t>https://www.20087.com/3/27/JiaoYuWanJuDeFaZhanQuShi.html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玩具是寓教于乐的工具，近年来随着STEM（科学、技术、工程和数学）教育理念的普及，其设计更加注重培养儿童的创造力、逻辑思维和动手能力。现代教育玩具不仅限于传统的拼图和积木，还包括了编程机器人、电子积木和虚拟现实（VR）教学工具，旨在通过游戏化的学习方式激发孩子的学习兴趣和潜能。</w:t>
      </w:r>
      <w:r>
        <w:rPr>
          <w:rFonts w:hint="eastAsia"/>
        </w:rPr>
        <w:br/>
      </w:r>
      <w:r>
        <w:rPr>
          <w:rFonts w:hint="eastAsia"/>
        </w:rPr>
        <w:t>　　未来，教育玩具将更加融合科技和教育内容，通过增强现实（AR）、虚拟现实（VR）和人工智能（AI）等技术，创造沉浸式和互动式的学习体验。同时，个性化学习路径的定制将成为趋势，教育玩具将能够根据孩子的年龄、兴趣和学习进度提供定制化的教育内容，促进个体化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087f30fd417d" w:history="1">
        <w:r>
          <w:rPr>
            <w:rStyle w:val="Hyperlink"/>
          </w:rPr>
          <w:t>2023-2029年中国教育玩具市场现状与趋势预测报告</w:t>
        </w:r>
      </w:hyperlink>
      <w:r>
        <w:rPr>
          <w:rFonts w:hint="eastAsia"/>
        </w:rPr>
        <w:t>》通过严谨的内容、翔实的分析、权威的数据和直观的图表，全面解析了教育玩具行业的市场规模、需求变化、价格波动以及产业链构成。教育玩具报告深入剖析了当前市场现状，科学预测了未来教育玩具市场前景与发展趋势，特别关注了教育玩具细分市场的机会与挑战。同时，对教育玩具重点企业的竞争地位、品牌影响力和市场集中度进行了全面评估。教育玩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教育玩具市场概述</w:t>
      </w:r>
      <w:r>
        <w:rPr>
          <w:rFonts w:hint="eastAsia"/>
        </w:rPr>
        <w:br/>
      </w:r>
      <w:r>
        <w:rPr>
          <w:rFonts w:hint="eastAsia"/>
        </w:rPr>
        <w:t>　　第一节 教育玩具产品定义及统计范围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按照不同产品类型，教育玩具主要可以分为如下几个类别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一、不同产品类型教育玩具增长趋势2023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从不同应用，教育玩具主要包括如下几个方面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全球与中国教育玩具发展现状对比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一、2017-2029年全球教育玩具发展现状及未来趋势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二、2017-2029年中国教育玩具生产发展现状及未来趋势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2017-2029年全球教育玩具供需现状及预测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二、2017-2029年全球教育玩具产量、表观消费量及发展趋势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2017-2029年中国教育玩具供需现状及预测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二、2017-2029年中国教育玩具产量、表观消费量及发展趋势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三、2017-2029年中国教育玩具产量、市场需求量及发展趋势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新冠肺炎（COVID-19）对教育玩具行业影响分析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一、COVID-19对教育玩具行业主要的影响分析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二、COVID-19对教育玩具行业2023年增长评估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五、COVID-19疫情下，教育玩具潜在市场机会、挑战及风险分析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2017-2022年全球教育玩具主要厂商列表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一、2017-2022年全球教育玩具主要厂商产量列表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二、2017-2022年全球教育玩具主要厂商产值列表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三、2022年全球主要生产商教育玩具收入排名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四、2017-2022年全球教育玩具主要厂商产品价格列表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Covid-19影响：中国市场教育玩具主要厂商分析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一、2017-2022年中国教育玩具主要厂商产量列表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二、2017-2022年中国教育玩具主要厂商产值列表</w:t>
      </w:r>
      <w:r>
        <w:rPr>
          <w:rFonts w:hint="eastAsia"/>
        </w:rPr>
        <w:br/>
      </w:r>
      <w:r>
        <w:rPr>
          <w:rFonts w:hint="eastAsia"/>
        </w:rPr>
        <w:t>　　第三节 教育玩具厂商产地分布及商业化日期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教育玩具行业集中度、竞争程度分析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一、教育玩具行业集中度分析：全球Top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二、全球教育玩具第一梯队、第二梯队和第三梯队生产商（品牌）及市场份额（2021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教育玩具全球领先企业SWOT分析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全球主要教育玩具企业采访及观点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Covid-19对全球教育玩具主要生产地区影响分析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全球主要地区教育玩具市场规模分析：2017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一、2017-2029年全球主要地区教育玩具产量及市场份额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二、2017-2029年全球主要地区教育玩具产量及市场份额预测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三、2017-2029年全球主要地区教育玩具产值及市场份额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四、2017-2029年全球主要地区教育玩具产值及市场份额预测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2017-2029年印度市场教育玩具产量、产值及增长率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Covid-19对全球教育玩具消费主要地区影响分析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全球主要地区教育玩具消费展望2017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2017-2022年全球主要地区教育玩具消费量及增长率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2023-2029年全球主要地区教育玩具消费量预测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全球教育玩具重点厂商概况分析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Covid-19对不同类型教育玩具产品的影响分析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2017-2029年全球不同类型教育玩具产量</w:t>
      </w:r>
      <w:r>
        <w:rPr>
          <w:rFonts w:hint="eastAsia"/>
        </w:rPr>
        <w:br/>
      </w:r>
      <w:r>
        <w:rPr>
          <w:rFonts w:hint="eastAsia"/>
        </w:rPr>
        <w:t>　　　　一、2017-2022年全球教育玩具不同类型教育玩具产量及市场份额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二、2023-2029年全球不同类型教育玩具产量预测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2017-2029年全球不同类型教育玩具产值</w:t>
      </w:r>
      <w:r>
        <w:rPr>
          <w:rFonts w:hint="eastAsia"/>
        </w:rPr>
        <w:br/>
      </w:r>
      <w:r>
        <w:rPr>
          <w:rFonts w:hint="eastAsia"/>
        </w:rPr>
        <w:t>　　　　一、2017-2022年全球教育玩具不同类型教育玩具产值及市场份额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二、2023-2029年全球不同类型教育玩具产值预测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2017-2029年全球不同类型教育玩具价格走势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2017-2022年不同价格区间教育玩具市场份额对比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2017-2029年中国不同类型教育玩具产量</w:t>
      </w:r>
      <w:r>
        <w:rPr>
          <w:rFonts w:hint="eastAsia"/>
        </w:rPr>
        <w:br/>
      </w:r>
      <w:r>
        <w:rPr>
          <w:rFonts w:hint="eastAsia"/>
        </w:rPr>
        <w:t>　　　　一、2017-2022年中国教育玩具不同类型教育玩具产量及市场份额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二、2023-2029年中国不同类型教育玩具产量预测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2017-2029年中国不同类型教育玩具产值</w:t>
      </w:r>
      <w:r>
        <w:rPr>
          <w:rFonts w:hint="eastAsia"/>
        </w:rPr>
        <w:br/>
      </w:r>
      <w:r>
        <w:rPr>
          <w:rFonts w:hint="eastAsia"/>
        </w:rPr>
        <w:t>　　　　一、2017-2022年中国教育玩具不同类型教育玩具产值及市场份额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二、2023-2029年中国不同类型教育玩具产值预测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Covid-19对教育玩具上游原料及下游主要应用影响分析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教育玩具产业链分析</w:t>
      </w:r>
      <w:r>
        <w:rPr>
          <w:rFonts w:hint="eastAsia"/>
        </w:rPr>
        <w:br/>
      </w:r>
      <w:r>
        <w:rPr>
          <w:rFonts w:hint="eastAsia"/>
        </w:rPr>
        <w:t>　　第二节 教育玩具产业上游供应分析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2017-2029年全球不同应用教育玩具消费量、市场份额及增长率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一、2017-2022年全球不同应用教育玩具消费量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二、2023-2029年全球不同应用教育玩具消费量预测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2017-2029年中国不同应用教育玩具消费量、市场份额及增长率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一、2017-2022年中国不同应用教育玩具消费量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二、2023-2029年中国不同应用教育玩具消费量预测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Covid-19对中国教育玩具产量、消费量、进出口分析及未来趋势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2017-2029年中国教育玩具产量、消费量、进出口分析及未来趋势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中国教育玩具进出口贸易趋势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中国教育玩具主要进口来源</w:t>
      </w:r>
      <w:r>
        <w:rPr>
          <w:rFonts w:hint="eastAsia"/>
        </w:rPr>
        <w:br/>
      </w:r>
      <w:r>
        <w:rPr>
          <w:rFonts w:hint="eastAsia"/>
        </w:rPr>
        <w:t>　　第四节 中国教育玩具主要出口目的地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中国教育玩具行业未来发展的有利因素、不利因素分析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中国教育玩具主要地区分布</w:t>
      </w:r>
      <w:r>
        <w:rPr>
          <w:rFonts w:hint="eastAsia"/>
        </w:rPr>
        <w:br/>
      </w:r>
      <w:r>
        <w:rPr>
          <w:rFonts w:hint="eastAsia"/>
        </w:rPr>
        <w:t>　　第一节 中国教育玩具生产地区分布</w:t>
      </w:r>
      <w:r>
        <w:rPr>
          <w:rFonts w:hint="eastAsia"/>
        </w:rPr>
        <w:br/>
      </w:r>
      <w:r>
        <w:rPr>
          <w:rFonts w:hint="eastAsia"/>
        </w:rPr>
        <w:t>　　第二节 中国教育玩具消费地区分布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教育玩具技术及相关行业技术发展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未来教育玩具行业、产品及技术发展趋势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教育玩具行业及市场环境发展趋势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教育玩具产品及技术发展趋势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教育玩具产品价格走势</w:t>
      </w:r>
      <w:r>
        <w:rPr>
          <w:rFonts w:hint="eastAsia"/>
        </w:rPr>
        <w:br/>
      </w:r>
      <w:r>
        <w:rPr>
          <w:rFonts w:hint="eastAsia"/>
        </w:rPr>
        <w:t>　　第四节 未来教育玩具市场消费形态、消费者偏好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国内市场教育玩具销售渠道</w:t>
      </w:r>
      <w:r>
        <w:rPr>
          <w:rFonts w:hint="eastAsia"/>
        </w:rPr>
        <w:br/>
      </w:r>
      <w:r>
        <w:rPr>
          <w:rFonts w:hint="eastAsia"/>
        </w:rPr>
        <w:t>　　第二节 企业海外教育玩具销售渠道</w:t>
      </w:r>
      <w:r>
        <w:rPr>
          <w:rFonts w:hint="eastAsia"/>
        </w:rPr>
        <w:br/>
      </w:r>
      <w:r>
        <w:rPr>
          <w:rFonts w:hint="eastAsia"/>
        </w:rPr>
        <w:t>　　第三节 教育玩具销售/营销策略建议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教育玩具行业研究成果及结论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按照不同产品类型，教育玩具主要可以分为如下几个类别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不同种类教育玩具增长趋势2023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从不同应用，教育玩具主要包括如下几个方面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不同应用教育玩具消费量（千件）增长趋势2023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教育玩具中国及欧美日等地区政策分析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COVID-19对教育玩具行业主要的影响方面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两种情景下，COVID-19对教育玩具行业2023年增速评估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COVID-19疫情下，教育玩具潜在市场机会、挑战及风险分析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2017-2022年全球教育玩具主要厂商产量列表（千件）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2017-2022年全球教育玩具主要厂商产量市场份额列表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2017-2022年全球教育玩具主要厂商产值列表</w:t>
      </w:r>
      <w:r>
        <w:rPr>
          <w:rFonts w:hint="eastAsia"/>
        </w:rPr>
        <w:br/>
      </w:r>
      <w:r>
        <w:rPr>
          <w:rFonts w:hint="eastAsia"/>
        </w:rPr>
        <w:t>　　表 全球教育玩具主要厂商产值市场份额列表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2022年全球主要生产商教育玩具收入排名</w:t>
      </w:r>
      <w:r>
        <w:rPr>
          <w:rFonts w:hint="eastAsia"/>
        </w:rPr>
        <w:br/>
      </w:r>
      <w:r>
        <w:rPr>
          <w:rFonts w:hint="eastAsia"/>
        </w:rPr>
        <w:t>　　表 2017-2022年全球教育玩具主要厂商产品价格列表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2017-2022年中国市场教育玩具主要厂商产品产量列表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2017-2022年中国教育玩具主要厂商产量市场份额列表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2017-2022年中国教育玩具主要厂商产值列表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2017-2022年中国教育玩具主要厂商产值市场份额列表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全球主要厂商教育玩具厂商产地分布及商业化日期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全球主要教育玩具企业采访及观点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全球主要地区教育玩具产值：2017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2017-2022年全球主要地区教育玩具产量市场份额列表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2023-2029年全球主要地区教育玩具产量列表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2023-2029年全球主要地区教育玩具产量份额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2017-2022年全球主要地区教育玩具产值列表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2017-2022年全球主要地区教育玩具产值份额列表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2017-2022年全球主要地区教育玩具消费量列表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2017-2022年全球主要地区教育玩具消费量市场份额列表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2017-2022年重点企业（八）教育玩具产能（千件）、产量（千件）、产值、价格及毛利率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2017-2022年全球不同产品类型教育玩具产量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2017-2022年全球不同产品类型教育玩具产量市场份额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全球不同产品类型教育玩具产量预测（2023-2029）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2017-2022年全球不同产品类型教育玩具产量市场份额预测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2017-2022年全球不同类型教育玩具产值</w:t>
      </w:r>
      <w:r>
        <w:rPr>
          <w:rFonts w:hint="eastAsia"/>
        </w:rPr>
        <w:br/>
      </w:r>
      <w:r>
        <w:rPr>
          <w:rFonts w:hint="eastAsia"/>
        </w:rPr>
        <w:t>　　表 2017-2022年全球不同类型教育玩具产值市场份额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全球不同类型教育玩具产值预测（2023-2029）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全球不同类型教育玩具产值市场预测份额（2023-2029）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2017-2022年全球不同价格区间教育玩具市场份额对比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2017-2022年中国不同产品类型教育玩具产量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2017-2022年中国不同产品类型教育玩具产量市场份额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2017-2022年中国不同产品类型教育玩具产值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2017-2022年中国不同产品类型教育玩具产值市场份额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教育玩具上游原料供应商及联系方式列表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2017-2022年全球不同应用教育玩具消费量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2017-2022年全球不同应用教育玩具消费量市场份额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全球不同应用教育玩具消费量预测（2023-2029）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全球不同应用教育玩具消费量市场份额预测（2023-2029）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2017-2022年中国不同应用教育玩具消费量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2017-2022年中国不同应用教育玩具消费量市场份额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中国不同应用教育玩具消费量预测（2023-2029）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中国不同应用教育玩具消费量市场份额预测（2023-2029）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2017-2022年中国教育玩具产量、消费量、进出口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中国教育玩具产量、消费量、进出口预测（2023-2029）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中国市场教育玩具进出口贸易趋势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中国市场教育玩具主要进口来源</w:t>
      </w:r>
      <w:r>
        <w:rPr>
          <w:rFonts w:hint="eastAsia"/>
        </w:rPr>
        <w:br/>
      </w:r>
      <w:r>
        <w:rPr>
          <w:rFonts w:hint="eastAsia"/>
        </w:rPr>
        <w:t>　　表 中国市场教育玩具主要出口目的地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中国教育玩具生产地区分布</w:t>
      </w:r>
      <w:r>
        <w:rPr>
          <w:rFonts w:hint="eastAsia"/>
        </w:rPr>
        <w:br/>
      </w:r>
      <w:r>
        <w:rPr>
          <w:rFonts w:hint="eastAsia"/>
        </w:rPr>
        <w:t>　　表 中国教育玩具消费地区分布</w:t>
      </w:r>
      <w:r>
        <w:rPr>
          <w:rFonts w:hint="eastAsia"/>
        </w:rPr>
        <w:br/>
      </w:r>
      <w:r>
        <w:rPr>
          <w:rFonts w:hint="eastAsia"/>
        </w:rPr>
        <w:t>　　表 教育玩具行业及市场环境发展趋势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教育玩具产品及技术发展趋势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国内当前及未来教育玩具主要销售模式及销售渠道趋势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欧美日等地区当前及未来教育玩具主要销售模式及销售渠道趋势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教育玩具产品市场定位及目标消费者分析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教育玩具产品图片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2022年全球不同产品类型教育玩具产量市场份额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全球产品类型教育玩具消费量市场份额2023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2017-2029年全球教育玩具产值及增长率</w:t>
      </w:r>
      <w:r>
        <w:rPr>
          <w:rFonts w:hint="eastAsia"/>
        </w:rPr>
        <w:br/>
      </w:r>
      <w:r>
        <w:rPr>
          <w:rFonts w:hint="eastAsia"/>
        </w:rPr>
        <w:t>　　图 2017-2029年中国教育玩具产量及发展趋势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2017-2029年中国教育玩具产值及未来发展趋势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2017-2029年全球教育玩具产量、市场需求量及发展趋势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2017-2029年中国教育玩具产量、市场需求量及发展趋势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全球教育玩具主要厂商2022年产量市场份额列表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全球教育玩具主要厂商2022年产值市场份额列表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2017-2022年中国市场教育玩具主要厂商2022年产量市场份额列表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中国教育玩具主要厂商2022年产量市场份额列表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中国教育玩具主要厂商2022年产值市场份额列表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2022年全球前五及前十大生产商教育玩具市场份额</w:t>
      </w:r>
      <w:r>
        <w:rPr>
          <w:rFonts w:hint="eastAsia"/>
        </w:rPr>
        <w:br/>
      </w:r>
      <w:r>
        <w:rPr>
          <w:rFonts w:hint="eastAsia"/>
        </w:rPr>
        <w:t>　　图 全球教育玩具第一梯队、第二梯队和第三梯队生产商（品牌）及市场份额（2021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教育玩具全球领先企业SWOT分析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全球主要地区教育玩具消费量市场份额（2017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2017-2029年印度市场教育玩具产值及增长率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全球主要地区教育玩具消费量市场份额（2017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全球主要地区教育玩具消费量市场份额（2023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教育玩具产业链图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教育玩具产品价格走势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087f30fd417d" w:history="1">
        <w:r>
          <w:rPr>
            <w:rStyle w:val="Hyperlink"/>
          </w:rPr>
          <w:t>2023-2029年中国教育玩具市场现状与趋势预测报告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8087f30fd417d" w:history="1">
        <w:r>
          <w:rPr>
            <w:rStyle w:val="Hyperlink"/>
          </w:rPr>
          <w:t>https://www.20087.com/3/27/JiaoYuWanJuDeFaZhanQuShi.html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f455ac1c405c" w:history="1">
      <w:r>
        <w:rPr>
          <w:rStyle w:val="Hyperlink"/>
        </w:rPr>
        <w:t>2023-2029年中国教育玩具市场现状与趋势预测报告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YuWanJuDeFaZhanQuShi.html" TargetMode="External" Id="R6318087f30f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YuWanJuDeFaZhanQuShi.html" TargetMode="External" Id="R4b21f455ac1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2023-09-17T02:21:56Z</dcterms:created>
  <dcterms:modified xsi:type="dcterms:W3CDTF">2023-09-17T03:21:56Z</dcterms:modified>
  <dc:subject>2023-2029年中国教育玩具市场现状与趋势预测报告</dc:subject>
  <dc:title>2023-2029年中国教育玩具市场现状与趋势预测报告</dc:title>
  <cp:keywords>2023-2029年中国教育玩具市场现状与趋势预测报告</cp:keywords>
  <dc:description>2023-2029年中国教育玩具市场现状与趋势预测报告</dc:description>
</cp:coreProperties>
</file>