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7fa7758bf4b5d" w:history="1">
              <w:r>
                <w:rPr>
                  <w:rStyle w:val="Hyperlink"/>
                </w:rPr>
                <w:t>2024-2030年中国红茶香精市场研究分析与前景趋势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7fa7758bf4b5d" w:history="1">
              <w:r>
                <w:rPr>
                  <w:rStyle w:val="Hyperlink"/>
                </w:rPr>
                <w:t>2024-2030年中国红茶香精市场研究分析与前景趋势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7fa7758bf4b5d" w:history="1">
                <w:r>
                  <w:rPr>
                    <w:rStyle w:val="Hyperlink"/>
                  </w:rPr>
                  <w:t>https://www.20087.com/3/37/HongChaXiangJingHangYeQianJingFenXi.html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香精是一种用于食品、饮料、糖果等产品中增添红茶香气的添加剂。随着消费者对天然、健康食品需求的增长，红茶香精因其独特的香气和健康的形象而受到欢迎。目前市场上的红茶香精多采用天然红茶提取物和芳香成分复配而成，通过先进的提取和调香技术，确保香精的香气纯正、持久。同时，为了适应不同应用场景的需求，红茶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红茶香精的发展将更加注重品质提升与应用创新。一方面，通过改进红茶原料的种植和加工工艺，提高香精的天然香气含量；另一方面，利用现代调香技术，开发出更多具有地域特色或功能性成分的红茶香精，拓宽其应用领域。此外，随着消费者对健康生活方式的追求，红茶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7fa7758bf4b5d" w:history="1">
        <w:r>
          <w:rPr>
            <w:rStyle w:val="Hyperlink"/>
          </w:rPr>
          <w:t>2024-2030年中国红茶香精市场研究分析与前景趋势</w:t>
        </w:r>
      </w:hyperlink>
      <w:r>
        <w:rPr>
          <w:rFonts w:hint="eastAsia"/>
        </w:rPr>
        <w:t>》是红茶香精项目研究团队依托多年行业监测经验，结合我国红茶香精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红茶香精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红茶香精行业概述</w:t>
      </w:r>
      <w:r>
        <w:rPr>
          <w:rFonts w:hint="eastAsia"/>
        </w:rPr>
        <w:br/>
      </w:r>
      <w:r>
        <w:rPr>
          <w:rFonts w:hint="eastAsia"/>
        </w:rPr>
        <w:t>　　第一节 红茶香精定义与分类</w:t>
      </w:r>
      <w:r>
        <w:rPr>
          <w:rFonts w:hint="eastAsia"/>
        </w:rPr>
        <w:br/>
      </w:r>
      <w:r>
        <w:rPr>
          <w:rFonts w:hint="eastAsia"/>
        </w:rPr>
        <w:t>　　第二节 红茶香精应用领域</w:t>
      </w:r>
      <w:r>
        <w:rPr>
          <w:rFonts w:hint="eastAsia"/>
        </w:rPr>
        <w:br/>
      </w:r>
      <w:r>
        <w:rPr>
          <w:rFonts w:hint="eastAsia"/>
        </w:rPr>
        <w:t>　　第三节 红茶香精行业经济指标分析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一、红茶香精行业赢利性评估</w:t>
      </w:r>
      <w:r>
        <w:rPr>
          <w:rFonts w:hint="eastAsia"/>
        </w:rPr>
        <w:br/>
      </w:r>
      <w:r>
        <w:rPr>
          <w:rFonts w:hint="eastAsia"/>
        </w:rPr>
        <w:t>　　　　二、红茶香精行业成长速度分析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三、红茶香精附加值提升空间探讨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五、红茶香精行业风险性评估</w:t>
      </w:r>
      <w:r>
        <w:rPr>
          <w:rFonts w:hint="eastAsia"/>
        </w:rPr>
        <w:br/>
      </w:r>
      <w:r>
        <w:rPr>
          <w:rFonts w:hint="eastAsia"/>
        </w:rPr>
        <w:t>　　　　六、红茶香精行业周期性分析</w:t>
      </w:r>
      <w:r>
        <w:rPr>
          <w:rFonts w:hint="eastAsia"/>
        </w:rPr>
        <w:br/>
      </w:r>
      <w:r>
        <w:rPr>
          <w:rFonts w:hint="eastAsia"/>
        </w:rPr>
        <w:t>　　　　七、红茶香精行业竞争程度指标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八、红茶香精行业成熟度综合分析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红茶香精产业链及经营模式分析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全球红茶香精市场发展分析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一、全球红茶香精行业市场规模与趋势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三、全球红茶香精行业竞争格局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一、红茶香精技术发展趋势</w:t>
      </w:r>
      <w:r>
        <w:rPr>
          <w:rFonts w:hint="eastAsia"/>
        </w:rPr>
        <w:br/>
      </w:r>
      <w:r>
        <w:rPr>
          <w:rFonts w:hint="eastAsia"/>
        </w:rPr>
        <w:t>　　　　二、红茶香精行业发展趋势</w:t>
      </w:r>
      <w:r>
        <w:rPr>
          <w:rFonts w:hint="eastAsia"/>
        </w:rPr>
        <w:br/>
      </w:r>
      <w:r>
        <w:rPr>
          <w:rFonts w:hint="eastAsia"/>
        </w:rPr>
        <w:t>　　　　三、红茶香精行业发展潜力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2024-2030年红茶香精行业产量统计与趋势预测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一、2019-2024年红茶香精行业数据与增长趋势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三、2024-2030年红茶香精产量预测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2024-2030年红茶香精市场需求与销售分析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一、2023-2024年红茶香精行业需求现状</w:t>
      </w:r>
      <w:r>
        <w:rPr>
          <w:rFonts w:hint="eastAsia"/>
        </w:rPr>
        <w:br/>
      </w:r>
      <w:r>
        <w:rPr>
          <w:rFonts w:hint="eastAsia"/>
        </w:rPr>
        <w:t>　　　　二、红茶香精客户群体与需求特点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当前红茶香精技术发展现状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红茶香精技术未来发展趋势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红茶香精行业进口规模与来源分析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一、2019-2024年红茶香精进口规模分析</w:t>
      </w:r>
      <w:r>
        <w:rPr>
          <w:rFonts w:hint="eastAsia"/>
        </w:rPr>
        <w:br/>
      </w:r>
      <w:r>
        <w:rPr>
          <w:rFonts w:hint="eastAsia"/>
        </w:rPr>
        <w:t>　　　　二、红茶香精主要进口来源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一、2019-2024年红茶香精出口规模分析</w:t>
      </w:r>
      <w:r>
        <w:rPr>
          <w:rFonts w:hint="eastAsia"/>
        </w:rPr>
        <w:br/>
      </w:r>
      <w:r>
        <w:rPr>
          <w:rFonts w:hint="eastAsia"/>
        </w:rPr>
        <w:t>　　　　二、红茶香精主要出口目的地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一、红茶香精企业数量与结构</w:t>
      </w:r>
      <w:r>
        <w:rPr>
          <w:rFonts w:hint="eastAsia"/>
        </w:rPr>
        <w:br/>
      </w:r>
      <w:r>
        <w:rPr>
          <w:rFonts w:hint="eastAsia"/>
        </w:rPr>
        <w:t>　　　　二、红茶香精从业人员规模</w:t>
      </w:r>
      <w:r>
        <w:rPr>
          <w:rFonts w:hint="eastAsia"/>
        </w:rPr>
        <w:br/>
      </w:r>
      <w:r>
        <w:rPr>
          <w:rFonts w:hint="eastAsia"/>
        </w:rPr>
        <w:t>　　　　三、红茶香精行业资产状况</w:t>
      </w:r>
      <w:r>
        <w:rPr>
          <w:rFonts w:hint="eastAsia"/>
        </w:rPr>
        <w:br/>
      </w:r>
      <w:r>
        <w:rPr>
          <w:rFonts w:hint="eastAsia"/>
        </w:rPr>
        <w:t>　　第二节 中国红茶香精行业财务指标总体分析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红茶香精行业竞争格局总览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一、红茶香精供应商议价能力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2024年中国红茶香精企业发展策略分析</w:t>
      </w:r>
      <w:r>
        <w:rPr>
          <w:rFonts w:hint="eastAsia"/>
        </w:rPr>
        <w:br/>
      </w:r>
      <w:r>
        <w:rPr>
          <w:rFonts w:hint="eastAsia"/>
        </w:rPr>
        <w:t>　　第一节 红茶香精市场策略分析</w:t>
      </w:r>
      <w:r>
        <w:rPr>
          <w:rFonts w:hint="eastAsia"/>
        </w:rPr>
        <w:br/>
      </w:r>
      <w:r>
        <w:rPr>
          <w:rFonts w:hint="eastAsia"/>
        </w:rPr>
        <w:t>　　　　一、红茶香精市场定位与拓展策略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红茶香精销售策略分析</w:t>
      </w:r>
      <w:r>
        <w:rPr>
          <w:rFonts w:hint="eastAsia"/>
        </w:rPr>
        <w:br/>
      </w:r>
      <w:r>
        <w:rPr>
          <w:rFonts w:hint="eastAsia"/>
        </w:rPr>
        <w:t>　　　　一、红茶香精销售渠道与网络建设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提高红茶香精企业竞争力建议</w:t>
      </w:r>
      <w:r>
        <w:rPr>
          <w:rFonts w:hint="eastAsia"/>
        </w:rPr>
        <w:br/>
      </w:r>
      <w:r>
        <w:rPr>
          <w:rFonts w:hint="eastAsia"/>
        </w:rPr>
        <w:t>　　　　一、红茶香精技术创新与管理优化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红茶香精品牌战略思考</w:t>
      </w:r>
      <w:r>
        <w:rPr>
          <w:rFonts w:hint="eastAsia"/>
        </w:rPr>
        <w:br/>
      </w:r>
      <w:r>
        <w:rPr>
          <w:rFonts w:hint="eastAsia"/>
        </w:rPr>
        <w:t>　　　　一、红茶香精品牌建设与维护</w:t>
      </w:r>
      <w:r>
        <w:rPr>
          <w:rFonts w:hint="eastAsia"/>
        </w:rPr>
        <w:br/>
      </w:r>
      <w:r>
        <w:rPr>
          <w:rFonts w:hint="eastAsia"/>
        </w:rPr>
        <w:t>　　　　二、红茶香精品牌影响力与市场竞争力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中国红茶香精行业风险与对策</w:t>
      </w:r>
      <w:r>
        <w:rPr>
          <w:rFonts w:hint="eastAsia"/>
        </w:rPr>
        <w:br/>
      </w:r>
      <w:r>
        <w:rPr>
          <w:rFonts w:hint="eastAsia"/>
        </w:rPr>
        <w:t>　　第一节 红茶香精行业SWOT分析</w:t>
      </w:r>
      <w:r>
        <w:rPr>
          <w:rFonts w:hint="eastAsia"/>
        </w:rPr>
        <w:br/>
      </w:r>
      <w:r>
        <w:rPr>
          <w:rFonts w:hint="eastAsia"/>
        </w:rPr>
        <w:t>　　　　一、红茶香精行业优势分析</w:t>
      </w:r>
      <w:r>
        <w:rPr>
          <w:rFonts w:hint="eastAsia"/>
        </w:rPr>
        <w:br/>
      </w:r>
      <w:r>
        <w:rPr>
          <w:rFonts w:hint="eastAsia"/>
        </w:rPr>
        <w:t>　　　　二、红茶香精行业劣势分析</w:t>
      </w:r>
      <w:r>
        <w:rPr>
          <w:rFonts w:hint="eastAsia"/>
        </w:rPr>
        <w:br/>
      </w:r>
      <w:r>
        <w:rPr>
          <w:rFonts w:hint="eastAsia"/>
        </w:rPr>
        <w:t>　　　　三、红茶香精市场机会探索</w:t>
      </w:r>
      <w:r>
        <w:rPr>
          <w:rFonts w:hint="eastAsia"/>
        </w:rPr>
        <w:br/>
      </w:r>
      <w:r>
        <w:rPr>
          <w:rFonts w:hint="eastAsia"/>
        </w:rPr>
        <w:t>　　　　四、红茶香精市场威胁评估</w:t>
      </w:r>
      <w:r>
        <w:rPr>
          <w:rFonts w:hint="eastAsia"/>
        </w:rPr>
        <w:br/>
      </w:r>
      <w:r>
        <w:rPr>
          <w:rFonts w:hint="eastAsia"/>
        </w:rPr>
        <w:t>　　第二节 红茶香精行业风险及对策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红茶香精行业发展环境分析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2024-2030年红茶香精行业发展趋势与方向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二、红茶香精发展趋势分析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2024-2030年红茶香精行业发展潜力与机遇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二、红茶香精新兴市场与机遇探索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(中^智^林)红茶香精行业发展建议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红茶香精行业类别</w:t>
      </w:r>
      <w:r>
        <w:rPr>
          <w:rFonts w:hint="eastAsia"/>
        </w:rPr>
        <w:br/>
      </w:r>
      <w:r>
        <w:rPr>
          <w:rFonts w:hint="eastAsia"/>
        </w:rPr>
        <w:t>　　图表 红茶香精行业产业链调研</w:t>
      </w:r>
      <w:r>
        <w:rPr>
          <w:rFonts w:hint="eastAsia"/>
        </w:rPr>
        <w:br/>
      </w:r>
      <w:r>
        <w:rPr>
          <w:rFonts w:hint="eastAsia"/>
        </w:rPr>
        <w:t>　　图表 红茶香精行业现状</w:t>
      </w:r>
      <w:r>
        <w:rPr>
          <w:rFonts w:hint="eastAsia"/>
        </w:rPr>
        <w:br/>
      </w:r>
      <w:r>
        <w:rPr>
          <w:rFonts w:hint="eastAsia"/>
        </w:rPr>
        <w:t>　　图表 红茶香精行业标准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2024年中国红茶香精行业产能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2019-2024年中国红茶香精行业产量统计</w:t>
      </w:r>
      <w:r>
        <w:rPr>
          <w:rFonts w:hint="eastAsia"/>
        </w:rPr>
        <w:br/>
      </w:r>
      <w:r>
        <w:rPr>
          <w:rFonts w:hint="eastAsia"/>
        </w:rPr>
        <w:t>　　图表 红茶香精行业动态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2019-2024年中国红茶香精市场需求量</w:t>
      </w:r>
      <w:r>
        <w:rPr>
          <w:rFonts w:hint="eastAsia"/>
        </w:rPr>
        <w:br/>
      </w:r>
      <w:r>
        <w:rPr>
          <w:rFonts w:hint="eastAsia"/>
        </w:rPr>
        <w:t>　　图表 2024年中国红茶香精行业需求区域调研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2019-2024年中国红茶香精行情</w:t>
      </w:r>
      <w:r>
        <w:rPr>
          <w:rFonts w:hint="eastAsia"/>
        </w:rPr>
        <w:br/>
      </w:r>
      <w:r>
        <w:rPr>
          <w:rFonts w:hint="eastAsia"/>
        </w:rPr>
        <w:t>　　图表 2019-2024年中国红茶香精价格走势图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2019-2024年中国红茶香精行业盈利情况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2019-2024年中国红茶香精行业利润总额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2019-2024年中国红茶香精出口统计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**地区红茶香精市场规模</w:t>
      </w:r>
      <w:r>
        <w:rPr>
          <w:rFonts w:hint="eastAsia"/>
        </w:rPr>
        <w:br/>
      </w:r>
      <w:r>
        <w:rPr>
          <w:rFonts w:hint="eastAsia"/>
        </w:rPr>
        <w:t>　　图表 **地区红茶香精行业市场需求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**地区红茶香精市场调研</w:t>
      </w:r>
      <w:r>
        <w:rPr>
          <w:rFonts w:hint="eastAsia"/>
        </w:rPr>
        <w:br/>
      </w:r>
      <w:r>
        <w:rPr>
          <w:rFonts w:hint="eastAsia"/>
        </w:rPr>
        <w:t>　　图表 **地区红茶香精行业市场需求分析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**地区红茶香精市场规模</w:t>
      </w:r>
      <w:r>
        <w:rPr>
          <w:rFonts w:hint="eastAsia"/>
        </w:rPr>
        <w:br/>
      </w:r>
      <w:r>
        <w:rPr>
          <w:rFonts w:hint="eastAsia"/>
        </w:rPr>
        <w:t>　　图表 **地区红茶香精行业市场需求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**地区红茶香精市场调研</w:t>
      </w:r>
      <w:r>
        <w:rPr>
          <w:rFonts w:hint="eastAsia"/>
        </w:rPr>
        <w:br/>
      </w:r>
      <w:r>
        <w:rPr>
          <w:rFonts w:hint="eastAsia"/>
        </w:rPr>
        <w:t>　　图表 **地区红茶香精行业市场需求分析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红茶香精行业竞争对手分析</w:t>
      </w:r>
      <w:r>
        <w:rPr>
          <w:rFonts w:hint="eastAsia"/>
        </w:rPr>
        <w:br/>
      </w:r>
      <w:r>
        <w:rPr>
          <w:rFonts w:hint="eastAsia"/>
        </w:rPr>
        <w:t>　　图表 红茶香精重点企业（一）基本信息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2024-2030年中国红茶香精市场需求预测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2024-2030年中国红茶香精行业市场规模预测</w:t>
      </w:r>
      <w:r>
        <w:rPr>
          <w:rFonts w:hint="eastAsia"/>
        </w:rPr>
        <w:br/>
      </w:r>
      <w:r>
        <w:rPr>
          <w:rFonts w:hint="eastAsia"/>
        </w:rPr>
        <w:t>　　图表 红茶香精行业准入条件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2024-2030年中国红茶香精行业信息化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2024-2030年中国红茶香精市场前景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2024-2030年中国红茶香精行业风险分析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2024-2030年中国红茶香精行业发展趋势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7fa7758bf4b5d" w:history="1">
        <w:r>
          <w:rPr>
            <w:rStyle w:val="Hyperlink"/>
          </w:rPr>
          <w:t>2024-2030年中国红茶香精市场研究分析与前景趋势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7fa7758bf4b5d" w:history="1">
        <w:r>
          <w:rPr>
            <w:rStyle w:val="Hyperlink"/>
          </w:rPr>
          <w:t>https://www.20087.com/3/37/HongChaXiangJingHangYeQianJingFenXi.html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ef4f117c84abc" w:history="1">
      <w:r>
        <w:rPr>
          <w:rStyle w:val="Hyperlink"/>
        </w:rPr>
        <w:t>2024-2030年中国红茶香精市场研究分析与前景趋势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ongChaXiangJingHangYeQianJingFenXi.html" TargetMode="External" Id="R3e97fa7758bf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ongChaXiangJingHangYeQianJingFenXi.html" TargetMode="External" Id="R411ef4f117c8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2024-09-21T01:17:34Z</dcterms:created>
  <dcterms:modified xsi:type="dcterms:W3CDTF">2024-09-21T02:17:34Z</dcterms:modified>
  <dc:subject>2024-2030年中国红茶香精市场研究分析与前景趋势</dc:subject>
  <dc:title>2024-2030年中国红茶香精市场研究分析与前景趋势</dc:title>
  <cp:keywords>2024-2030年中国红茶香精市场研究分析与前景趋势</cp:keywords>
  <dc:description>2024-2030年中国红茶香精市场研究分析与前景趋势</dc:description>
</cp:coreProperties>
</file>