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06ce9df08466e" w:history="1">
              <w:r>
                <w:rPr>
                  <w:rStyle w:val="Hyperlink"/>
                </w:rPr>
                <w:t>全球与中国高低温交变湿热箱行业研究分析及市场前景报告（2025-2031年）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06ce9df08466e" w:history="1">
              <w:r>
                <w:rPr>
                  <w:rStyle w:val="Hyperlink"/>
                </w:rPr>
                <w:t>全球与中国高低温交变湿热箱行业研究分析及市场前景报告（2025-2031年）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06ce9df08466e" w:history="1">
                <w:r>
                  <w:rPr>
                    <w:rStyle w:val="Hyperlink"/>
                  </w:rPr>
                  <w:t>https://www.20087.com/3/27/GaoDiWenJiaoBianShiReXiangFaZhanQianJing.html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交变湿热箱作为环境试验设备，广泛应用于电子、汽车、航天、医疗等行业的材料与产品可靠性测试。目前，设备技术已实现高度自动化和智能化，可通过程序设定模拟各种复杂环境条件，精确控制温度、湿度变化，配合远程监控和数据分析软件，为研发提供准确数据支撑。在节能和环保方面，高效保温材料和低能耗设计成为主流。</w:t>
      </w:r>
      <w:r>
        <w:rPr>
          <w:rFonts w:hint="eastAsia"/>
        </w:rPr>
        <w:br/>
      </w:r>
      <w:r>
        <w:rPr>
          <w:rFonts w:hint="eastAsia"/>
        </w:rPr>
        <w:t>　　未来高低温交变湿热箱将更加注重测试效率与环保。随着物联网技术的深入应用，设备将实现更高级别的远程控制与智能诊断，缩短测试周期，减少人为干预。在环保方面，使用无氟制冷剂、优化热回收系统等绿色技术，减少对环境的影响。此外，模块化设计和可扩展性，使得设备可根据不同测试需求灵活配置，提高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06ce9df08466e" w:history="1">
        <w:r>
          <w:rPr>
            <w:rStyle w:val="Hyperlink"/>
          </w:rPr>
          <w:t>全球与中国高低温交变湿热箱行业研究分析及市场前景报告（2025-2031年）</w:t>
        </w:r>
      </w:hyperlink>
      <w:r>
        <w:rPr>
          <w:rFonts w:hint="eastAsia"/>
        </w:rPr>
        <w:t>》全面分析了高低温交变湿热箱行业的产业链、市场规模、需求与价格动态，并客观呈现了当前行业的现状。同时，报告科学预测了高低温交变湿热箱市场前景及发展趋势，聚焦于重点企业，全面分析了高低温交变湿热箱市场竞争格局、集中度及品牌影响力。此外，高低温交变湿热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高低温交变湿热箱行业概述</w:t>
      </w:r>
      <w:r>
        <w:rPr>
          <w:rFonts w:hint="eastAsia"/>
        </w:rPr>
        <w:br/>
      </w:r>
      <w:r>
        <w:rPr>
          <w:rFonts w:hint="eastAsia"/>
        </w:rPr>
        <w:t>　　第一节 高低温交变湿热箱定义与分类</w:t>
      </w:r>
      <w:r>
        <w:rPr>
          <w:rFonts w:hint="eastAsia"/>
        </w:rPr>
        <w:br/>
      </w:r>
      <w:r>
        <w:rPr>
          <w:rFonts w:hint="eastAsia"/>
        </w:rPr>
        <w:t>　　第二节 高低温交变湿热箱应用领域</w:t>
      </w:r>
      <w:r>
        <w:rPr>
          <w:rFonts w:hint="eastAsia"/>
        </w:rPr>
        <w:br/>
      </w:r>
      <w:r>
        <w:rPr>
          <w:rFonts w:hint="eastAsia"/>
        </w:rPr>
        <w:t>　　第三节 高低温交变湿热箱行业经济指标分析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高低温交变湿热箱产业链及经营模式分析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三、高低温交变湿热箱销售模式及销售渠道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全球高低温交变湿热箱市场发展综述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2019-2024年全球高低温交变湿热箱市场规模与趋势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主要国家与地区高低温交变湿热箱市场分析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2025-2031年全球高低温交变湿热箱行业发展趋势与前景预测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中国高低温交变湿热箱行业市场分析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2024-2025年高低温交变湿热箱产能与投资动态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一、国内高低温交变湿热箱产能及利用情况</w:t>
      </w:r>
      <w:r>
        <w:rPr>
          <w:rFonts w:hint="eastAsia"/>
        </w:rPr>
        <w:br/>
      </w:r>
      <w:r>
        <w:rPr>
          <w:rFonts w:hint="eastAsia"/>
        </w:rPr>
        <w:t>　　　　二、高低温交变湿热箱产能扩张与投资动态</w:t>
      </w:r>
      <w:r>
        <w:rPr>
          <w:rFonts w:hint="eastAsia"/>
        </w:rPr>
        <w:br/>
      </w:r>
      <w:r>
        <w:rPr>
          <w:rFonts w:hint="eastAsia"/>
        </w:rPr>
        <w:t>　　第二节 高低温交变湿热箱行业产量情况分析与趋势预测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一、2019-2024年高低温交变湿热箱行业产量数据统计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1、2019-2024年高低温交变湿热箱产量及增长趋势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2、2019-2024年高低温交变湿热箱细分产品产量及份额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二、影响高低温交变湿热箱产量的关键因素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三、2025-2031年高低温交变湿热箱产量预测</w:t>
      </w:r>
      <w:r>
        <w:rPr>
          <w:rFonts w:hint="eastAsia"/>
        </w:rPr>
        <w:br/>
      </w:r>
      <w:r>
        <w:rPr>
          <w:rFonts w:hint="eastAsia"/>
        </w:rPr>
        <w:t>　　第三节 2025-2031年高低温交变湿热箱市场需求与销售分析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一、2024-2025年高低温交变湿热箱行业需求现状</w:t>
      </w:r>
      <w:r>
        <w:rPr>
          <w:rFonts w:hint="eastAsia"/>
        </w:rPr>
        <w:br/>
      </w:r>
      <w:r>
        <w:rPr>
          <w:rFonts w:hint="eastAsia"/>
        </w:rPr>
        <w:t>　　　　二、高低温交变湿热箱客户群体与需求特点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三、2019-2024年高低温交变湿热箱行业销售规模分析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四、2025-2031年高低温交变湿热箱市场增长潜力与规模预测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2024-2025年高低温交变湿热箱行业技术发展现状及趋势分析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高低温交变湿热箱行业技术发展现状分析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国内外高低温交变湿热箱行业技术差异与原因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高低温交变湿热箱行业技术发展方向、趋势预测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提升高低温交变湿热箱行业技术能力策略建议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中国高低温交变湿热箱细分市场与下游应用领域分析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高低温交变湿热箱细分市场分析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一、2024-2025年高低温交变湿热箱主要细分产品市场现状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高低温交变湿热箱下游应用与客户群体分析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一、2024-2025年高低温交变湿热箱各应用领域市场现状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高低温交变湿热箱价格机制与竞争策略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一、2019-2024年高低温交变湿热箱市场价格走势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高低温交变湿热箱定价策略与方法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2025-2031年高低温交变湿热箱价格竞争态势与趋势预测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中国高低温交变湿热箱行业重点区域市场研究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2024-2025年重点区域高低温交变湿热箱市场发展概况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二、2019-2024年高低温交变湿热箱市场需求规模情况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三、2025-2031年高低温交变湿热箱行业发展潜力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二、2019-2024年高低温交变湿热箱市场需求规模情况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三、2025-2031年高低温交变湿热箱行业发展潜力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二、2019-2024年高低温交变湿热箱市场需求规模情况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三、2025-2031年高低温交变湿热箱行业发展潜力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二、2019-2024年高低温交变湿热箱市场需求规模情况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三、2025-2031年高低温交变湿热箱行业发展潜力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二、2019-2024年高低温交变湿热箱市场需求规模情况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三、2025-2031年高低温交变湿热箱行业发展潜力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2019-2024年中国高低温交变湿热箱行业进出口情况分析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高低温交变湿热箱行业进口情况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一、2019-2024年高低温交变湿热箱进口规模及增长情况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二、高低温交变湿热箱主要进口来源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高低温交变湿热箱行业出口情况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一、2019-2024年高低温交变湿热箱出口规模及增长情况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二、高低温交变湿热箱主要出口目的地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2019-2024年中国高低温交变湿热箱行业总体发展与财务状况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2019-2024年中国高低温交变湿热箱行业规模情况</w:t>
      </w:r>
      <w:r>
        <w:rPr>
          <w:rFonts w:hint="eastAsia"/>
        </w:rPr>
        <w:br/>
      </w:r>
      <w:r>
        <w:rPr>
          <w:rFonts w:hint="eastAsia"/>
        </w:rPr>
        <w:t>　　　　一、高低温交变湿热箱行业企业数量规模</w:t>
      </w:r>
      <w:r>
        <w:rPr>
          <w:rFonts w:hint="eastAsia"/>
        </w:rPr>
        <w:br/>
      </w:r>
      <w:r>
        <w:rPr>
          <w:rFonts w:hint="eastAsia"/>
        </w:rPr>
        <w:t>　　　　二、高低温交变湿热箱行业从业人员规模</w:t>
      </w:r>
      <w:r>
        <w:rPr>
          <w:rFonts w:hint="eastAsia"/>
        </w:rPr>
        <w:br/>
      </w:r>
      <w:r>
        <w:rPr>
          <w:rFonts w:hint="eastAsia"/>
        </w:rPr>
        <w:t>　　　　三、高低温交变湿热箱行业市场敏感性分析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2019-2024年中国高低温交变湿热箱行业财务能力分析</w:t>
      </w:r>
      <w:r>
        <w:rPr>
          <w:rFonts w:hint="eastAsia"/>
        </w:rPr>
        <w:br/>
      </w:r>
      <w:r>
        <w:rPr>
          <w:rFonts w:hint="eastAsia"/>
        </w:rPr>
        <w:t>　　　　一、高低温交变湿热箱行业盈利能力</w:t>
      </w:r>
      <w:r>
        <w:rPr>
          <w:rFonts w:hint="eastAsia"/>
        </w:rPr>
        <w:br/>
      </w:r>
      <w:r>
        <w:rPr>
          <w:rFonts w:hint="eastAsia"/>
        </w:rPr>
        <w:t>　　　　二、高低温交变湿热箱行业偿债能力</w:t>
      </w:r>
      <w:r>
        <w:rPr>
          <w:rFonts w:hint="eastAsia"/>
        </w:rPr>
        <w:br/>
      </w:r>
      <w:r>
        <w:rPr>
          <w:rFonts w:hint="eastAsia"/>
        </w:rPr>
        <w:t>　　　　三、高低温交变湿热箱行业营运能力</w:t>
      </w:r>
      <w:r>
        <w:rPr>
          <w:rFonts w:hint="eastAsia"/>
        </w:rPr>
        <w:br/>
      </w:r>
      <w:r>
        <w:rPr>
          <w:rFonts w:hint="eastAsia"/>
        </w:rPr>
        <w:t>　　　　四、高低温交变湿热箱行业发展能力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高低温交变湿热箱行业重点企业调研分析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二、企业高低温交变湿热箱业务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二、企业高低温交变湿热箱业务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二、企业高低温交变湿热箱业务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二、企业高低温交变湿热箱业务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二、企业高低温交变湿热箱业务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二、企业高低温交变湿热箱业务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中国高低温交变湿热箱行业竞争格局分析</w:t>
      </w:r>
      <w:r>
        <w:rPr>
          <w:rFonts w:hint="eastAsia"/>
        </w:rPr>
        <w:br/>
      </w:r>
      <w:r>
        <w:rPr>
          <w:rFonts w:hint="eastAsia"/>
        </w:rPr>
        <w:t>　　第一节 高低温交变湿热箱行业竞争格局总览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2024-2025年高低温交变湿热箱行业竞争力分析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2019-2024年高低温交变湿热箱行业企业并购活动分析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2024-2025年高低温交变湿热箱行业会展与招投标活动分析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一、高低温交变湿热箱行业会展活动及其市场影响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2025年中国高低温交变湿热箱企业发展企业发展策略与建议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高低温交变湿热箱销售模式与渠道策略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高低温交变湿热箱品牌与市场推广策略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高低温交变湿热箱研发投入与技术创新能力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高低温交变湿热箱合作联盟与资源整合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中国高低温交变湿热箱行业风险与对策</w:t>
      </w:r>
      <w:r>
        <w:rPr>
          <w:rFonts w:hint="eastAsia"/>
        </w:rPr>
        <w:br/>
      </w:r>
      <w:r>
        <w:rPr>
          <w:rFonts w:hint="eastAsia"/>
        </w:rPr>
        <w:t>　　第一节 高低温交变湿热箱行业SWOT分析</w:t>
      </w:r>
      <w:r>
        <w:rPr>
          <w:rFonts w:hint="eastAsia"/>
        </w:rPr>
        <w:br/>
      </w:r>
      <w:r>
        <w:rPr>
          <w:rFonts w:hint="eastAsia"/>
        </w:rPr>
        <w:t>　　　　一、高低温交变湿热箱行业优势</w:t>
      </w:r>
      <w:r>
        <w:rPr>
          <w:rFonts w:hint="eastAsia"/>
        </w:rPr>
        <w:br/>
      </w:r>
      <w:r>
        <w:rPr>
          <w:rFonts w:hint="eastAsia"/>
        </w:rPr>
        <w:t>　　　　二、高低温交变湿热箱行业劣势</w:t>
      </w:r>
      <w:r>
        <w:rPr>
          <w:rFonts w:hint="eastAsia"/>
        </w:rPr>
        <w:br/>
      </w:r>
      <w:r>
        <w:rPr>
          <w:rFonts w:hint="eastAsia"/>
        </w:rPr>
        <w:t>　　　　三、高低温交变湿热箱市场机会</w:t>
      </w:r>
      <w:r>
        <w:rPr>
          <w:rFonts w:hint="eastAsia"/>
        </w:rPr>
        <w:br/>
      </w:r>
      <w:r>
        <w:rPr>
          <w:rFonts w:hint="eastAsia"/>
        </w:rPr>
        <w:t>　　　　四、高低温交变湿热箱市场威胁</w:t>
      </w:r>
      <w:r>
        <w:rPr>
          <w:rFonts w:hint="eastAsia"/>
        </w:rPr>
        <w:br/>
      </w:r>
      <w:r>
        <w:rPr>
          <w:rFonts w:hint="eastAsia"/>
        </w:rPr>
        <w:t>　　第二节 高低温交变湿热箱行业风险及对策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2025-2031年中国高低温交变湿热箱行业前景与发展趋势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2024-2025年高低温交变湿热箱行业发展环境分析</w:t>
      </w:r>
      <w:r>
        <w:rPr>
          <w:rFonts w:hint="eastAsia"/>
        </w:rPr>
        <w:br/>
      </w:r>
      <w:r>
        <w:rPr>
          <w:rFonts w:hint="eastAsia"/>
        </w:rPr>
        <w:t>　　　　一、高低温交变湿热箱行业主管部门与监管体制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二、高低温交变湿热箱行业主要法律法规及政策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三、高低温交变湿热箱行业标准与质量监管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2025-2031年高低温交变湿热箱行业发展趋势与方向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2025-2031年高低温交变湿热箱行业发展潜力与机遇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高低温交变湿热箱行业研究结论与建议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中.智.林.－高低温交变湿热箱行业发展建议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2025-2031年中国高低温交变湿热箱行业产能预测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2025-2031年中国高低温交变湿热箱行业产量预测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2025-2031年中国高低温交变湿热箱行业市场需求预测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**地区高低温交变湿热箱市场规模及增长情况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**地区高低温交变湿热箱行业市场需求情况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**地区高低温交变湿热箱市场规模及增长情况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**地区高低温交变湿热箱行业市场需求情况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2019-2024年中国高低温交变湿热箱行业出口量及增速统计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高低温交变湿热箱重点企业经营情况分析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2025年高低温交变湿热箱行业壁垒</w:t>
      </w:r>
      <w:r>
        <w:rPr>
          <w:rFonts w:hint="eastAsia"/>
        </w:rPr>
        <w:br/>
      </w:r>
      <w:r>
        <w:rPr>
          <w:rFonts w:hint="eastAsia"/>
        </w:rPr>
        <w:t>　　图表 2025年高低温交变湿热箱市场前景分析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2025-2031年中国高低温交变湿热箱市场需求预测</w:t>
      </w:r>
      <w:r>
        <w:rPr>
          <w:rFonts w:hint="eastAsia"/>
        </w:rPr>
        <w:br/>
      </w:r>
      <w:r>
        <w:rPr>
          <w:rFonts w:hint="eastAsia"/>
        </w:rPr>
        <w:t>　　图表 2025年高低温交变湿热箱发展趋势预测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06ce9df08466e" w:history="1">
        <w:r>
          <w:rPr>
            <w:rStyle w:val="Hyperlink"/>
          </w:rPr>
          <w:t>全球与中国高低温交变湿热箱行业研究分析及市场前景报告（2025-2031年）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06ce9df08466e" w:history="1">
        <w:r>
          <w:rPr>
            <w:rStyle w:val="Hyperlink"/>
          </w:rPr>
          <w:t>https://www.20087.com/3/27/GaoDiWenJiaoBianShiReXiangFaZhanQianJing.html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箱温湿度对照表、高低温交变湿热箱怎么调湿度35、高低温交变试验箱使用方法、高低温交变湿热试验箱说明书、交变湿热试验的目的、高低温湿热交变试验机、交变湿热和恒定湿热的区别、高低温湿热交变箱冷媒压力范围、热箱法测传热时温度差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fe46c691d44dc" w:history="1">
      <w:r>
        <w:rPr>
          <w:rStyle w:val="Hyperlink"/>
        </w:rPr>
        <w:t>全球与中国高低温交变湿热箱行业研究分析及市场前景报告（2025-2031年）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DiWenJiaoBianShiReXiangFaZhanQianJing.html" TargetMode="External" Id="R8d906ce9df0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DiWenJiaoBianShiReXiangFaZhanQianJing.html" TargetMode="External" Id="Rf2ffe46c691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2024-08-30T04:14:00Z</dcterms:created>
  <dcterms:modified xsi:type="dcterms:W3CDTF">2024-08-30T05:14:00Z</dcterms:modified>
  <dc:subject>全球与中国高低温交变湿热箱行业研究分析及市场前景报告（2025-2031年）</dc:subject>
  <dc:title>全球与中国高低温交变湿热箱行业研究分析及市场前景报告（2025-2031年）</dc:title>
  <cp:keywords>全球与中国高低温交变湿热箱行业研究分析及市场前景报告（2025-2031年）</cp:keywords>
  <dc:description>全球与中国高低温交变湿热箱行业研究分析及市场前景报告（2025-2031年）</dc:description>
</cp:coreProperties>
</file>