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c3dde8e2b481a" w:history="1">
              <w:r>
                <w:rPr>
                  <w:rStyle w:val="Hyperlink"/>
                </w:rPr>
                <w:t>2024-2030年中国减肥连锁行业发展调研与前景分析报告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c3dde8e2b481a" w:history="1">
              <w:r>
                <w:rPr>
                  <w:rStyle w:val="Hyperlink"/>
                </w:rPr>
                <w:t>2024-2030年中国减肥连锁行业发展调研与前景分析报告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c3dde8e2b481a" w:history="1">
                <w:r>
                  <w:rPr>
                    <w:rStyle w:val="Hyperlink"/>
                  </w:rPr>
                  <w:t>https://www.20087.com/3/37/JianFeiLianSuoHangYeFaZhanQianJing.html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连锁行业在过去几年中经历了显著的增长，随着人们对健康生活方式的追求和肥胖率的上升，市场需求持续扩大。连锁机构通过提供标准化的减肥方案、个性化饮食指导、健身课程以及心理辅导等综合服务，吸引了大量客户。同时，随着科技的发展，许多连锁店开始融入数字化工具，如健康追踪应用和在线咨询服务，以增强用户体验和效果跟踪。</w:t>
      </w:r>
      <w:r>
        <w:rPr>
          <w:rFonts w:hint="eastAsia"/>
        </w:rPr>
        <w:br/>
      </w:r>
      <w:r>
        <w:rPr>
          <w:rFonts w:hint="eastAsia"/>
        </w:rPr>
        <w:t>　　未来，减肥连锁行业将更加注重科技融合与服务创新。一方面，通过人工智能和大数据分析，连锁机构可以为客户提供更加精准的健康评估和个性化减肥计划。另一方面，增强现实（AR）和虚拟现实（VR）技术的应用，将提供沉浸式的健身体验，激发用户兴趣。此外，行业还将关注可持续性和长期效果，通过教育客户建立健康的生活习惯，而非短期的减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c3dde8e2b481a" w:history="1">
        <w:r>
          <w:rPr>
            <w:rStyle w:val="Hyperlink"/>
          </w:rPr>
          <w:t>2024-2030年中国减肥连锁行业发展调研与前景分析报告</w:t>
        </w:r>
      </w:hyperlink>
      <w:r>
        <w:rPr>
          <w:rFonts w:hint="eastAsia"/>
        </w:rPr>
        <w:t>》依据国家统计局、发改委及减肥连锁相关协会等的数据资料，深入研究了减肥连锁行业的现状，包括减肥连锁市场需求、市场规模及产业链状况。减肥连锁报告分析了减肥连锁的价格波动、各细分市场的动态，以及重点企业的经营状况。同时，报告对减肥连锁市场前景及发展趋势进行了科学预测，揭示了潜在的市场需求和投资机会，也指出了减肥连锁行业内可能的风险。此外，减肥连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减肥连锁产业概述</w:t>
      </w:r>
      <w:r>
        <w:rPr>
          <w:rFonts w:hint="eastAsia"/>
        </w:rPr>
        <w:br/>
      </w:r>
      <w:r>
        <w:rPr>
          <w:rFonts w:hint="eastAsia"/>
        </w:rPr>
        <w:t>　　第一节 减肥连锁定义</w:t>
      </w:r>
      <w:r>
        <w:rPr>
          <w:rFonts w:hint="eastAsia"/>
        </w:rPr>
        <w:br/>
      </w:r>
      <w:r>
        <w:rPr>
          <w:rFonts w:hint="eastAsia"/>
        </w:rPr>
        <w:t>　　第二节 减肥连锁行业特点</w:t>
      </w:r>
      <w:r>
        <w:rPr>
          <w:rFonts w:hint="eastAsia"/>
        </w:rPr>
        <w:br/>
      </w:r>
      <w:r>
        <w:rPr>
          <w:rFonts w:hint="eastAsia"/>
        </w:rPr>
        <w:t>　　第三节 减肥连锁产业链分析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2023-2024年中国减肥连锁行业运行环境分析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中国减肥连锁产业政策环境分析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一、减肥连锁行业监管体制</w:t>
      </w:r>
      <w:r>
        <w:rPr>
          <w:rFonts w:hint="eastAsia"/>
        </w:rPr>
        <w:br/>
      </w:r>
      <w:r>
        <w:rPr>
          <w:rFonts w:hint="eastAsia"/>
        </w:rPr>
        <w:t>　　　　二、减肥连锁行业主要法规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三、主要减肥连锁产业政策</w:t>
      </w:r>
      <w:r>
        <w:rPr>
          <w:rFonts w:hint="eastAsia"/>
        </w:rPr>
        <w:br/>
      </w:r>
      <w:r>
        <w:rPr>
          <w:rFonts w:hint="eastAsia"/>
        </w:rPr>
        <w:t>　　第三节 中国减肥连锁产业社会环境分析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国外减肥连锁行业发展态势分析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国外主要国家减肥连锁市场现状</w:t>
      </w:r>
      <w:r>
        <w:rPr>
          <w:rFonts w:hint="eastAsia"/>
        </w:rPr>
        <w:br/>
      </w:r>
      <w:r>
        <w:rPr>
          <w:rFonts w:hint="eastAsia"/>
        </w:rPr>
        <w:t>　　第三节 国外减肥连锁行业发展趋势预测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2019-2024年中国减肥连锁市场规模情况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2019-2024年中国减肥连锁市场需求状况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2019-2024年中国减肥连锁行业市场供给状况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2019-2024年减肥连锁行业市场供需平衡状况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中国重点地区减肥连锁行业市场调研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国内减肥连锁行业价格走势预测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中国减肥连锁行业客户调研</w:t>
      </w:r>
      <w:r>
        <w:rPr>
          <w:rFonts w:hint="eastAsia"/>
        </w:rPr>
        <w:br/>
      </w:r>
      <w:r>
        <w:rPr>
          <w:rFonts w:hint="eastAsia"/>
        </w:rPr>
        <w:t>　　　　一、减肥连锁行业客户偏好调查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三、减肥连锁品牌忠诚度调查</w:t>
      </w:r>
      <w:r>
        <w:rPr>
          <w:rFonts w:hint="eastAsia"/>
        </w:rPr>
        <w:br/>
      </w:r>
      <w:r>
        <w:rPr>
          <w:rFonts w:hint="eastAsia"/>
        </w:rPr>
        <w:t>　　　　四、减肥连锁行业客户消费理念调研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2024年减肥连锁行业集中度分析</w:t>
      </w:r>
      <w:r>
        <w:rPr>
          <w:rFonts w:hint="eastAsia"/>
        </w:rPr>
        <w:br/>
      </w:r>
      <w:r>
        <w:rPr>
          <w:rFonts w:hint="eastAsia"/>
        </w:rPr>
        <w:t>　　　　一、减肥连锁市场集中度分析</w:t>
      </w:r>
      <w:r>
        <w:rPr>
          <w:rFonts w:hint="eastAsia"/>
        </w:rPr>
        <w:br/>
      </w:r>
      <w:r>
        <w:rPr>
          <w:rFonts w:hint="eastAsia"/>
        </w:rPr>
        <w:t>　　　　二、减肥连锁企业集中度分析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2023-2024年减肥连锁行业竞争格局分析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减肥连锁重点企业（二）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减肥连锁重点企业（四）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减肥连锁企业多样化经营策略分析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一、减肥连锁企业多样化经营情况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二、现行减肥连锁行业多样化经营的方向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大型减肥连锁企业集团未来发展策略分析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对中小减肥连锁企业生产经营的建议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一、减肥连锁行业优势分析</w:t>
      </w:r>
      <w:r>
        <w:rPr>
          <w:rFonts w:hint="eastAsia"/>
        </w:rPr>
        <w:br/>
      </w:r>
      <w:r>
        <w:rPr>
          <w:rFonts w:hint="eastAsia"/>
        </w:rPr>
        <w:t>　　　　二、减肥连锁行业劣势分析</w:t>
      </w:r>
      <w:r>
        <w:rPr>
          <w:rFonts w:hint="eastAsia"/>
        </w:rPr>
        <w:br/>
      </w:r>
      <w:r>
        <w:rPr>
          <w:rFonts w:hint="eastAsia"/>
        </w:rPr>
        <w:t>　　　　三、减肥连锁行业机会分析</w:t>
      </w:r>
      <w:r>
        <w:rPr>
          <w:rFonts w:hint="eastAsia"/>
        </w:rPr>
        <w:br/>
      </w:r>
      <w:r>
        <w:rPr>
          <w:rFonts w:hint="eastAsia"/>
        </w:rPr>
        <w:t>　　　　四、减肥连锁行业风险分析</w:t>
      </w:r>
      <w:r>
        <w:rPr>
          <w:rFonts w:hint="eastAsia"/>
        </w:rPr>
        <w:br/>
      </w:r>
      <w:r>
        <w:rPr>
          <w:rFonts w:hint="eastAsia"/>
        </w:rPr>
        <w:t>　　第二节 减肥连锁行业投资风险及控制策略分析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2024-2030年中国减肥连锁行业投资潜力及发展趋势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2024-2030年减肥连锁行业投资潜力分析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2024-2030年中国减肥连锁行业发展趋势分析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一、2024年减肥连锁市场前景分析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二、2024年减肥连锁发展趋势预测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三、2024-2030年我国减肥连锁行业发展剖析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减肥连锁介绍</w:t>
      </w:r>
      <w:r>
        <w:rPr>
          <w:rFonts w:hint="eastAsia"/>
        </w:rPr>
        <w:br/>
      </w:r>
      <w:r>
        <w:rPr>
          <w:rFonts w:hint="eastAsia"/>
        </w:rPr>
        <w:t>　　图表 减肥连锁图片</w:t>
      </w:r>
      <w:r>
        <w:rPr>
          <w:rFonts w:hint="eastAsia"/>
        </w:rPr>
        <w:br/>
      </w:r>
      <w:r>
        <w:rPr>
          <w:rFonts w:hint="eastAsia"/>
        </w:rPr>
        <w:t>　　图表 减肥连锁种类</w:t>
      </w:r>
      <w:r>
        <w:rPr>
          <w:rFonts w:hint="eastAsia"/>
        </w:rPr>
        <w:br/>
      </w:r>
      <w:r>
        <w:rPr>
          <w:rFonts w:hint="eastAsia"/>
        </w:rPr>
        <w:t>　　图表 减肥连锁用途 应用</w:t>
      </w:r>
      <w:r>
        <w:rPr>
          <w:rFonts w:hint="eastAsia"/>
        </w:rPr>
        <w:br/>
      </w:r>
      <w:r>
        <w:rPr>
          <w:rFonts w:hint="eastAsia"/>
        </w:rPr>
        <w:t>　　图表 减肥连锁产业链调研</w:t>
      </w:r>
      <w:r>
        <w:rPr>
          <w:rFonts w:hint="eastAsia"/>
        </w:rPr>
        <w:br/>
      </w:r>
      <w:r>
        <w:rPr>
          <w:rFonts w:hint="eastAsia"/>
        </w:rPr>
        <w:t>　　图表 减肥连锁行业现状</w:t>
      </w:r>
      <w:r>
        <w:rPr>
          <w:rFonts w:hint="eastAsia"/>
        </w:rPr>
        <w:br/>
      </w:r>
      <w:r>
        <w:rPr>
          <w:rFonts w:hint="eastAsia"/>
        </w:rPr>
        <w:t>　　图表 减肥连锁行业特点</w:t>
      </w:r>
      <w:r>
        <w:rPr>
          <w:rFonts w:hint="eastAsia"/>
        </w:rPr>
        <w:br/>
      </w:r>
      <w:r>
        <w:rPr>
          <w:rFonts w:hint="eastAsia"/>
        </w:rPr>
        <w:t>　　图表 减肥连锁政策</w:t>
      </w:r>
      <w:r>
        <w:rPr>
          <w:rFonts w:hint="eastAsia"/>
        </w:rPr>
        <w:br/>
      </w:r>
      <w:r>
        <w:rPr>
          <w:rFonts w:hint="eastAsia"/>
        </w:rPr>
        <w:t>　　图表 减肥连锁技术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2019-2023年中国减肥连锁行业市场规模</w:t>
      </w:r>
      <w:r>
        <w:rPr>
          <w:rFonts w:hint="eastAsia"/>
        </w:rPr>
        <w:br/>
      </w:r>
      <w:r>
        <w:rPr>
          <w:rFonts w:hint="eastAsia"/>
        </w:rPr>
        <w:t>　　图表 减肥连锁生产现状</w:t>
      </w:r>
      <w:r>
        <w:rPr>
          <w:rFonts w:hint="eastAsia"/>
        </w:rPr>
        <w:br/>
      </w:r>
      <w:r>
        <w:rPr>
          <w:rFonts w:hint="eastAsia"/>
        </w:rPr>
        <w:t>　　图表 减肥连锁发展有利因素分析</w:t>
      </w:r>
      <w:r>
        <w:rPr>
          <w:rFonts w:hint="eastAsia"/>
        </w:rPr>
        <w:br/>
      </w:r>
      <w:r>
        <w:rPr>
          <w:rFonts w:hint="eastAsia"/>
        </w:rPr>
        <w:t>　　图表 减肥连锁发展不利因素分析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2023年中国减肥连锁产能</w:t>
      </w:r>
      <w:r>
        <w:rPr>
          <w:rFonts w:hint="eastAsia"/>
        </w:rPr>
        <w:br/>
      </w:r>
      <w:r>
        <w:rPr>
          <w:rFonts w:hint="eastAsia"/>
        </w:rPr>
        <w:t>　　图表 2023年减肥连锁供给情况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2019-2023年中国减肥连锁产量统计</w:t>
      </w:r>
      <w:r>
        <w:rPr>
          <w:rFonts w:hint="eastAsia"/>
        </w:rPr>
        <w:br/>
      </w:r>
      <w:r>
        <w:rPr>
          <w:rFonts w:hint="eastAsia"/>
        </w:rPr>
        <w:t>　　图表 减肥连锁最新消息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2019-2023年中国减肥连锁市场需求情况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2019-2023年减肥连锁销售情况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2019-2023年中国减肥连锁价格走势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2019-2023年中国减肥连锁行业销售收入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2019-2023年中国减肥连锁行业利润总额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2019-2023年中国减肥连锁进口情况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2019-2023年中国减肥连锁出口情况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2019-2023年中国减肥连锁行业企业数量统计</w:t>
      </w:r>
      <w:r>
        <w:rPr>
          <w:rFonts w:hint="eastAsia"/>
        </w:rPr>
        <w:br/>
      </w:r>
      <w:r>
        <w:rPr>
          <w:rFonts w:hint="eastAsia"/>
        </w:rPr>
        <w:t>　　图表 减肥连锁成本和利润分析</w:t>
      </w:r>
      <w:r>
        <w:rPr>
          <w:rFonts w:hint="eastAsia"/>
        </w:rPr>
        <w:br/>
      </w:r>
      <w:r>
        <w:rPr>
          <w:rFonts w:hint="eastAsia"/>
        </w:rPr>
        <w:t>　　图表 减肥连锁上游发展</w:t>
      </w:r>
      <w:r>
        <w:rPr>
          <w:rFonts w:hint="eastAsia"/>
        </w:rPr>
        <w:br/>
      </w:r>
      <w:r>
        <w:rPr>
          <w:rFonts w:hint="eastAsia"/>
        </w:rPr>
        <w:t>　　图表 减肥连锁下游发展</w:t>
      </w:r>
      <w:r>
        <w:rPr>
          <w:rFonts w:hint="eastAsia"/>
        </w:rPr>
        <w:br/>
      </w:r>
      <w:r>
        <w:rPr>
          <w:rFonts w:hint="eastAsia"/>
        </w:rPr>
        <w:t>　　图表 2023年中国减肥连锁行业需求区域调研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**地区减肥连锁市场规模</w:t>
      </w:r>
      <w:r>
        <w:rPr>
          <w:rFonts w:hint="eastAsia"/>
        </w:rPr>
        <w:br/>
      </w:r>
      <w:r>
        <w:rPr>
          <w:rFonts w:hint="eastAsia"/>
        </w:rPr>
        <w:t>　　图表 **地区减肥连锁行业市场需求</w:t>
      </w:r>
      <w:r>
        <w:rPr>
          <w:rFonts w:hint="eastAsia"/>
        </w:rPr>
        <w:br/>
      </w:r>
      <w:r>
        <w:rPr>
          <w:rFonts w:hint="eastAsia"/>
        </w:rPr>
        <w:t>　　图表 **地区减肥连锁市场调研</w:t>
      </w:r>
      <w:r>
        <w:rPr>
          <w:rFonts w:hint="eastAsia"/>
        </w:rPr>
        <w:br/>
      </w:r>
      <w:r>
        <w:rPr>
          <w:rFonts w:hint="eastAsia"/>
        </w:rPr>
        <w:t>　　图表 **地区减肥连锁市场需求分析</w:t>
      </w:r>
      <w:r>
        <w:rPr>
          <w:rFonts w:hint="eastAsia"/>
        </w:rPr>
        <w:br/>
      </w:r>
      <w:r>
        <w:rPr>
          <w:rFonts w:hint="eastAsia"/>
        </w:rPr>
        <w:t>　　图表 **地区减肥连锁市场规模</w:t>
      </w:r>
      <w:r>
        <w:rPr>
          <w:rFonts w:hint="eastAsia"/>
        </w:rPr>
        <w:br/>
      </w:r>
      <w:r>
        <w:rPr>
          <w:rFonts w:hint="eastAsia"/>
        </w:rPr>
        <w:t>　　图表 **地区减肥连锁行业市场需求</w:t>
      </w:r>
      <w:r>
        <w:rPr>
          <w:rFonts w:hint="eastAsia"/>
        </w:rPr>
        <w:br/>
      </w:r>
      <w:r>
        <w:rPr>
          <w:rFonts w:hint="eastAsia"/>
        </w:rPr>
        <w:t>　　图表 **地区减肥连锁市场调研</w:t>
      </w:r>
      <w:r>
        <w:rPr>
          <w:rFonts w:hint="eastAsia"/>
        </w:rPr>
        <w:br/>
      </w:r>
      <w:r>
        <w:rPr>
          <w:rFonts w:hint="eastAsia"/>
        </w:rPr>
        <w:t>　　图表 **地区减肥连锁市场需求分析</w:t>
      </w:r>
      <w:r>
        <w:rPr>
          <w:rFonts w:hint="eastAsia"/>
        </w:rPr>
        <w:br/>
      </w:r>
      <w:r>
        <w:rPr>
          <w:rFonts w:hint="eastAsia"/>
        </w:rPr>
        <w:t>　　图表 减肥连锁招标、中标情况</w:t>
      </w:r>
      <w:r>
        <w:rPr>
          <w:rFonts w:hint="eastAsia"/>
        </w:rPr>
        <w:br/>
      </w:r>
      <w:r>
        <w:rPr>
          <w:rFonts w:hint="eastAsia"/>
        </w:rPr>
        <w:t>　　图表 减肥连锁品牌分析</w:t>
      </w:r>
      <w:r>
        <w:rPr>
          <w:rFonts w:hint="eastAsia"/>
        </w:rPr>
        <w:br/>
      </w:r>
      <w:r>
        <w:rPr>
          <w:rFonts w:hint="eastAsia"/>
        </w:rPr>
        <w:t>　　图表 减肥连锁重点企业（一）简介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企业减肥连锁型号、规格</w:t>
      </w:r>
      <w:r>
        <w:rPr>
          <w:rFonts w:hint="eastAsia"/>
        </w:rPr>
        <w:br/>
      </w:r>
      <w:r>
        <w:rPr>
          <w:rFonts w:hint="eastAsia"/>
        </w:rPr>
        <w:t>　　图表 减肥连锁重点企业（一）经营情况分析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企业减肥连锁型号、规格</w:t>
      </w:r>
      <w:r>
        <w:rPr>
          <w:rFonts w:hint="eastAsia"/>
        </w:rPr>
        <w:br/>
      </w:r>
      <w:r>
        <w:rPr>
          <w:rFonts w:hint="eastAsia"/>
        </w:rPr>
        <w:t>　　图表 减肥连锁重点企业（二）经营情况分析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企业减肥连锁型号、规格</w:t>
      </w:r>
      <w:r>
        <w:rPr>
          <w:rFonts w:hint="eastAsia"/>
        </w:rPr>
        <w:br/>
      </w:r>
      <w:r>
        <w:rPr>
          <w:rFonts w:hint="eastAsia"/>
        </w:rPr>
        <w:t>　　图表 减肥连锁重点企业（三）经营情况分析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减肥连锁优势</w:t>
      </w:r>
      <w:r>
        <w:rPr>
          <w:rFonts w:hint="eastAsia"/>
        </w:rPr>
        <w:br/>
      </w:r>
      <w:r>
        <w:rPr>
          <w:rFonts w:hint="eastAsia"/>
        </w:rPr>
        <w:t>　　图表 减肥连锁劣势</w:t>
      </w:r>
      <w:r>
        <w:rPr>
          <w:rFonts w:hint="eastAsia"/>
        </w:rPr>
        <w:br/>
      </w:r>
      <w:r>
        <w:rPr>
          <w:rFonts w:hint="eastAsia"/>
        </w:rPr>
        <w:t>　　图表 减肥连锁机会</w:t>
      </w:r>
      <w:r>
        <w:rPr>
          <w:rFonts w:hint="eastAsia"/>
        </w:rPr>
        <w:br/>
      </w:r>
      <w:r>
        <w:rPr>
          <w:rFonts w:hint="eastAsia"/>
        </w:rPr>
        <w:t>　　图表 减肥连锁威胁</w:t>
      </w:r>
      <w:r>
        <w:rPr>
          <w:rFonts w:hint="eastAsia"/>
        </w:rPr>
        <w:br/>
      </w:r>
      <w:r>
        <w:rPr>
          <w:rFonts w:hint="eastAsia"/>
        </w:rPr>
        <w:t>　　图表 进入减肥连锁行业壁垒</w:t>
      </w:r>
      <w:r>
        <w:rPr>
          <w:rFonts w:hint="eastAsia"/>
        </w:rPr>
        <w:br/>
      </w:r>
      <w:r>
        <w:rPr>
          <w:rFonts w:hint="eastAsia"/>
        </w:rPr>
        <w:t>　　图表 减肥连锁投资、并购情况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2024-2030年中国减肥连锁行业产能预测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2024-2030年中国减肥连锁行业产量预测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2024-2030年中国减肥连锁销售预测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2024-2030年中国减肥连锁市场规模预测</w:t>
      </w:r>
      <w:r>
        <w:rPr>
          <w:rFonts w:hint="eastAsia"/>
        </w:rPr>
        <w:br/>
      </w:r>
      <w:r>
        <w:rPr>
          <w:rFonts w:hint="eastAsia"/>
        </w:rPr>
        <w:t>　　图表 减肥连锁行业准入条件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2024-2030年中国减肥连锁行业信息化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2024-2030年中国减肥连锁行业风险分析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2024-2030年中国减肥连锁发展趋势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2024-2030年中国减肥连锁市场前景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c3dde8e2b481a" w:history="1">
        <w:r>
          <w:rPr>
            <w:rStyle w:val="Hyperlink"/>
          </w:rPr>
          <w:t>2024-2030年中国减肥连锁行业发展调研与前景分析报告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c3dde8e2b481a" w:history="1">
        <w:r>
          <w:rPr>
            <w:rStyle w:val="Hyperlink"/>
          </w:rPr>
          <w:t>https://www.20087.com/3/37/JianFeiLianSuoHangYeFaZhanQianJing.html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9efaa26f4190" w:history="1">
      <w:r>
        <w:rPr>
          <w:rStyle w:val="Hyperlink"/>
        </w:rPr>
        <w:t>2024-2030年中国减肥连锁行业发展调研与前景分析报告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FeiLianSuoHangYeFaZhanQianJing.html" TargetMode="External" Id="R065c3dde8e2b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FeiLianSuoHangYeFaZhanQianJing.html" TargetMode="External" Id="Rb7e69efaa26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2024-03-05T04:11:00Z</dcterms:created>
  <dcterms:modified xsi:type="dcterms:W3CDTF">2024-03-05T05:11:00Z</dcterms:modified>
  <dc:subject>2024-2030年中国减肥连锁行业发展调研与前景分析报告</dc:subject>
  <dc:title>2024-2030年中国减肥连锁行业发展调研与前景分析报告</dc:title>
  <cp:keywords>2024-2030年中国减肥连锁行业发展调研与前景分析报告</cp:keywords>
  <dc:description>2024-2030年中国减肥连锁行业发展调研与前景分析报告</dc:description>
</cp:coreProperties>
</file>