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1fad1fa354a9e" w:history="1">
              <w:r>
                <w:rPr>
                  <w:rStyle w:val="Hyperlink"/>
                </w:rPr>
                <w:t>2024-2030年中国少儿图书行业发展深度调研与未来趋势预测报告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1fad1fa354a9e" w:history="1">
              <w:r>
                <w:rPr>
                  <w:rStyle w:val="Hyperlink"/>
                </w:rPr>
                <w:t>2024-2030年中国少儿图书行业发展深度调研与未来趋势预测报告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1fad1fa354a9e" w:history="1">
                <w:r>
                  <w:rPr>
                    <w:rStyle w:val="Hyperlink"/>
                  </w:rPr>
                  <w:t>https://www.20087.com/3/57/ShaoErTuShuHangYeFaZhanQuShi.html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图书市场近年来呈现多元化和国际化趋势。随着家长对孩子早期教育的重视，以及阅读习惯的培养，少儿图书的内容和形式不断创新。除了传统的纸质书籍，电子书、有声读物、互动书籍等新媒体形式日益增多，为儿童提供更加丰富和互动的阅读体验。同时，优质原创内容的创作和引进，以及与动漫、游戏等产业的跨界合作，增强了少儿图书的吸引力和市场竞争力。</w:t>
      </w:r>
      <w:r>
        <w:rPr>
          <w:rFonts w:hint="eastAsia"/>
        </w:rPr>
        <w:br/>
      </w:r>
      <w:r>
        <w:rPr>
          <w:rFonts w:hint="eastAsia"/>
        </w:rPr>
        <w:t>　　未来，少儿图书市场将进一步整合线上线下资源，打造全方位的阅读体验。人工智能和增强现实技术的应用，将为儿童创造更加沉浸式的阅读环境，提升教育娱乐价值。同时，个性化推荐系统和用户生成内容（UGC）平台的发展，将让每个孩子都能找到最适合自己的阅读材料。此外，随着全球文化交流的加深，跨文化的少儿图书作品将更加丰富，促进国际儿童文学的交流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1fad1fa354a9e" w:history="1">
        <w:r>
          <w:rPr>
            <w:rStyle w:val="Hyperlink"/>
          </w:rPr>
          <w:t>2024-2030年中国少儿图书行业发展深度调研与未来趋势预测报告</w:t>
        </w:r>
      </w:hyperlink>
      <w:r>
        <w:rPr>
          <w:rFonts w:hint="eastAsia"/>
        </w:rPr>
        <w:t>》依托权威数据资源与长期市场监测，系统分析了少儿图书行业的市场规模、市场需求及产业链结构，深入探讨了少儿图书价格变动与细分市场特征。报告科学预测了少儿图书市场前景及未来发展趋势，重点剖析了行业集中度、竞争格局及重点企业的市场地位，并通过SWOT分析揭示了少儿图书行业机遇与潜在风险。报告为投资者及业内企业提供了全面的市场洞察与决策参考，助力把握少儿图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少儿图书出版行业相关概述</w:t>
      </w:r>
      <w:r>
        <w:rPr>
          <w:rFonts w:hint="eastAsia"/>
        </w:rPr>
        <w:br/>
      </w:r>
      <w:r>
        <w:rPr>
          <w:rFonts w:hint="eastAsia"/>
        </w:rPr>
        <w:t>　　第一节 少儿图书出版行业定义及分类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2019-2024年中国少儿图书出版所属行业经济指标分析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少儿图书出版行业产业链分析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2019-2024年中国少儿图书出版行业发展环境分析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2019-2024年中国少儿图书出版行业经济环境分析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2019-2024年中国少儿图书出版行业发展政策环境分析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2019-2024年中国少儿图书出版行业发展社会环境分析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2019-2024年少儿图书出版所属行业全球发展分析</w:t>
      </w:r>
      <w:r>
        <w:rPr>
          <w:rFonts w:hint="eastAsia"/>
        </w:rPr>
        <w:br/>
      </w:r>
      <w:r>
        <w:rPr>
          <w:rFonts w:hint="eastAsia"/>
        </w:rPr>
        <w:t>　　第一节 2019-2024年全球少儿图书出版市场总体情况分析</w:t>
      </w:r>
      <w:r>
        <w:rPr>
          <w:rFonts w:hint="eastAsia"/>
        </w:rPr>
        <w:br/>
      </w:r>
      <w:r>
        <w:rPr>
          <w:rFonts w:hint="eastAsia"/>
        </w:rPr>
        <w:t>　　　　一、2019-2024年全球少儿图书出版行业的发展特点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二、2019-2024年全球少儿图书出版市场结构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三、2019-2024年全球少儿图书出版行业发展分析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四、2019-2024年全球少儿图书出版行业竞争格局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五、2019-2024年全球少儿图书出版市场区域分布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1、欧洲少儿图书出版行业发展概况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2、2019-2024年欧洲少儿图书出版市场结构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3、2024-2030年欧洲少儿图书出版行业趋势预测分析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1、北美少儿图书出版行业发展概况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2、2019-2024年北美少儿图书出版市场结构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3、2024-2030年北美少儿图书出版行业趋势预测分析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1、北美少儿图书出版行业发展概况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2、2019-2024年北美少儿图书出版市场结构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3、2024-2030年北美少儿图书出版行业趋势预测分析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1、北美少儿图书出版行业发展概况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2、2019-2024年北美少儿图书出版市场结构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3、2024-2030年北美少儿图书出版行业趋势预测分析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2019-2024年中国少儿图书出版所属行业运行分析</w:t>
      </w:r>
      <w:r>
        <w:rPr>
          <w:rFonts w:hint="eastAsia"/>
        </w:rPr>
        <w:br/>
      </w:r>
      <w:r>
        <w:rPr>
          <w:rFonts w:hint="eastAsia"/>
        </w:rPr>
        <w:t>　　第一节 2019-2024年中国少儿图书出版行业发展状况分析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一、中国少儿图书出版行业发展阶段</w:t>
      </w:r>
      <w:r>
        <w:rPr>
          <w:rFonts w:hint="eastAsia"/>
        </w:rPr>
        <w:br/>
      </w:r>
      <w:r>
        <w:rPr>
          <w:rFonts w:hint="eastAsia"/>
        </w:rPr>
        <w:t>　　　　二、中国少儿图书出版行业发展总体概况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三、中国少儿图书出版行业发展特点分析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四、中国少儿图书出版行业商业模式分析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2019-2024年少儿图书出版行业发展现状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一、2019-2024年中国少儿图书出版行业市场规模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二、2019-2024年中国少儿图书出版行业发展分析</w:t>
      </w:r>
      <w:r>
        <w:rPr>
          <w:rFonts w:hint="eastAsia"/>
        </w:rPr>
        <w:br/>
      </w:r>
      <w:r>
        <w:rPr>
          <w:rFonts w:hint="eastAsia"/>
        </w:rPr>
        <w:t>　　　　大众图书出版物可细分为少儿、社科、教辅材料及文学等多个品类。码洋占比最高的大众图书品类为少儿（26.25%），教辅材料位列第三（15.38%）。 虽然受到数字阅读及短视频等新娱乐的影响行业增速减缓，但码洋占比较高的少儿和教辅图书具有刚需属性，其需求受新媒体冲击较小。图书市场仍有望保持稳健增速。</w:t>
      </w:r>
      <w:r>
        <w:rPr>
          <w:rFonts w:hint="eastAsia"/>
        </w:rPr>
        <w:br/>
      </w:r>
      <w:r>
        <w:rPr>
          <w:rFonts w:hint="eastAsia"/>
        </w:rPr>
        <w:t>　　　　2018H1 大众图书出版物品类码洋比重</w:t>
      </w:r>
      <w:r>
        <w:rPr>
          <w:rFonts w:hint="eastAsia"/>
        </w:rPr>
        <w:br/>
      </w:r>
      <w:r>
        <w:rPr>
          <w:rFonts w:hint="eastAsia"/>
        </w:rPr>
        <w:t>　　　　三、2019-2024年中国少儿图书出版企业发展分析</w:t>
      </w:r>
      <w:r>
        <w:rPr>
          <w:rFonts w:hint="eastAsia"/>
        </w:rPr>
        <w:br/>
      </w:r>
      <w:r>
        <w:rPr>
          <w:rFonts w:hint="eastAsia"/>
        </w:rPr>
        <w:t>　　第三节 2019-2024年少儿图书出版行业规模情况分析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第四节 2019-2024年少儿图书出版行业财务能力分析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中国少儿图书出版市场价格走势分析</w:t>
      </w:r>
      <w:r>
        <w:rPr>
          <w:rFonts w:hint="eastAsia"/>
        </w:rPr>
        <w:br/>
      </w:r>
      <w:r>
        <w:rPr>
          <w:rFonts w:hint="eastAsia"/>
        </w:rPr>
        <w:t>　　　　一、少儿图书出版市场定价机制组成</w:t>
      </w:r>
      <w:r>
        <w:rPr>
          <w:rFonts w:hint="eastAsia"/>
        </w:rPr>
        <w:br/>
      </w:r>
      <w:r>
        <w:rPr>
          <w:rFonts w:hint="eastAsia"/>
        </w:rPr>
        <w:t>　　　　二、少儿图书出版市场价格影响因素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三、2019-2024年少儿图书出版价格走势分析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四、2024-2030年少儿图书出版价格走势预测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2019-2024年中国少儿图书出版所属市场供需形势分析</w:t>
      </w:r>
      <w:r>
        <w:rPr>
          <w:rFonts w:hint="eastAsia"/>
        </w:rPr>
        <w:br/>
      </w:r>
      <w:r>
        <w:rPr>
          <w:rFonts w:hint="eastAsia"/>
        </w:rPr>
        <w:t>　　第一节 2019-2024年中国少儿图书出版市场现状分析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一、2019-2024年中国少儿图书出版行业供给情况</w:t>
      </w:r>
      <w:r>
        <w:rPr>
          <w:rFonts w:hint="eastAsia"/>
        </w:rPr>
        <w:br/>
      </w:r>
      <w:r>
        <w:rPr>
          <w:rFonts w:hint="eastAsia"/>
        </w:rPr>
        <w:t>　　　　　　1、中国少儿图书出版行业供给分析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二、2019-2024年中国少儿图书出版行业需求情况</w:t>
      </w:r>
      <w:r>
        <w:rPr>
          <w:rFonts w:hint="eastAsia"/>
        </w:rPr>
        <w:br/>
      </w:r>
      <w:r>
        <w:rPr>
          <w:rFonts w:hint="eastAsia"/>
        </w:rPr>
        <w:t>　　　　　　1、少儿图书出版行业需求市场</w:t>
      </w:r>
      <w:r>
        <w:rPr>
          <w:rFonts w:hint="eastAsia"/>
        </w:rPr>
        <w:br/>
      </w:r>
      <w:r>
        <w:rPr>
          <w:rFonts w:hint="eastAsia"/>
        </w:rPr>
        <w:t>　　　　　　2、少儿图书出版行业客户结构</w:t>
      </w:r>
      <w:r>
        <w:rPr>
          <w:rFonts w:hint="eastAsia"/>
        </w:rPr>
        <w:br/>
      </w:r>
      <w:r>
        <w:rPr>
          <w:rFonts w:hint="eastAsia"/>
        </w:rPr>
        <w:t>　　　　　　3、少儿图书出版行业需求的地区差异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三、2019-2024年中国少儿图书出版行业供需平衡分析</w:t>
      </w:r>
      <w:r>
        <w:rPr>
          <w:rFonts w:hint="eastAsia"/>
        </w:rPr>
        <w:br/>
      </w:r>
      <w:r>
        <w:rPr>
          <w:rFonts w:hint="eastAsia"/>
        </w:rPr>
        <w:t>　　第二节 少儿图书出版产品（服务）市场应用及需求预测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一、少儿图书出版产品（服务）应用市场总体需求分析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1、少儿图书出版产品（服务）应用市场需求特征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2、少儿图书出版产品（服务）应用市场需求总规模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二、“十四五”期间少儿图书出版行业领域需求量预测</w:t>
      </w:r>
      <w:r>
        <w:rPr>
          <w:rFonts w:hint="eastAsia"/>
        </w:rPr>
        <w:br/>
      </w:r>
      <w:r>
        <w:rPr>
          <w:rFonts w:hint="eastAsia"/>
        </w:rPr>
        <w:t>　　　　三、2024-2030年重点行业少儿图书出版产品（服务）需求分析预测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2019-2024年中国少儿图书出版市场规模分析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2019-2024年中国少儿图书出版市场规模分析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2019-2024年中国少儿图书出版区域结构分析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2019-2024年中国少儿图书出版区域市场规模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少儿图书出版行业竞争力优势分析</w:t>
      </w:r>
      <w:r>
        <w:rPr>
          <w:rFonts w:hint="eastAsia"/>
        </w:rPr>
        <w:br/>
      </w:r>
      <w:r>
        <w:rPr>
          <w:rFonts w:hint="eastAsia"/>
        </w:rPr>
        <w:t>　　第一节 少儿图书出版行业竞争力优势分析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中国少儿图书出版行业竞争力分析</w:t>
      </w:r>
      <w:r>
        <w:rPr>
          <w:rFonts w:hint="eastAsia"/>
        </w:rPr>
        <w:br/>
      </w:r>
      <w:r>
        <w:rPr>
          <w:rFonts w:hint="eastAsia"/>
        </w:rPr>
        <w:t>　　　　一、中国少儿图书出版行业竞争力剖析</w:t>
      </w:r>
      <w:r>
        <w:rPr>
          <w:rFonts w:hint="eastAsia"/>
        </w:rPr>
        <w:br/>
      </w:r>
      <w:r>
        <w:rPr>
          <w:rFonts w:hint="eastAsia"/>
        </w:rPr>
        <w:t>　　　　二、民企与外企比较分析</w:t>
      </w:r>
      <w:r>
        <w:rPr>
          <w:rFonts w:hint="eastAsia"/>
        </w:rPr>
        <w:br/>
      </w:r>
      <w:r>
        <w:rPr>
          <w:rFonts w:hint="eastAsia"/>
        </w:rPr>
        <w:t>　　　　三、国内少儿图书出版企业竞争能力提升途径</w:t>
      </w:r>
      <w:r>
        <w:rPr>
          <w:rFonts w:hint="eastAsia"/>
        </w:rPr>
        <w:br/>
      </w:r>
      <w:r>
        <w:rPr>
          <w:rFonts w:hint="eastAsia"/>
        </w:rPr>
        <w:t>　　第三节 少儿图书出版行业SWOT分析</w:t>
      </w:r>
      <w:r>
        <w:rPr>
          <w:rFonts w:hint="eastAsia"/>
        </w:rPr>
        <w:br/>
      </w:r>
      <w:r>
        <w:rPr>
          <w:rFonts w:hint="eastAsia"/>
        </w:rPr>
        <w:t>　　　　一、少儿图书出版行业优势分析</w:t>
      </w:r>
      <w:r>
        <w:rPr>
          <w:rFonts w:hint="eastAsia"/>
        </w:rPr>
        <w:br/>
      </w:r>
      <w:r>
        <w:rPr>
          <w:rFonts w:hint="eastAsia"/>
        </w:rPr>
        <w:t>　　　　二、少儿图书出版行业劣势分析</w:t>
      </w:r>
      <w:r>
        <w:rPr>
          <w:rFonts w:hint="eastAsia"/>
        </w:rPr>
        <w:br/>
      </w:r>
      <w:r>
        <w:rPr>
          <w:rFonts w:hint="eastAsia"/>
        </w:rPr>
        <w:t>　　　　三、少儿图书出版行业机会分析</w:t>
      </w:r>
      <w:r>
        <w:rPr>
          <w:rFonts w:hint="eastAsia"/>
        </w:rPr>
        <w:br/>
      </w:r>
      <w:r>
        <w:rPr>
          <w:rFonts w:hint="eastAsia"/>
        </w:rPr>
        <w:t>　　　　四、少儿图书出版行业威胁分析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2019-2024年少儿图书出版行业市场竞争策略分析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一、少儿图书出版行业竞争结构分析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中国少儿图书出版行业竞争格局综述</w:t>
      </w:r>
      <w:r>
        <w:rPr>
          <w:rFonts w:hint="eastAsia"/>
        </w:rPr>
        <w:br/>
      </w:r>
      <w:r>
        <w:rPr>
          <w:rFonts w:hint="eastAsia"/>
        </w:rPr>
        <w:t>　　　　一、少儿图书出版行业竞争概况</w:t>
      </w:r>
      <w:r>
        <w:rPr>
          <w:rFonts w:hint="eastAsia"/>
        </w:rPr>
        <w:br/>
      </w:r>
      <w:r>
        <w:rPr>
          <w:rFonts w:hint="eastAsia"/>
        </w:rPr>
        <w:t>　　　　　　1、中国少儿图书出版行业品牌竞争格局</w:t>
      </w:r>
      <w:r>
        <w:rPr>
          <w:rFonts w:hint="eastAsia"/>
        </w:rPr>
        <w:br/>
      </w:r>
      <w:r>
        <w:rPr>
          <w:rFonts w:hint="eastAsia"/>
        </w:rPr>
        <w:t>　　　　　　2、少儿图书出版业未来竞争格局和特点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3、少儿图书出版市场进入及竞争对手分析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二、少儿图书出版行业主要企业竞争力分析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少儿图书出版企业竞争策略分析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一、提高少儿图书出版企业核心竞争力的对策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二、影响少儿图书出版企业核心竞争力的因素及提升途径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三、提高少儿图书出版企业竞争力的策略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2019-2024年少儿图书出版行业重点企业发展分析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中国少年儿童出版社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四、企业投资前景规划</w:t>
      </w:r>
      <w:r>
        <w:rPr>
          <w:rFonts w:hint="eastAsia"/>
        </w:rPr>
        <w:br/>
      </w:r>
      <w:r>
        <w:rPr>
          <w:rFonts w:hint="eastAsia"/>
        </w:rPr>
        <w:t>　　第二节 二十一世纪出版社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四、企业投资前景规划</w:t>
      </w:r>
      <w:r>
        <w:rPr>
          <w:rFonts w:hint="eastAsia"/>
        </w:rPr>
        <w:br/>
      </w:r>
      <w:r>
        <w:rPr>
          <w:rFonts w:hint="eastAsia"/>
        </w:rPr>
        <w:t>　　第三节 明天出版社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四、企业投资前景规划</w:t>
      </w:r>
      <w:r>
        <w:rPr>
          <w:rFonts w:hint="eastAsia"/>
        </w:rPr>
        <w:br/>
      </w:r>
      <w:r>
        <w:rPr>
          <w:rFonts w:hint="eastAsia"/>
        </w:rPr>
        <w:t>　　第四节 浙江少年儿童出版社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四、企业投资前景规划</w:t>
      </w:r>
      <w:r>
        <w:rPr>
          <w:rFonts w:hint="eastAsia"/>
        </w:rPr>
        <w:br/>
      </w:r>
      <w:r>
        <w:rPr>
          <w:rFonts w:hint="eastAsia"/>
        </w:rPr>
        <w:t>　　第五节 安徽少年儿童出版社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四、企业投资前景规划</w:t>
      </w:r>
      <w:r>
        <w:rPr>
          <w:rFonts w:hint="eastAsia"/>
        </w:rPr>
        <w:br/>
      </w:r>
      <w:r>
        <w:rPr>
          <w:rFonts w:hint="eastAsia"/>
        </w:rPr>
        <w:t>　　第六节 接力出版社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四、企业投资前景规划</w:t>
      </w:r>
      <w:r>
        <w:rPr>
          <w:rFonts w:hint="eastAsia"/>
        </w:rPr>
        <w:br/>
      </w:r>
      <w:r>
        <w:rPr>
          <w:rFonts w:hint="eastAsia"/>
        </w:rPr>
        <w:t>　　第七节 江苏凤凰儿童出版社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四、企业投资前景规划</w:t>
      </w:r>
      <w:r>
        <w:rPr>
          <w:rFonts w:hint="eastAsia"/>
        </w:rPr>
        <w:br/>
      </w:r>
      <w:r>
        <w:rPr>
          <w:rFonts w:hint="eastAsia"/>
        </w:rPr>
        <w:t>　　第八节 海燕出版社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四、企业投资前景规划</w:t>
      </w:r>
      <w:r>
        <w:rPr>
          <w:rFonts w:hint="eastAsia"/>
        </w:rPr>
        <w:br/>
      </w:r>
      <w:r>
        <w:rPr>
          <w:rFonts w:hint="eastAsia"/>
        </w:rPr>
        <w:t>　　第九节 江苏少年儿童出版社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第十节 湖南少年儿童出版社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第十章 少儿图书出版行业投资机会与风险</w:t>
      </w:r>
      <w:r>
        <w:rPr>
          <w:rFonts w:hint="eastAsia"/>
        </w:rPr>
        <w:br/>
      </w:r>
      <w:r>
        <w:rPr>
          <w:rFonts w:hint="eastAsia"/>
        </w:rPr>
        <w:t>　　第一节 少儿图书出版行业投资特性分析</w:t>
      </w:r>
      <w:r>
        <w:rPr>
          <w:rFonts w:hint="eastAsia"/>
        </w:rPr>
        <w:br/>
      </w:r>
      <w:r>
        <w:rPr>
          <w:rFonts w:hint="eastAsia"/>
        </w:rPr>
        <w:t>　　　　一、少儿图书出版行业进入壁垒分析</w:t>
      </w:r>
      <w:r>
        <w:rPr>
          <w:rFonts w:hint="eastAsia"/>
        </w:rPr>
        <w:br/>
      </w:r>
      <w:r>
        <w:rPr>
          <w:rFonts w:hint="eastAsia"/>
        </w:rPr>
        <w:t>　　　　二、少儿图书出版行业盈利因素分析</w:t>
      </w:r>
      <w:r>
        <w:rPr>
          <w:rFonts w:hint="eastAsia"/>
        </w:rPr>
        <w:br/>
      </w:r>
      <w:r>
        <w:rPr>
          <w:rFonts w:hint="eastAsia"/>
        </w:rPr>
        <w:t>　　　　三、少儿图书出版行业盈利模式分析</w:t>
      </w:r>
      <w:r>
        <w:rPr>
          <w:rFonts w:hint="eastAsia"/>
        </w:rPr>
        <w:br/>
      </w:r>
      <w:r>
        <w:rPr>
          <w:rFonts w:hint="eastAsia"/>
        </w:rPr>
        <w:t>　　第二节 少儿图书出版行业投资效益分析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一、2024-2030年少儿图书出版行业投资效益分析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二、2024-2030年少儿图书出版行业投资前景预测</w:t>
      </w:r>
      <w:r>
        <w:rPr>
          <w:rFonts w:hint="eastAsia"/>
        </w:rPr>
        <w:br/>
      </w:r>
      <w:r>
        <w:rPr>
          <w:rFonts w:hint="eastAsia"/>
        </w:rPr>
        <w:t>　　　　三、2024-2030年少儿图书出版行业的投资方向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四、2024-2030年少儿图书出版行业投资的建议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影响少儿图书出版行业发展的主要因素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2024-2030年少儿图书出版行业趋势预测分析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2024-2030年少儿图书出版行业发展预测分析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一、2024-2030年中国少儿图书出版行业趋势预测分析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二、2024-2030年中国少儿图书出版行业发展规模分析</w:t>
      </w:r>
      <w:r>
        <w:rPr>
          <w:rFonts w:hint="eastAsia"/>
        </w:rPr>
        <w:br/>
      </w:r>
      <w:r>
        <w:rPr>
          <w:rFonts w:hint="eastAsia"/>
        </w:rPr>
        <w:t>　　第二节 2024-2030年中国少儿图书出版行业投资收益预测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二、2024-2030年中国少儿图书出版行业总定价预测</w:t>
      </w:r>
      <w:r>
        <w:rPr>
          <w:rFonts w:hint="eastAsia"/>
        </w:rPr>
        <w:br/>
      </w:r>
      <w:r>
        <w:rPr>
          <w:rFonts w:hint="eastAsia"/>
        </w:rPr>
        <w:t>　　　　三、2024-2030年中国少儿图书出版行业销售收入预测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四、2024-2030年中国少儿图书出版行业利润总额预测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五、2024-2030年中国少儿图书出版行业总资产预测</w:t>
      </w:r>
      <w:r>
        <w:rPr>
          <w:rFonts w:hint="eastAsia"/>
        </w:rPr>
        <w:br/>
      </w:r>
      <w:r>
        <w:rPr>
          <w:rFonts w:hint="eastAsia"/>
        </w:rPr>
        <w:t>　　　　四、总体行业“十四五”整体规划及预测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2024-2030年中国少儿图书出版行业投资前景分析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一、2024-2030年少儿图书出版行业市场风险及控制策略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二、2024-2030年少儿图书出版行业政策风险及控制策略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三、2024-2030年少儿图书出版行业经营风险及控制策略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四、2024-2030年少儿图书出版行业技术风险及控制策略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五、2024-2030年少儿图书同业竞争风险及控制策略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六、2024-2030年少儿图书出版行业其他风险及控制策略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2024-2030年少儿图书出版行业面临的困境及对策</w:t>
      </w:r>
      <w:r>
        <w:rPr>
          <w:rFonts w:hint="eastAsia"/>
        </w:rPr>
        <w:br/>
      </w:r>
      <w:r>
        <w:rPr>
          <w:rFonts w:hint="eastAsia"/>
        </w:rPr>
        <w:t>　　第一节 少儿图书出版企业面临的困境及对策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一、重点少儿图书出版企业面临的困境及对策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1、重点少儿图书出版企业面临的困境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2、重点少儿图书出版企业对策探讨</w:t>
      </w:r>
      <w:r>
        <w:rPr>
          <w:rFonts w:hint="eastAsia"/>
        </w:rPr>
        <w:br/>
      </w:r>
      <w:r>
        <w:rPr>
          <w:rFonts w:hint="eastAsia"/>
        </w:rPr>
        <w:t>　　　　二、中小少儿图书出版企业发展困境及策略分析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1、中小少儿图书出版企业面临的困境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2、中小少儿图书出版企业对策探讨</w:t>
      </w:r>
      <w:r>
        <w:rPr>
          <w:rFonts w:hint="eastAsia"/>
        </w:rPr>
        <w:br/>
      </w:r>
      <w:r>
        <w:rPr>
          <w:rFonts w:hint="eastAsia"/>
        </w:rPr>
        <w:t>　　　　三、国内少儿图书出版企业的出路分析</w:t>
      </w:r>
      <w:r>
        <w:rPr>
          <w:rFonts w:hint="eastAsia"/>
        </w:rPr>
        <w:br/>
      </w:r>
      <w:r>
        <w:rPr>
          <w:rFonts w:hint="eastAsia"/>
        </w:rPr>
        <w:t>　　第二节 中国少儿图书出版行业存在的问题及对策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一、中国少儿图书出版行业存在的问题</w:t>
      </w:r>
      <w:r>
        <w:rPr>
          <w:rFonts w:hint="eastAsia"/>
        </w:rPr>
        <w:br/>
      </w:r>
      <w:r>
        <w:rPr>
          <w:rFonts w:hint="eastAsia"/>
        </w:rPr>
        <w:t>　　　　二、少儿图书出版行业发展的建议对策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2024-2030年少儿图书出版行业投资前景建议研究</w:t>
      </w:r>
      <w:r>
        <w:rPr>
          <w:rFonts w:hint="eastAsia"/>
        </w:rPr>
        <w:br/>
      </w:r>
      <w:r>
        <w:rPr>
          <w:rFonts w:hint="eastAsia"/>
        </w:rPr>
        <w:t>　　第一节 少儿图书出版行业投资趋势分析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对中国少儿图书出版品牌的战略思考</w:t>
      </w:r>
      <w:r>
        <w:rPr>
          <w:rFonts w:hint="eastAsia"/>
        </w:rPr>
        <w:br/>
      </w:r>
      <w:r>
        <w:rPr>
          <w:rFonts w:hint="eastAsia"/>
        </w:rPr>
        <w:t>　　　　一、少儿图书出版品牌的重要性</w:t>
      </w:r>
      <w:r>
        <w:rPr>
          <w:rFonts w:hint="eastAsia"/>
        </w:rPr>
        <w:br/>
      </w:r>
      <w:r>
        <w:rPr>
          <w:rFonts w:hint="eastAsia"/>
        </w:rPr>
        <w:t>　　　　二、少儿图书出版实施品牌战略的意义</w:t>
      </w:r>
      <w:r>
        <w:rPr>
          <w:rFonts w:hint="eastAsia"/>
        </w:rPr>
        <w:br/>
      </w:r>
      <w:r>
        <w:rPr>
          <w:rFonts w:hint="eastAsia"/>
        </w:rPr>
        <w:t>　　　　三、少儿图书出版企业品牌的现状分析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四、中国少儿图书出版企业的品牌战略</w:t>
      </w:r>
      <w:r>
        <w:rPr>
          <w:rFonts w:hint="eastAsia"/>
        </w:rPr>
        <w:br/>
      </w:r>
      <w:r>
        <w:rPr>
          <w:rFonts w:hint="eastAsia"/>
        </w:rPr>
        <w:t>　　　　五、少儿图书出版品牌战略管理的策略</w:t>
      </w:r>
      <w:r>
        <w:rPr>
          <w:rFonts w:hint="eastAsia"/>
        </w:rPr>
        <w:br/>
      </w:r>
      <w:r>
        <w:rPr>
          <w:rFonts w:hint="eastAsia"/>
        </w:rPr>
        <w:t>　　第三节 少儿图书出版经营策略分析</w:t>
      </w:r>
      <w:r>
        <w:rPr>
          <w:rFonts w:hint="eastAsia"/>
        </w:rPr>
        <w:br/>
      </w:r>
      <w:r>
        <w:rPr>
          <w:rFonts w:hint="eastAsia"/>
        </w:rPr>
        <w:t>　　　　一、少儿图书出版市场细分策略</w:t>
      </w:r>
      <w:r>
        <w:rPr>
          <w:rFonts w:hint="eastAsia"/>
        </w:rPr>
        <w:br/>
      </w:r>
      <w:r>
        <w:rPr>
          <w:rFonts w:hint="eastAsia"/>
        </w:rPr>
        <w:t>　　　　二、少儿图书出版市场创新策略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四、少儿图书出版新产品差异化战略</w:t>
      </w:r>
      <w:r>
        <w:rPr>
          <w:rFonts w:hint="eastAsia"/>
        </w:rPr>
        <w:br/>
      </w:r>
      <w:r>
        <w:rPr>
          <w:rFonts w:hint="eastAsia"/>
        </w:rPr>
        <w:t>　　第四节 少儿图书出版行业投资前景建议研究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一、2024年少儿图书出版行业投资前景建议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二、2024-2030年期间少儿图书出版行业投资前景建议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三、2024-2030年期间细分行业投资前景建议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少儿图书出版行业研究结论及建议</w:t>
      </w:r>
      <w:r>
        <w:rPr>
          <w:rFonts w:hint="eastAsia"/>
        </w:rPr>
        <w:br/>
      </w:r>
      <w:r>
        <w:rPr>
          <w:rFonts w:hint="eastAsia"/>
        </w:rPr>
        <w:t>　　第二节 少儿图书出版子行业研究结论及建议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中智^林^－少儿图书出版行业“十四五”投资建议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2019-2024年中国少儿图书出版行业利润增长分析</w:t>
      </w:r>
      <w:r>
        <w:rPr>
          <w:rFonts w:hint="eastAsia"/>
        </w:rPr>
        <w:br/>
      </w:r>
      <w:r>
        <w:rPr>
          <w:rFonts w:hint="eastAsia"/>
        </w:rPr>
        <w:t>　　图表 2019-2024年少儿图书增长与整体图书市场增长对比分析</w:t>
      </w:r>
      <w:r>
        <w:rPr>
          <w:rFonts w:hint="eastAsia"/>
        </w:rPr>
        <w:br/>
      </w:r>
      <w:r>
        <w:rPr>
          <w:rFonts w:hint="eastAsia"/>
        </w:rPr>
        <w:t>　　图表 2024-2030年中国少儿图书出版市场规模预测分析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2019-2024年中国少儿类图书占整体图书零售市场调研</w:t>
      </w:r>
      <w:r>
        <w:rPr>
          <w:rFonts w:hint="eastAsia"/>
        </w:rPr>
        <w:br/>
      </w:r>
      <w:r>
        <w:rPr>
          <w:rFonts w:hint="eastAsia"/>
        </w:rPr>
        <w:t>　　图表 2019-2024年中国图书实体书店渠道市场细分构成</w:t>
      </w:r>
      <w:r>
        <w:rPr>
          <w:rFonts w:hint="eastAsia"/>
        </w:rPr>
        <w:br/>
      </w:r>
      <w:r>
        <w:rPr>
          <w:rFonts w:hint="eastAsia"/>
        </w:rPr>
        <w:t>　　图表 2019-2024年中国图书网上书店渠道市场细分构成</w:t>
      </w:r>
      <w:r>
        <w:rPr>
          <w:rFonts w:hint="eastAsia"/>
        </w:rPr>
        <w:br/>
      </w:r>
      <w:r>
        <w:rPr>
          <w:rFonts w:hint="eastAsia"/>
        </w:rPr>
        <w:t>　　图表 中国0-18岁人口情况分析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2019-2024年中国少儿图书出版行业市场规模分析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2019-2024年少儿市场新书贡献情况分析</w:t>
      </w:r>
      <w:r>
        <w:rPr>
          <w:rFonts w:hint="eastAsia"/>
        </w:rPr>
        <w:br/>
      </w:r>
      <w:r>
        <w:rPr>
          <w:rFonts w:hint="eastAsia"/>
        </w:rPr>
        <w:t>　　图表 2019-2024年全国少儿类畅销书排行榜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2019-2024年中国少年儿童读物出版数量</w:t>
      </w:r>
      <w:r>
        <w:rPr>
          <w:rFonts w:hint="eastAsia"/>
        </w:rPr>
        <w:br/>
      </w:r>
      <w:r>
        <w:rPr>
          <w:rFonts w:hint="eastAsia"/>
        </w:rPr>
        <w:t>　　图表 2019-2024年少儿图书市场细分构成分析</w:t>
      </w:r>
      <w:r>
        <w:rPr>
          <w:rFonts w:hint="eastAsia"/>
        </w:rPr>
        <w:br/>
      </w:r>
      <w:r>
        <w:rPr>
          <w:rFonts w:hint="eastAsia"/>
        </w:rPr>
        <w:t>　　图表 少儿图书市场细分构成分析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1fad1fa354a9e" w:history="1">
        <w:r>
          <w:rPr>
            <w:rStyle w:val="Hyperlink"/>
          </w:rPr>
          <w:t>2024-2030年中国少儿图书行业发展深度调研与未来趋势预测报告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1fad1fa354a9e" w:history="1">
        <w:r>
          <w:rPr>
            <w:rStyle w:val="Hyperlink"/>
          </w:rPr>
          <w:t>https://www.20087.com/3/57/ShaoErTuShuHangYeFaZhanQuShi.html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热点：儿童读物出版社、少儿图书馆沈阳、中国少儿读物、少儿图书馆开放时间、儿童图书有哪些、少儿图书馆地址、小学生儿童图书、少儿图书馆正门半圆形上窗的直径是1.2米、儿童图书阅读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04a0054b84a10" w:history="1">
      <w:r>
        <w:rPr>
          <w:rStyle w:val="Hyperlink"/>
        </w:rPr>
        <w:t>2024-2030年中国少儿图书行业发展深度调研与未来趋势预测报告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haoErTuShuHangYeFaZhanQuShi.html" TargetMode="External" Id="R2b01fad1fa35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haoErTuShuHangYeFaZhanQuShi.html" TargetMode="External" Id="R7e804a0054b8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2024-04-23T07:40:00Z</dcterms:created>
  <dcterms:modified xsi:type="dcterms:W3CDTF">2024-04-23T08:40:00Z</dcterms:modified>
  <dc:subject>2024-2030年中国少儿图书行业发展深度调研与未来趋势预测报告</dc:subject>
  <dc:title>2024-2030年中国少儿图书行业发展深度调研与未来趋势预测报告</dc:title>
  <cp:keywords>2024-2030年中国少儿图书行业发展深度调研与未来趋势预测报告</cp:keywords>
  <dc:description>2024-2030年中国少儿图书行业发展深度调研与未来趋势预测报告</dc:description>
</cp:coreProperties>
</file>