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89787bdb424c" w:history="1">
              <w:r>
                <w:rPr>
                  <w:rStyle w:val="Hyperlink"/>
                </w:rPr>
                <w:t>2026-2032年中国无机阻燃材料行业发展分析与市场前景预测报告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89787bdb424c" w:history="1">
              <w:r>
                <w:rPr>
                  <w:rStyle w:val="Hyperlink"/>
                </w:rPr>
                <w:t>2026-2032年中国无机阻燃材料行业发展分析与市场前景预测报告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89787bdb424c" w:history="1">
                <w:r>
                  <w:rPr>
                    <w:rStyle w:val="Hyperlink"/>
                  </w:rPr>
                  <w:t>https://www.20087.com/3/27/WuJiZuRanCaiLiaoFaZhanQianJing.html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阻燃材料是一类不含卤素、以氢氧化铝、氢氧化镁、硼酸锌、红磷及层状双氢氧化物（LDH）等为代表的环保型阻燃添加剂，广泛应用于电线电缆、建筑材料、电子封装及交通运输领域，以满足日益严格的防火安全与低烟无毒法规要求。无机阻燃材料通过吸热分解、释放水蒸气稀释可燃气体及形成陶瓷化屏障实现阻燃效果。然而，高添加量（常达50–60%）易导致聚合物基体力学性能下降、加工流动性变差；部分材料如红磷存在颜色限制与储存稳定性问题。此外，不同无机阻燃剂间的协同机制尚未完全明晰，配方开发依赖大量试错。</w:t>
      </w:r>
      <w:r>
        <w:rPr>
          <w:rFonts w:hint="eastAsia"/>
        </w:rPr>
        <w:br/>
      </w:r>
      <w:r>
        <w:rPr>
          <w:rFonts w:hint="eastAsia"/>
        </w:rPr>
        <w:t>　　未来，无机阻燃材料将向高效协效、纳米化与多功能集成方向发展。表面改性（如硅烷偶联剂包覆）可提升与基体相容性，降低添加量；纳米级氢氧化镁或LDH片层结构能同时增强力学与阻燃性能。新兴方向包括兼具阻燃与导热、电磁屏蔽或自修复功能的复合体系。在标准层面，全球统一的火灾毒性评估方法（如ISO 5659-2）将推动高性能无机阻燃剂替代含卤产品。长远看，若能结合人工智能辅助材料设计，并建立从矿产提纯到终端应用的绿色供应链，无机阻燃材料将在“双碳”目标与安全材料转型中占据主导地位。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89787bdb424c" w:history="1">
        <w:r>
          <w:rPr>
            <w:rStyle w:val="Hyperlink"/>
          </w:rPr>
          <w:t>2026-2032年中国无机阻燃材料行业发展分析与市场前景预测报告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无机阻燃材料行业的市场规模、需求变化、产业链动态及区域发展格局。报告重点解读了无机阻燃材料行业竞争态势与重点企业的市场表现，并通过科学研判行业趋势与前景，揭示了无机阻燃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无机阻燃材料市场概述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按照不同产品类型，无机阻燃材料主要可以分为如下几个类别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中国不同产品类型无机阻燃材料增长趋势2021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氢氧化铝</w:t>
      </w:r>
      <w:r>
        <w:rPr>
          <w:rFonts w:hint="eastAsia"/>
        </w:rPr>
        <w:br/>
      </w:r>
      <w:r>
        <w:rPr>
          <w:rFonts w:hint="eastAsia"/>
        </w:rPr>
        <w:t>　　　　1.2.3 氢氧化镁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从不同应用，无机阻燃材料主要包括如下几个方面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中国不同应用无机阻燃材料增长趋势2021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中国无机阻燃材料发展现状及未来趋势（2021-2032）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中国市场无机阻燃材料收入及增长率（2021-2032）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中国市场无机阻燃材料销量及增长率（2021-2032）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中国市场主要无机阻燃材料厂商分析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中国市场主要厂商无机阻燃材料销量及市场占有率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中国市场主要厂商无机阻燃材料销量（2021-2026）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中国市场主要厂商无机阻燃材料销量市场份额（2021-2026）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中国市场主要厂商无机阻燃材料收入及市场占有率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中国市场主要厂商无机阻燃材料收入（2021-2026）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中国市场主要厂商无机阻燃材料收入市场份额（2021-2026）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2025年中国市场主要厂商无机阻燃材料收入排名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中国市场主要厂商无机阻燃材料价格（2021-2026）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中国市场主要厂商无机阻燃材料总部及产地分布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中国市场主要厂商成立时间及无机阻燃材料商业化日期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中国市场主要厂商无机阻燃材料产品类型及应用</w:t>
      </w:r>
      <w:r>
        <w:rPr>
          <w:rFonts w:hint="eastAsia"/>
        </w:rPr>
        <w:br/>
      </w:r>
      <w:r>
        <w:rPr>
          <w:rFonts w:hint="eastAsia"/>
        </w:rPr>
        <w:t>　　2.7 无机阻燃材料行业集中度、竞争程度分析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无机阻燃材料行业集中度分析：2025年中国Top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中国市场无机阻燃材料第一梯队、第二梯队和第三梯队厂商（品牌）及2025年市场份额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重点企业（11）在中国市场无机阻燃材料销量、收入、价格及毛利率（2021-2026）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不同产品类型无机阻燃材料分析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中国市场不同产品类型无机阻燃材料销量（2021-2032）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中国市场不同产品类型无机阻燃材料销量及市场份额（2021-2026）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中国市场不同产品类型无机阻燃材料销量预测（2027-2032）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中国市场不同产品类型无机阻燃材料规模（2021-2032）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中国市场不同产品类型无机阻燃材料规模及市场份额（2021-2026）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中国市场不同产品类型无机阻燃材料规模预测（2027-2032）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中国市场不同产品类型无机阻燃材料价格走势（2021-2032）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不同应用无机阻燃材料分析</w:t>
      </w:r>
      <w:r>
        <w:rPr>
          <w:rFonts w:hint="eastAsia"/>
        </w:rPr>
        <w:br/>
      </w:r>
      <w:r>
        <w:rPr>
          <w:rFonts w:hint="eastAsia"/>
        </w:rPr>
        <w:t>　　5.1 中国市场不同应用无机阻燃材料销量（2021-2032）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中国市场不同应用无机阻燃材料销量及市场份额（2021-2026）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中国市场不同应用无机阻燃材料销量预测（2027-2032）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中国市场不同应用无机阻燃材料规模（2021-2032）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中国市场不同应用无机阻燃材料规模及市场份额（2021-2026）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中国市场不同应用无机阻燃材料规模预测（2027-2032）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中国市场不同应用无机阻燃材料价格走势（2021-2032）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无机阻燃材料行业发展分析---发展趋势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无机阻燃材料行业发展分析---厂商壁垒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无机阻燃材料行业发展分析---驱动因素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无机阻燃材料行业发展分析---制约因素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无机阻燃材料中国企业SWOT分析</w:t>
      </w:r>
      <w:r>
        <w:rPr>
          <w:rFonts w:hint="eastAsia"/>
        </w:rPr>
        <w:br/>
      </w:r>
      <w:r>
        <w:rPr>
          <w:rFonts w:hint="eastAsia"/>
        </w:rPr>
        <w:t>　　6.6 无机阻燃材料行业发展分析---行业政策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无机阻燃材料行业产业链简介</w:t>
      </w:r>
      <w:r>
        <w:rPr>
          <w:rFonts w:hint="eastAsia"/>
        </w:rPr>
        <w:br/>
      </w:r>
      <w:r>
        <w:rPr>
          <w:rFonts w:hint="eastAsia"/>
        </w:rPr>
        <w:t>　　7.2 无机阻燃材料产业链分析-上游</w:t>
      </w:r>
      <w:r>
        <w:rPr>
          <w:rFonts w:hint="eastAsia"/>
        </w:rPr>
        <w:br/>
      </w:r>
      <w:r>
        <w:rPr>
          <w:rFonts w:hint="eastAsia"/>
        </w:rPr>
        <w:t>　　7.3 无机阻燃材料产业链分析-中游</w:t>
      </w:r>
      <w:r>
        <w:rPr>
          <w:rFonts w:hint="eastAsia"/>
        </w:rPr>
        <w:br/>
      </w:r>
      <w:r>
        <w:rPr>
          <w:rFonts w:hint="eastAsia"/>
        </w:rPr>
        <w:t>　　7.4 无机阻燃材料产业链分析-下游</w:t>
      </w:r>
      <w:r>
        <w:rPr>
          <w:rFonts w:hint="eastAsia"/>
        </w:rPr>
        <w:br/>
      </w:r>
      <w:r>
        <w:rPr>
          <w:rFonts w:hint="eastAsia"/>
        </w:rPr>
        <w:t>　　7.5 无机阻燃材料行业采购模式</w:t>
      </w:r>
      <w:r>
        <w:rPr>
          <w:rFonts w:hint="eastAsia"/>
        </w:rPr>
        <w:br/>
      </w:r>
      <w:r>
        <w:rPr>
          <w:rFonts w:hint="eastAsia"/>
        </w:rPr>
        <w:t>　　7.6 无机阻燃材料行业生产模式</w:t>
      </w:r>
      <w:r>
        <w:rPr>
          <w:rFonts w:hint="eastAsia"/>
        </w:rPr>
        <w:br/>
      </w:r>
      <w:r>
        <w:rPr>
          <w:rFonts w:hint="eastAsia"/>
        </w:rPr>
        <w:t>　　7.7 无机阻燃材料行业销售模式及销售渠道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中国本土无机阻燃材料产能、产量分析</w:t>
      </w:r>
      <w:r>
        <w:rPr>
          <w:rFonts w:hint="eastAsia"/>
        </w:rPr>
        <w:br/>
      </w:r>
      <w:r>
        <w:rPr>
          <w:rFonts w:hint="eastAsia"/>
        </w:rPr>
        <w:t>　　8.1 中国无机阻燃材料供需现状及预测（2021-2032）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中国无机阻燃材料产能、产量、产能利用率及发展趋势（2021-2032）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中国无机阻燃材料产量、市场需求量及发展趋势（2021-2032）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中国无机阻燃材料进出口分析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中国市场无机阻燃材料主要进口来源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中国市场无机阻燃材料主要出口目的地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不同产品类型无机阻燃材料市场规模2021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不同应用无机阻燃材料市场规模2021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中国市场主要厂商无机阻燃材料销量（2021-2026）&amp;（吨）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中国市场主要厂商无机阻燃材料销量市场份额（2021-2026）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中国市场主要厂商无机阻燃材料收入（2021-2026）&amp;（万元）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中国市场主要厂商无机阻燃材料收入份额（2021-2026）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2025年中国主要生产商无机阻燃材料收入排名（万元）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中国市场主要厂商无机阻燃材料价格（2021-2026）&amp;（元/吨）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中国市场主要厂商无机阻燃材料总部及产地分布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中国市场主要厂商成立时间及无机阻燃材料商业化日期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中国市场主要厂商无机阻燃材料产品类型及应用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2025年中国市场无机阻燃材料主要厂商市场地位（第一梯队、第二梯队和第三梯队）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无机阻燃材料市场投资、并购等现状分析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无机阻燃材料生产基地、总部、竞争对手及市场地位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无机阻燃材料销量（吨）、收入（万元）、价格（元/吨）及毛利率（2021-2026）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中国市场不同产品类型无机阻燃材料销量（2021-2026）&amp;（吨）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中国市场不同产品类型无机阻燃材料销量市场份额（2021-2026）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中国市场不同产品类型无机阻燃材料销量预测（2027-2032）&amp;（吨）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中国市场不同产品类型无机阻燃材料销量市场份额预测（2027-2032）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中国市场不同产品类型无机阻燃材料规模（2021-2026）&amp;（万元）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中国市场不同产品类型无机阻燃材料规模市场份额（2021-2026）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中国市场不同产品类型无机阻燃材料规模预测（2027-2032）&amp;（万元）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中国市场不同产品类型无机阻燃材料规模市场份额预测（2027-2032）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中国市场不同应用无机阻燃材料销量（2021-2026）&amp;（吨）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中国市场不同应用无机阻燃材料销量市场份额（2021-2026）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中国市场不同应用无机阻燃材料销量预测（2027-2032）&amp;（吨）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中国市场不同应用无机阻燃材料销量市场份额预测（2027-2032）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中国市场不同应用无机阻燃材料规模（2021-2026）&amp;（万元）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中国市场不同应用无机阻燃材料规模市场份额（2021-2026）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中国市场不同应用无机阻燃材料规模预测（2027-2032）&amp;（万元）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中国市场不同应用无机阻燃材料规模市场份额预测（2027-2032）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无机阻燃材料行业发展分析---发展趋势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无机阻燃材料行业发展分析---厂商壁垒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无机阻燃材料行业发展分析---驱动因素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无机阻燃材料行业发展分析---制约因素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无机阻燃材料行业相关重点政策一览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无机阻燃材料行业供应链分析</w:t>
      </w:r>
      <w:r>
        <w:rPr>
          <w:rFonts w:hint="eastAsia"/>
        </w:rPr>
        <w:br/>
      </w:r>
      <w:r>
        <w:rPr>
          <w:rFonts w:hint="eastAsia"/>
        </w:rPr>
        <w:t>　　表 91： 无机阻燃材料上游原料供应商</w:t>
      </w:r>
      <w:r>
        <w:rPr>
          <w:rFonts w:hint="eastAsia"/>
        </w:rPr>
        <w:br/>
      </w:r>
      <w:r>
        <w:rPr>
          <w:rFonts w:hint="eastAsia"/>
        </w:rPr>
        <w:t>　　表 92： 无机阻燃材料行业主要下游客户</w:t>
      </w:r>
      <w:r>
        <w:rPr>
          <w:rFonts w:hint="eastAsia"/>
        </w:rPr>
        <w:br/>
      </w:r>
      <w:r>
        <w:rPr>
          <w:rFonts w:hint="eastAsia"/>
        </w:rPr>
        <w:t>　　表 93： 无机阻燃材料典型经销商</w:t>
      </w:r>
      <w:r>
        <w:rPr>
          <w:rFonts w:hint="eastAsia"/>
        </w:rPr>
        <w:br/>
      </w:r>
      <w:r>
        <w:rPr>
          <w:rFonts w:hint="eastAsia"/>
        </w:rPr>
        <w:t>　　表 94： 中国无机阻燃材料产量、销量、进口量及出口量（2021-2026）&amp;（吨）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中国无机阻燃材料产量、销量、进口量及出口量预测（2027-2032）&amp;（吨）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中国市场无机阻燃材料主要进口来源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中国市场无机阻燃材料主要出口目的地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无机阻燃材料产品图片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中国不同产品类型无机阻燃材料市场规模市场份额2025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氢氧化铝产品图片</w:t>
      </w:r>
      <w:r>
        <w:rPr>
          <w:rFonts w:hint="eastAsia"/>
        </w:rPr>
        <w:br/>
      </w:r>
      <w:r>
        <w:rPr>
          <w:rFonts w:hint="eastAsia"/>
        </w:rPr>
        <w:t>　　图 4： 氢氧化镁产品图片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中国不同应用无机阻燃材料市场份额2025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中国市场无机阻燃材料市场规模，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中国市场无机阻燃材料收入及增长率（2021-2032）&amp;（万元）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中国市场无机阻燃材料销量及增长率（2021-2032）&amp;（吨）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2025年中国市场主要厂商无机阻燃材料销量市场份额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2025年中国市场主要厂商无机阻燃材料收入市场份额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2025年中国市场前五大厂商无机阻燃材料市场份额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2025年中国市场无机阻燃材料第一梯队、第二梯队和第三梯队厂商（品牌）及市场份额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中国市场不同产品类型无机阻燃材料价格走势（2021-2032）&amp;（元/吨）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中国市场不同应用无机阻燃材料价格走势（2021-2032）&amp;（元/吨）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无机阻燃材料中国企业SWOT分析</w:t>
      </w:r>
      <w:r>
        <w:rPr>
          <w:rFonts w:hint="eastAsia"/>
        </w:rPr>
        <w:br/>
      </w:r>
      <w:r>
        <w:rPr>
          <w:rFonts w:hint="eastAsia"/>
        </w:rPr>
        <w:t>　　图 21： 无机阻燃材料产业链</w:t>
      </w:r>
      <w:r>
        <w:rPr>
          <w:rFonts w:hint="eastAsia"/>
        </w:rPr>
        <w:br/>
      </w:r>
      <w:r>
        <w:rPr>
          <w:rFonts w:hint="eastAsia"/>
        </w:rPr>
        <w:t>　　图 22： 无机阻燃材料行业采购模式分析</w:t>
      </w:r>
      <w:r>
        <w:rPr>
          <w:rFonts w:hint="eastAsia"/>
        </w:rPr>
        <w:br/>
      </w:r>
      <w:r>
        <w:rPr>
          <w:rFonts w:hint="eastAsia"/>
        </w:rPr>
        <w:t>　　图 23： 无机阻燃材料行业生产模式分析</w:t>
      </w:r>
      <w:r>
        <w:rPr>
          <w:rFonts w:hint="eastAsia"/>
        </w:rPr>
        <w:br/>
      </w:r>
      <w:r>
        <w:rPr>
          <w:rFonts w:hint="eastAsia"/>
        </w:rPr>
        <w:t>　　图 24： 无机阻燃材料行业销售模式分析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中国无机阻燃材料产能、产量、产能利用率及发展趋势（2021-2032）&amp;（吨）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中国无机阻燃材料产量、市场需求量及发展趋势（2021-2032）&amp;（吨）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89787bdb424c" w:history="1">
        <w:r>
          <w:rPr>
            <w:rStyle w:val="Hyperlink"/>
          </w:rPr>
          <w:t>2026-2032年中国无机阻燃材料行业发展分析与市场前景预测报告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89787bdb424c" w:history="1">
        <w:r>
          <w:rPr>
            <w:rStyle w:val="Hyperlink"/>
          </w:rPr>
          <w:t>https://www.20087.com/3/27/WuJiZuRanCaiLiaoFaZhanQianJing.html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热点：防火阻燃材料、无机阻燃材料是热熔还是热浸、阻燃剂有哪几种、无机阻燃材料是什么、相变储热材料、无机阻燃剂阻燃机理、材料阻燃等级、无机阻燃剂主要有、耐高温阻燃材料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9c41703574c1a" w:history="1">
      <w:r>
        <w:rPr>
          <w:rStyle w:val="Hyperlink"/>
        </w:rPr>
        <w:t>2026-2032年中国无机阻燃材料行业发展分析与市场前景预测报告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uJiZuRanCaiLiaoFaZhanQianJing.html" TargetMode="External" Id="R41cf89787bd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uJiZuRanCaiLiaoFaZhanQianJing.html" TargetMode="External" Id="Rce69c4170357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2026-01-21T01:49:23Z</dcterms:created>
  <dcterms:modified xsi:type="dcterms:W3CDTF">2026-01-21T02:49:23Z</dcterms:modified>
  <dc:subject>2026-2032年中国无机阻燃材料行业发展分析与市场前景预测报告</dc:subject>
  <dc:title>2026-2032年中国无机阻燃材料行业发展分析与市场前景预测报告</dc:title>
  <cp:keywords>2026-2032年中国无机阻燃材料行业发展分析与市场前景预测报告</cp:keywords>
  <dc:description>2026-2032年中国无机阻燃材料行业发展分析与市场前景预测报告</dc:description>
</cp:coreProperties>
</file>