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df69563284834" w:history="1">
              <w:r>
                <w:rPr>
                  <w:rStyle w:val="Hyperlink"/>
                </w:rPr>
                <w:t>2026-2032年全球与中国海上溢油应急设备市场研究及前景趋势报告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df69563284834" w:history="1">
              <w:r>
                <w:rPr>
                  <w:rStyle w:val="Hyperlink"/>
                </w:rPr>
                <w:t>2026-2032年全球与中国海上溢油应急设备市场研究及前景趋势报告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df69563284834" w:history="1">
                <w:r>
                  <w:rPr>
                    <w:rStyle w:val="Hyperlink"/>
                  </w:rPr>
                  <w:t>https://www.20087.com/3/27/HaiShangYiYouYingJiSheBeiShiChangQianJingFenXi.html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溢油应急设备是海洋生态安全的守护者，在石油开采、航运物流及港口作业中构筑起应对突发环境灾难的防线。目前，设备体系涵盖了机械围油栏、撇油器、收油机及吸油材料等多元化产品。随着深海开采向超深水进军，水下应急封堵与回收系统成为技术攻关重点，能够在高压环境下实现对泄漏源的快速控制。在极地航道开通的背景下，耐低温、抗冰冻的特种围油栏与破冰收油装置填补了高纬度海域的作业空白。高效油水分离技术的进步，使得回收原油的含水率大幅降低，提升了溢油回收的经济价值与环境效益。</w:t>
      </w:r>
      <w:r>
        <w:rPr>
          <w:rFonts w:hint="eastAsia"/>
        </w:rPr>
        <w:br/>
      </w:r>
      <w:r>
        <w:rPr>
          <w:rFonts w:hint="eastAsia"/>
        </w:rPr>
        <w:t>　　未来，海上溢油应急设备将向无人化集群作业、原位资源利用及生物降解方向演进。市场调研网指出，无人机与无人船的协同作业系统，将利用高光谱遥感技术快速锁定溢油漂移轨迹，并自动部署围控与回收阵列，大幅缩短应急响应时间。针对远海作业难题，原位燃烧与磁流体分离技术的结合，将实现对海面浮油的就地无害化处理，减少对回收船只的依赖。此外，基于亲油疏水纳米材料的智能吸油海绵，将具备极高的吸油倍率与可重复使用性，配合生物酶降解制剂，彻底解决传统吸油毡难回收、难处理的二次污染问题，推动海洋环保装备向高效、绿色与智能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8df69563284834" w:history="1">
        <w:r>
          <w:rPr>
            <w:rStyle w:val="Hyperlink"/>
          </w:rPr>
          <w:t>2026-2032年全球与中国海上溢油应急设备市场研究及前景趋势报告</w:t>
        </w:r>
      </w:hyperlink>
      <w:r>
        <w:rPr>
          <w:rFonts w:hint="eastAsia"/>
        </w:rPr>
        <w:t>》，2025年海上溢油应急设备行业市场规模达 亿元，预计2032年市场规模将达 亿元，期间年均复合增长率（CAGR）达 %。报告依据国家统计局、相关行业协会及科研机构的详实资料数据，客观呈现了海上溢油应急设备行业的市场规模、技术发展水平和竞争格局。报告分析了海上溢油应急设备行业重点企业的市场表现，评估了当前技术路线的发展方向，并对海上溢油应急设备市场趋势做出合理预测。通过梳理海上溢油应急设备行业面临的机遇与风险，为企业和投资者了解市场动态、把握发展机会提供了数据支持和参考建议，有助于相关决策者更准确地判断海上溢油应急设备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按产品类型细分，全球海上溢油应急设备市场规模2021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撇油器</w:t>
      </w:r>
      <w:r>
        <w:rPr>
          <w:rFonts w:hint="eastAsia"/>
        </w:rPr>
        <w:br/>
      </w:r>
      <w:r>
        <w:rPr>
          <w:rFonts w:hint="eastAsia"/>
        </w:rPr>
        <w:t>　　　　1.3.3 围油栏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按应用细分，全球海上溢油应急设备市场规模2021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近海</w:t>
      </w:r>
      <w:r>
        <w:rPr>
          <w:rFonts w:hint="eastAsia"/>
        </w:rPr>
        <w:br/>
      </w:r>
      <w:r>
        <w:rPr>
          <w:rFonts w:hint="eastAsia"/>
        </w:rPr>
        <w:t>　　　　1.4.3 远海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海上溢油应急设备行业发展总体概况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海上溢油应急设备行业发展主要特点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海上溢油应急设备行业发展影响因素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海上溢油应急设备有利因素</w:t>
      </w:r>
      <w:r>
        <w:rPr>
          <w:rFonts w:hint="eastAsia"/>
        </w:rPr>
        <w:br/>
      </w:r>
      <w:r>
        <w:rPr>
          <w:rFonts w:hint="eastAsia"/>
        </w:rPr>
        <w:t>　　　　1.5.3 .2 海上溢油应急设备不利因素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全球市场，近三年海上溢油应急设备主要企业占有率及排名（按销量）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海上溢油应急设备主要企业在国际市场占有率（按销量，2023-2026）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2025年海上溢油应急设备主要企业在国际市场排名（按销量）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全球市场主要企业海上溢油应急设备销量（2023-2026）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全球市场，近三年海上溢油应急设备主要企业占有率及排名（按收入）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海上溢油应急设备主要企业在国际市场占有率（按收入，2023-2026）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2025年海上溢油应急设备主要企业在国际市场排名（按收入）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全球市场主要企业海上溢油应急设备销售收入（2023-2026）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全球市场主要企业海上溢油应急设备销售价格（2023-2026）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中国市场，近三年海上溢油应急设备主要企业占有率及排名（按销量）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海上溢油应急设备主要企业在中国市场占有率（按销量，2023-2026）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2025年海上溢油应急设备主要企业在中国市场排名（按销量）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中国市场主要企业海上溢油应急设备销量（2023-2026）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中国市场，近三年海上溢油应急设备主要企业占有率及排名（按收入）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海上溢油应急设备主要企业在中国市场占有率（按收入，2023-2026）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2025年海上溢油应急设备主要企业在中国市场排名（按收入）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中国市场主要企业海上溢油应急设备销售收入（2023-2026）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全球主要厂商海上溢油应急设备总部及产地分布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全球主要厂商成立时间及海上溢油应急设备商业化日期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全球主要厂商海上溢油应急设备产品类型及应用</w:t>
      </w:r>
      <w:r>
        <w:rPr>
          <w:rFonts w:hint="eastAsia"/>
        </w:rPr>
        <w:br/>
      </w:r>
      <w:r>
        <w:rPr>
          <w:rFonts w:hint="eastAsia"/>
        </w:rPr>
        <w:t>　　2.9 海上溢油应急设备行业集中度、竞争程度分析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海上溢油应急设备行业集中度分析：2025年全球Top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全球海上溢油应急设备第一梯队、第二梯队和第三梯队生产商（品牌）及市场份额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全球海上溢油应急设备总体规模分析</w:t>
      </w:r>
      <w:r>
        <w:rPr>
          <w:rFonts w:hint="eastAsia"/>
        </w:rPr>
        <w:br/>
      </w:r>
      <w:r>
        <w:rPr>
          <w:rFonts w:hint="eastAsia"/>
        </w:rPr>
        <w:t>　　3.1 全球海上溢油应急设备供需现状及预测（2021-2032）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全球海上溢油应急设备产能、产量、产能利用率及发展趋势（2021-2032）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全球海上溢油应急设备产量、需求量及发展趋势（2021-2032）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全球主要地区海上溢油应急设备产量及发展趋势（2021-2032）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全球主要地区海上溢油应急设备产量（2021-2026）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全球主要地区海上溢油应急设备产量（2027-2032）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全球主要地区海上溢油应急设备产量市场份额（2021-2032）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中国海上溢油应急设备供需现状及预测（2021-2032）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中国海上溢油应急设备产能、产量、产能利用率及发展趋势（2021-2032）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中国海上溢油应急设备产量、市场需求量及发展趋势（2021-2032）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中国市场海上溢油应急设备进出口（2021-2032）</w:t>
      </w:r>
      <w:r>
        <w:rPr>
          <w:rFonts w:hint="eastAsia"/>
        </w:rPr>
        <w:br/>
      </w:r>
      <w:r>
        <w:rPr>
          <w:rFonts w:hint="eastAsia"/>
        </w:rPr>
        <w:t>　　3.4 全球海上溢油应急设备销量及销售额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全球市场海上溢油应急设备销售额（2021-2032）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全球市场海上溢油应急设备销量（2021-2032）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全球市场海上溢油应急设备价格趋势（2021-2032）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全球海上溢油应急设备主要地区分析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全球主要地区海上溢油应急设备市场规模分析：2021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全球主要地区海上溢油应急设备销售收入及市场份额（2021-2026）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全球主要地区海上溢油应急设备销售收入预测（2027-2032）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全球主要地区海上溢油应急设备销量分析：2021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全球主要地区海上溢油应急设备销量及市场份额（2021-2026）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全球主要地区海上溢油应急设备销量及市场份额预测（2027-2032）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北美市场海上溢油应急设备销量、收入及增长率（2021-2032）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欧洲市场海上溢油应急设备销量、收入及增长率（2021-2032）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中国市场海上溢油应急设备销量、收入及增长率（2021-2032）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日本市场海上溢油应急设备销量、收入及增长率（2021-2032）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东南亚市场海上溢油应急设备销量、收入及增长率（2021-2032）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印度市场海上溢油应急设备销量、收入及增长率（2021-2032）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南美市场海上溢油应急设备销量、收入及增长率（2021-2032）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中东市场海上溢油应急设备销量、收入及增长率（2021-2032）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不同产品类型海上溢油应急设备分析</w:t>
      </w:r>
      <w:r>
        <w:rPr>
          <w:rFonts w:hint="eastAsia"/>
        </w:rPr>
        <w:br/>
      </w:r>
      <w:r>
        <w:rPr>
          <w:rFonts w:hint="eastAsia"/>
        </w:rPr>
        <w:t>　　6.1 全球不同产品类型海上溢油应急设备销量（2021-2032）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全球不同产品类型海上溢油应急设备销量及市场份额（2021-2026）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全球不同产品类型海上溢油应急设备销量预测（2027-2032）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全球不同产品类型海上溢油应急设备收入（2021-2032）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全球不同产品类型海上溢油应急设备收入及市场份额（2021-2026）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全球不同产品类型海上溢油应急设备收入预测（2027-2032）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全球不同产品类型海上溢油应急设备价格走势（2021-2032）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中国不同产品类型海上溢油应急设备销量（2021-2032）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中国不同产品类型海上溢油应急设备销量及市场份额（2021-2026）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中国不同产品类型海上溢油应急设备销量预测（2027-2032）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中国不同产品类型海上溢油应急设备收入（2021-2032）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中国不同产品类型海上溢油应急设备收入及市场份额（2021-2026）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中国不同产品类型海上溢油应急设备收入预测（2027-2032）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不同应用海上溢油应急设备分析</w:t>
      </w:r>
      <w:r>
        <w:rPr>
          <w:rFonts w:hint="eastAsia"/>
        </w:rPr>
        <w:br/>
      </w:r>
      <w:r>
        <w:rPr>
          <w:rFonts w:hint="eastAsia"/>
        </w:rPr>
        <w:t>　　7.1 全球不同应用海上溢油应急设备销量（2021-2032）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全球不同应用海上溢油应急设备销量及市场份额（2021-2026）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全球不同应用海上溢油应急设备销量预测（2027-2032）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全球不同应用海上溢油应急设备收入（2021-2032）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全球不同应用海上溢油应急设备收入及市场份额（2021-2026）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全球不同应用海上溢油应急设备收入预测（2027-2032）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全球不同应用海上溢油应急设备价格走势（2021-2032）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中国不同应用海上溢油应急设备销量（2021-2032）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中国不同应用海上溢油应急设备销量及市场份额（2021-2026）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中国不同应用海上溢油应急设备销量预测（2027-2032）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中国不同应用海上溢油应急设备收入（2021-2032）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中国不同应用海上溢油应急设备收入及市场份额（2021-2026）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中国不同应用海上溢油应急设备收入预测（2027-2032）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海上溢油应急设备行业发展趋势</w:t>
      </w:r>
      <w:r>
        <w:rPr>
          <w:rFonts w:hint="eastAsia"/>
        </w:rPr>
        <w:br/>
      </w:r>
      <w:r>
        <w:rPr>
          <w:rFonts w:hint="eastAsia"/>
        </w:rPr>
        <w:t>　　8.2 海上溢油应急设备行业主要驱动因素</w:t>
      </w:r>
      <w:r>
        <w:rPr>
          <w:rFonts w:hint="eastAsia"/>
        </w:rPr>
        <w:br/>
      </w:r>
      <w:r>
        <w:rPr>
          <w:rFonts w:hint="eastAsia"/>
        </w:rPr>
        <w:t>　　8.3 海上溢油应急设备中国企业SWOT分析</w:t>
      </w:r>
      <w:r>
        <w:rPr>
          <w:rFonts w:hint="eastAsia"/>
        </w:rPr>
        <w:br/>
      </w:r>
      <w:r>
        <w:rPr>
          <w:rFonts w:hint="eastAsia"/>
        </w:rPr>
        <w:t>　　8.4 中国海上溢油应急设备行业政策环境分析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海上溢油应急设备行业产业链简介</w:t>
      </w:r>
      <w:r>
        <w:rPr>
          <w:rFonts w:hint="eastAsia"/>
        </w:rPr>
        <w:br/>
      </w:r>
      <w:r>
        <w:rPr>
          <w:rFonts w:hint="eastAsia"/>
        </w:rPr>
        <w:t>　　　　9.1.1 海上溢油应急设备行业供应链分析</w:t>
      </w:r>
      <w:r>
        <w:rPr>
          <w:rFonts w:hint="eastAsia"/>
        </w:rPr>
        <w:br/>
      </w:r>
      <w:r>
        <w:rPr>
          <w:rFonts w:hint="eastAsia"/>
        </w:rPr>
        <w:t>　　　　9.1.2 海上溢油应急设备主要原料及供应情况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海上溢油应急设备行业采购模式</w:t>
      </w:r>
      <w:r>
        <w:rPr>
          <w:rFonts w:hint="eastAsia"/>
        </w:rPr>
        <w:br/>
      </w:r>
      <w:r>
        <w:rPr>
          <w:rFonts w:hint="eastAsia"/>
        </w:rPr>
        <w:t>　　9.3 海上溢油应急设备行业生产模式</w:t>
      </w:r>
      <w:r>
        <w:rPr>
          <w:rFonts w:hint="eastAsia"/>
        </w:rPr>
        <w:br/>
      </w:r>
      <w:r>
        <w:rPr>
          <w:rFonts w:hint="eastAsia"/>
        </w:rPr>
        <w:t>　　9.4 海上溢油应急设备行业销售模式及销售渠道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按产品类型细分，全球海上溢油应急设备市场规模2021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按应用细分，全球海上溢油应急设备市场规模（CAGR）2021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海上溢油应急设备行业发展主要特点</w:t>
      </w:r>
      <w:r>
        <w:rPr>
          <w:rFonts w:hint="eastAsia"/>
        </w:rPr>
        <w:br/>
      </w:r>
      <w:r>
        <w:rPr>
          <w:rFonts w:hint="eastAsia"/>
        </w:rPr>
        <w:t>　　表 4： 海上溢油应急设备行业发展有利因素分析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海上溢油应急设备行业发展不利因素分析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进入海上溢油应急设备行业壁垒</w:t>
      </w:r>
      <w:r>
        <w:rPr>
          <w:rFonts w:hint="eastAsia"/>
        </w:rPr>
        <w:br/>
      </w:r>
      <w:r>
        <w:rPr>
          <w:rFonts w:hint="eastAsia"/>
        </w:rPr>
        <w:t>　　表 7： 海上溢油应急设备主要企业在国际市场占有率（按销量，2023-2026）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2025年海上溢油应急设备主要企业在国际市场排名（按销量）&amp;（千台）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全球市场主要企业海上溢油应急设备销量（2023-2026）&amp;（千台）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海上溢油应急设备主要企业在国际市场占有率（按收入，2023-2026）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2025年海上溢油应急设备主要企业在国际市场排名（按收入）&amp;（万元）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全球市场主要企业海上溢油应急设备销售收入（2023-2026）&amp;（万元）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全球市场主要企业海上溢油应急设备销售价格（2023-2026）&amp;（元/台）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海上溢油应急设备主要企业在中国市场占有率（按销量，2023-2026）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2025年海上溢油应急设备主要企业在中国市场排名（按销量）&amp;（千台）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中国市场主要企业海上溢油应急设备销量（2023-2026）&amp;（千台）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海上溢油应急设备主要企业在中国市场占有率（按收入，2023-2026）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2025年海上溢油应急设备主要企业在中国市场排名（按收入）&amp;（万元）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中国市场主要企业海上溢油应急设备销售收入（2023-2026）&amp;（万元）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全球主要厂商海上溢油应急设备总部及产地分布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全球主要厂商成立时间及海上溢油应急设备商业化日期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全球主要厂商海上溢油应急设备产品类型及应用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2025年全球海上溢油应急设备主要厂商市场地位（第一梯队、第二梯队和第三梯队）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全球海上溢油应急设备市场投资、并购等现状分析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全球主要地区海上溢油应急设备产量增速（CAGR）：（2021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全球主要地区海上溢油应急设备产量（2021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全球主要地区海上溢油应急设备产量（2021-2026）&amp;（千台）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全球主要地区海上溢油应急设备产量（2027-2032）&amp;（千台）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全球主要地区海上溢油应急设备产量市场份额（2021-2026）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全球主要地区海上溢油应急设备产量市场份额（2027-2032）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中国市场海上溢油应急设备产量、销量、进出口（2021-2026）&amp;（千台）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中国市场海上溢油应急设备产量、销量、进出口预测（2027-2032）&amp;（千台）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全球主要地区海上溢油应急设备销售收入增速：（2021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全球主要地区海上溢油应急设备销售收入（2021-2026）&amp;（万元）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全球主要地区海上溢油应急设备销售收入市场份额（2021-2026）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全球主要地区海上溢油应急设备收入（2027-2032）&amp;（万元）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全球主要地区海上溢油应急设备收入市场份额（2027-2032）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全球主要地区海上溢油应急设备销量（千台）：2021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全球主要地区海上溢油应急设备销量（2021-2026）&amp;（千台）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全球主要地区海上溢油应急设备销量市场份额（2021-2026）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全球主要地区海上溢油应急设备销量（2027-2032）&amp;（千台）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全球主要地区海上溢油应急设备销量份额（2027-2032）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全球不同产品类型海上溢油应急设备销量（2021-2026）&amp;（千台）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全球不同产品类型海上溢油应急设备销量市场份额（2021-2026）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全球不同产品类型海上溢油应急设备销量预测（2027-2032）&amp;（千台）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全球市场不同产品类型海上溢油应急设备销量市场份额预测（2027-2032）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全球不同产品类型海上溢油应急设备收入（2021-2026）&amp;（万元）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全球不同产品类型海上溢油应急设备收入市场份额（2021-2026）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全球不同产品类型海上溢油应急设备收入预测（2027-2032）&amp;（万元）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全球不同产品类型海上溢油应急设备收入市场份额预测（2027-2032）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中国不同产品类型海上溢油应急设备销量（2021-2026）&amp;（千台）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中国不同产品类型海上溢油应急设备销量市场份额（2021-2026）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中国不同产品类型海上溢油应急设备销量预测（2027-2032）&amp;（千台）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全球市场不同产品类型海上溢油应急设备销量市场份额预测（2027-2032）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中国不同产品类型海上溢油应急设备收入（2021-2026）&amp;（万元）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中国不同产品类型海上溢油应急设备收入市场份额（2021-2026）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中国不同产品类型海上溢油应急设备收入预测（2027-2032）&amp;（万元）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中国不同产品类型海上溢油应急设备收入市场份额预测（2027-2032）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全球不同应用海上溢油应急设备销量（2021-2026）&amp;（千台）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全球不同应用海上溢油应急设备销量市场份额（2021-2026）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全球不同应用海上溢油应急设备销量预测（2027-2032）&amp;（千台）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全球市场不同应用海上溢油应急设备销量市场份额预测（2027-2032）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全球不同应用海上溢油应急设备收入（2021-2026）&amp;（万元）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全球不同应用海上溢油应急设备收入市场份额（2021-2026）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全球不同应用海上溢油应急设备收入预测（2027-2032）&amp;（万元）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全球不同应用海上溢油应急设备收入市场份额预测（2027-2032）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中国不同应用海上溢油应急设备销量（2021-2026）&amp;（千台）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中国不同应用海上溢油应急设备销量市场份额（2021-2026）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中国不同应用海上溢油应急设备销量预测（2027-2032）&amp;（千台）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中国市场不同应用海上溢油应急设备销量市场份额预测（2027-2032）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中国不同应用海上溢油应急设备收入（2021-2026）&amp;（万元）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中国不同应用海上溢油应急设备收入市场份额（2021-2026）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中国不同应用海上溢油应急设备收入预测（2027-2032）&amp;（万元）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中国不同应用海上溢油应急设备收入市场份额预测（2027-2032）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海上溢油应急设备行业发展趋势</w:t>
      </w:r>
      <w:r>
        <w:rPr>
          <w:rFonts w:hint="eastAsia"/>
        </w:rPr>
        <w:br/>
      </w:r>
      <w:r>
        <w:rPr>
          <w:rFonts w:hint="eastAsia"/>
        </w:rPr>
        <w:t>　　表 151： 海上溢油应急设备行业主要驱动因素</w:t>
      </w:r>
      <w:r>
        <w:rPr>
          <w:rFonts w:hint="eastAsia"/>
        </w:rPr>
        <w:br/>
      </w:r>
      <w:r>
        <w:rPr>
          <w:rFonts w:hint="eastAsia"/>
        </w:rPr>
        <w:t>　　表 152： 海上溢油应急设备行业供应链分析</w:t>
      </w:r>
      <w:r>
        <w:rPr>
          <w:rFonts w:hint="eastAsia"/>
        </w:rPr>
        <w:br/>
      </w:r>
      <w:r>
        <w:rPr>
          <w:rFonts w:hint="eastAsia"/>
        </w:rPr>
        <w:t>　　表 153： 海上溢油应急设备上游原料供应商</w:t>
      </w:r>
      <w:r>
        <w:rPr>
          <w:rFonts w:hint="eastAsia"/>
        </w:rPr>
        <w:br/>
      </w:r>
      <w:r>
        <w:rPr>
          <w:rFonts w:hint="eastAsia"/>
        </w:rPr>
        <w:t>　　表 154： 海上溢油应急设备主要地区不同应用客户分析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海上溢油应急设备典型经销商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海上溢油应急设备产品图片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全球不同产品类型海上溢油应急设备销售额2021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全球不同产品类型海上溢油应急设备市场份额2025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撇油器产品图片</w:t>
      </w:r>
      <w:r>
        <w:rPr>
          <w:rFonts w:hint="eastAsia"/>
        </w:rPr>
        <w:br/>
      </w:r>
      <w:r>
        <w:rPr>
          <w:rFonts w:hint="eastAsia"/>
        </w:rPr>
        <w:t>　　图 5： 围油栏产品图片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全球不同应用海上溢油应急设备市场份额2025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近海</w:t>
      </w:r>
      <w:r>
        <w:rPr>
          <w:rFonts w:hint="eastAsia"/>
        </w:rPr>
        <w:br/>
      </w:r>
      <w:r>
        <w:rPr>
          <w:rFonts w:hint="eastAsia"/>
        </w:rPr>
        <w:t>　　图 10： 远海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2025年全球前五大生产商海上溢油应急设备市场份额</w:t>
      </w:r>
      <w:r>
        <w:rPr>
          <w:rFonts w:hint="eastAsia"/>
        </w:rPr>
        <w:br/>
      </w:r>
      <w:r>
        <w:rPr>
          <w:rFonts w:hint="eastAsia"/>
        </w:rPr>
        <w:t>　　图 12： 2025年全球海上溢油应急设备第一梯队、第二梯队和第三梯队厂商及市场份额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全球海上溢油应急设备产能、产量、产能利用率及发展趋势（2021-2032）&amp;（千台）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全球海上溢油应急设备产量、需求量及发展趋势（2021-2032）&amp;（千台）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全球主要地区海上溢油应急设备产量市场份额（2021-2032）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中国海上溢油应急设备产能、产量、产能利用率及发展趋势（2021-2032）&amp;（千台）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中国海上溢油应急设备产量、市场需求量及发展趋势（2021-2032）&amp;（千台）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全球海上溢油应急设备市场销售额及增长率：（2021-2032）&amp;（万元）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全球市场海上溢油应急设备市场规模：2021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全球市场海上溢油应急设备价格趋势（2021-2032）&amp;（元/台）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全球主要地区海上溢油应急设备销售收入（2021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全球主要地区海上溢油应急设备销售收入市场份额（2021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北美市场海上溢油应急设备收入及增长率（2021-2032）&amp;（万元）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欧洲市场海上溢油应急设备收入及增长率（2021-2032）&amp;（万元）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中国市场海上溢油应急设备收入及增长率（2021-2032）&amp;（万元）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日本市场海上溢油应急设备收入及增长率（2021-2032）&amp;（万元）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东南亚市场海上溢油应急设备收入及增长率（2021-2032）&amp;（万元）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印度市场海上溢油应急设备收入及增长率（2021-2032）&amp;（万元）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南美市场海上溢油应急设备收入及增长率（2021-2032）&amp;（万元）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中东市场海上溢油应急设备收入及增长率（2021-2032）&amp;（万元）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全球不同产品类型海上溢油应急设备价格走势（2021-2032）&amp;（元/台）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全球不同应用海上溢油应急设备价格走势（2021-2032）&amp;（元/台）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海上溢油应急设备中国企业SWOT分析</w:t>
      </w:r>
      <w:r>
        <w:rPr>
          <w:rFonts w:hint="eastAsia"/>
        </w:rPr>
        <w:br/>
      </w:r>
      <w:r>
        <w:rPr>
          <w:rFonts w:hint="eastAsia"/>
        </w:rPr>
        <w:t>　　图 43： 海上溢油应急设备产业链</w:t>
      </w:r>
      <w:r>
        <w:rPr>
          <w:rFonts w:hint="eastAsia"/>
        </w:rPr>
        <w:br/>
      </w:r>
      <w:r>
        <w:rPr>
          <w:rFonts w:hint="eastAsia"/>
        </w:rPr>
        <w:t>　　图 44： 海上溢油应急设备行业采购模式分析</w:t>
      </w:r>
      <w:r>
        <w:rPr>
          <w:rFonts w:hint="eastAsia"/>
        </w:rPr>
        <w:br/>
      </w:r>
      <w:r>
        <w:rPr>
          <w:rFonts w:hint="eastAsia"/>
        </w:rPr>
        <w:t>　　图 45： 海上溢油应急设备行业生产模式</w:t>
      </w:r>
      <w:r>
        <w:rPr>
          <w:rFonts w:hint="eastAsia"/>
        </w:rPr>
        <w:br/>
      </w:r>
      <w:r>
        <w:rPr>
          <w:rFonts w:hint="eastAsia"/>
        </w:rPr>
        <w:t>　　图 46： 海上溢油应急设备行业销售模式分析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df69563284834" w:history="1">
        <w:r>
          <w:rPr>
            <w:rStyle w:val="Hyperlink"/>
          </w:rPr>
          <w:t>2026-2032年全球与中国海上溢油应急设备市场研究及前景趋势报告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df69563284834" w:history="1">
        <w:r>
          <w:rPr>
            <w:rStyle w:val="Hyperlink"/>
          </w:rPr>
          <w:t>https://www.20087.com/3/27/HaiShangYiYouYingJiSheBeiShiChangQianJingFenXi.html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热点：海上溢油应急设备厂家、海上溢油应急预案、海上溢油应急演练、山东省海上溢油应急处置预案、国家重大海上溢油应急能力建设规划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2bd0da8da44da" w:history="1">
      <w:r>
        <w:rPr>
          <w:rStyle w:val="Hyperlink"/>
        </w:rPr>
        <w:t>2026-2032年全球与中国海上溢油应急设备市场研究及前景趋势报告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HaiShangYiYouYingJiSheBeiShiChangQianJingFenXi.html" TargetMode="External" Id="Re88df6956328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HaiShangYiYouYingJiSheBeiShiChangQianJingFenXi.html" TargetMode="External" Id="R5bd2bd0da8da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2026-03-23T06:43:22Z</dcterms:created>
  <dcterms:modified xsi:type="dcterms:W3CDTF">2026-03-23T07:43:22Z</dcterms:modified>
  <dc:subject>2026-2032年全球与中国海上溢油应急设备市场研究及前景趋势报告</dc:subject>
  <dc:title>2026-2032年全球与中国海上溢油应急设备市场研究及前景趋势报告</dc:title>
  <cp:keywords>2026-2032年全球与中国海上溢油应急设备市场研究及前景趋势报告</cp:keywords>
  <dc:description>2026-2032年全球与中国海上溢油应急设备市场研究及前景趋势报告</dc:description>
</cp:coreProperties>
</file>