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65240adaf43cb" w:history="1">
              <w:r>
                <w:rPr>
                  <w:rStyle w:val="Hyperlink"/>
                </w:rPr>
                <w:t>2025年版中国纸包装材料市场调研与发展前景预测报告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65240adaf43cb" w:history="1">
              <w:r>
                <w:rPr>
                  <w:rStyle w:val="Hyperlink"/>
                </w:rPr>
                <w:t>2025年版中国纸包装材料市场调研与发展前景预测报告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65240adaf43cb" w:history="1">
                <w:r>
                  <w:rPr>
                    <w:rStyle w:val="Hyperlink"/>
                  </w:rPr>
                  <w:t>https://www.20087.com/M_QiTa/73/ZhiBaoZhuangCaiLiaoShiChangXianZhuangYuQianJing.html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是一种环保型包装材料，近年来随着消费者环保意识的提高和政策的推动，市场需求持续上升。目前，纸包装材料不仅在食品、饮料、日用品等多个领域得到广泛应用，还在设计和印刷技术上实现了创新，以满足品牌宣传和产品差异化的需求。同时，随着循环经济理念的普及，可回收和生物降解的纸包装材料成为市场热点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可持续性和技术创新。随着材料科学的进步，纸包装材料将开发出更多具有特殊性能的产品，如防潮、抗菌等功能性包装纸。同时，随着数字化印刷技术的应用，纸包装材料将实现更高质量的印刷效果，提高包装的吸引力。此外，随着对环保包装的重视，纸包装材料的循环利用和生物降解性能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65240adaf43cb" w:history="1">
        <w:r>
          <w:rPr>
            <w:rStyle w:val="Hyperlink"/>
          </w:rPr>
          <w:t>2025年版中国纸包装材料市场调研与发展前景预测报告</w:t>
        </w:r>
      </w:hyperlink>
      <w:r>
        <w:rPr>
          <w:rFonts w:hint="eastAsia"/>
        </w:rPr>
        <w:t>》依托权威机构及相关协会的数据资料，全面解析了纸包装材料行业现状、市场需求及市场规模，系统梳理了纸包装材料产业链结构、价格趋势及各细分市场动态。报告对纸包装材料市场前景与发展趋势进行了科学预测，重点分析了品牌竞争格局、市场集中度及主要企业的经营表现。同时，通过SWOT分析揭示了纸包装材料行业面临的机遇与风险，为纸包装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纸包装相关概述</w:t>
      </w:r>
      <w:r>
        <w:rPr>
          <w:rFonts w:hint="eastAsia"/>
        </w:rPr>
        <w:br/>
      </w:r>
      <w:r>
        <w:rPr>
          <w:rFonts w:hint="eastAsia"/>
        </w:rPr>
        <w:t>　　第一节 包装纸阐述</w:t>
      </w:r>
      <w:r>
        <w:rPr>
          <w:rFonts w:hint="eastAsia"/>
        </w:rPr>
        <w:br/>
      </w:r>
      <w:r>
        <w:rPr>
          <w:rFonts w:hint="eastAsia"/>
        </w:rPr>
        <w:t>　　　　一、包装纸的特性</w:t>
      </w:r>
      <w:r>
        <w:rPr>
          <w:rFonts w:hint="eastAsia"/>
        </w:rPr>
        <w:br/>
      </w:r>
      <w:r>
        <w:rPr>
          <w:rFonts w:hint="eastAsia"/>
        </w:rPr>
        <w:t>　　　　二、包装纸的分类</w:t>
      </w:r>
      <w:r>
        <w:rPr>
          <w:rFonts w:hint="eastAsia"/>
        </w:rPr>
        <w:br/>
      </w:r>
      <w:r>
        <w:rPr>
          <w:rFonts w:hint="eastAsia"/>
        </w:rPr>
        <w:t>　　　　三、包装纸与其它包装材料同比</w:t>
      </w:r>
      <w:r>
        <w:rPr>
          <w:rFonts w:hint="eastAsia"/>
        </w:rPr>
        <w:br/>
      </w:r>
      <w:r>
        <w:rPr>
          <w:rFonts w:hint="eastAsia"/>
        </w:rPr>
        <w:t>　　　　四、纸包装应用领域延伸</w:t>
      </w:r>
      <w:r>
        <w:rPr>
          <w:rFonts w:hint="eastAsia"/>
        </w:rPr>
        <w:br/>
      </w:r>
      <w:r>
        <w:rPr>
          <w:rFonts w:hint="eastAsia"/>
        </w:rPr>
        <w:t>　　第二节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2025-2031年世界纸包装产业运行态势分析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2025-2031年世界纸包装业运行新格局透析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五、国外包装业中可再生材料的应用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七、国外包装设计的发展趋向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2025-2031年世界纸包装材料研究新进展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1、伸缩纸：日本研制成功</w:t>
      </w:r>
      <w:r>
        <w:rPr>
          <w:rFonts w:hint="eastAsia"/>
        </w:rPr>
        <w:br/>
      </w:r>
      <w:r>
        <w:rPr>
          <w:rFonts w:hint="eastAsia"/>
        </w:rPr>
        <w:t>　　　　　　2、“Npimold Paper”深度冲压纸</w:t>
      </w:r>
      <w:r>
        <w:rPr>
          <w:rFonts w:hint="eastAsia"/>
        </w:rPr>
        <w:br/>
      </w:r>
      <w:r>
        <w:rPr>
          <w:rFonts w:hint="eastAsia"/>
        </w:rPr>
        <w:t>　　　　二、美国利用废纸回收再制包装材料成效高</w:t>
      </w:r>
      <w:r>
        <w:rPr>
          <w:rFonts w:hint="eastAsia"/>
        </w:rPr>
        <w:br/>
      </w:r>
      <w:r>
        <w:rPr>
          <w:rFonts w:hint="eastAsia"/>
        </w:rPr>
        <w:t>　　第三节 2025-2031年世界纸包装工业发展趋势分析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2025-2031年中国纸包装行业市场运行环境解析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二、《预包装食品标签通则》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三、《预包装特殊膳食用食品标签通则》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2025-2031年中国纸包装材料行业社会环境分析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2025-2031年中国主要地区纸包装业运行分析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2025-2031年中国纸包装产业热点问题探讨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2025-2031年中国包装纸制造产品产量数据分析</w:t>
      </w:r>
      <w:r>
        <w:rPr>
          <w:rFonts w:hint="eastAsia"/>
        </w:rPr>
        <w:br/>
      </w:r>
      <w:r>
        <w:rPr>
          <w:rFonts w:hint="eastAsia"/>
        </w:rPr>
        <w:t>　　第一节 2025-2031年中国瓦楞纸箱产量分析</w:t>
      </w:r>
      <w:r>
        <w:rPr>
          <w:rFonts w:hint="eastAsia"/>
        </w:rPr>
        <w:br/>
      </w:r>
      <w:r>
        <w:rPr>
          <w:rFonts w:hint="eastAsia"/>
        </w:rPr>
        <w:t>　　　　一、2025-2031年全国瓦楞纸箱产量分析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三、2025年瓦楞纸箱产量集中度分析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2025-2031年中国箱纸板产量分析</w:t>
      </w:r>
      <w:r>
        <w:rPr>
          <w:rFonts w:hint="eastAsia"/>
        </w:rPr>
        <w:br/>
      </w:r>
      <w:r>
        <w:rPr>
          <w:rFonts w:hint="eastAsia"/>
        </w:rPr>
        <w:t>　　　　一、2025-2031年全国箱纸板产量分析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三、2025年箱纸板产量集中度分析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2025-2031年中国包装纸及纸包装制品细分产品进出口数据分析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2025-2031年中国亚硫酸盐包装纸进出口总体数据</w:t>
      </w:r>
      <w:r>
        <w:rPr>
          <w:rFonts w:hint="eastAsia"/>
        </w:rPr>
        <w:br/>
      </w:r>
      <w:r>
        <w:rPr>
          <w:rFonts w:hint="eastAsia"/>
        </w:rPr>
        <w:t>　　　　一、亚硫酸盐包装纸进出口数量分析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　　二、亚硫酸盐包装纸进出口金额分析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　　三、亚硫酸盐包装纸进出口国家及地区分析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2025-2031年中国瓦楞纸或纸板制的箱，盒，匣进出口总体数据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2025-2031年中国非瓦楞纸或纸板制可折叠箱，盒，匣进出口数据统计情况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　　一、非瓦楞纸或纸板制可折叠箱，盒，匣进出口数量分析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2025-2031年中国纸包装材料行业竞争格局透析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2025-2031年中国纸包装材料行业竞争现状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 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 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2025-2031年中国纸包装市场集中度分析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2025-2031年中国纸包装业的竞争趋势分析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纸包装材料行业百强企业竞争力及关键性数据分析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美福瓦通纸品（深圳）有限公司）有限公司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枣庄华润纸业有限公司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2025-2031年中国纸包装业前景展望与趋势预测分析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2025-2031年中国纸包装材料行业前景预测分析</w:t>
      </w:r>
      <w:r>
        <w:rPr>
          <w:rFonts w:hint="eastAsia"/>
        </w:rPr>
        <w:br/>
      </w:r>
      <w:r>
        <w:rPr>
          <w:rFonts w:hint="eastAsia"/>
        </w:rPr>
        <w:t>　　　　一、食品纸包装发展空间巨大</w:t>
      </w:r>
      <w:r>
        <w:rPr>
          <w:rFonts w:hint="eastAsia"/>
        </w:rPr>
        <w:br/>
      </w:r>
      <w:r>
        <w:rPr>
          <w:rFonts w:hint="eastAsia"/>
        </w:rPr>
        <w:t>　　　　二、利乐包装渐成葡萄酒包装新宠</w:t>
      </w:r>
      <w:r>
        <w:rPr>
          <w:rFonts w:hint="eastAsia"/>
        </w:rPr>
        <w:br/>
      </w:r>
      <w:r>
        <w:rPr>
          <w:rFonts w:hint="eastAsia"/>
        </w:rPr>
        <w:t>　　　　三、包装纸类产品价格将上涨</w:t>
      </w:r>
      <w:r>
        <w:rPr>
          <w:rFonts w:hint="eastAsia"/>
        </w:rPr>
        <w:br/>
      </w:r>
      <w:r>
        <w:rPr>
          <w:rFonts w:hint="eastAsia"/>
        </w:rPr>
        <w:t>　　　　四、抢抓限塑商机纸包装企业空间巨大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2025-2031年中国纸包装制造的盈利能力预测分析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二、食品纸包装成投资热点</w:t>
      </w:r>
      <w:r>
        <w:rPr>
          <w:rFonts w:hint="eastAsia"/>
        </w:rPr>
        <w:br/>
      </w:r>
      <w:r>
        <w:rPr>
          <w:rFonts w:hint="eastAsia"/>
        </w:rPr>
        <w:t>　　　　三、蜂窝纸包装制品成为高新技术方面的投资热点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四、无菌纸包装的回收再利用衍生新的投资机会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2025-2031年全国瓦楞纸箱产量分析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图表 2025年瓦楞纸箱产量集中度分析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2025-2031年全国箱纸板产量分析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2025年箱纸板产量集中度分析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2025-2031年中国亚硫酸盐包装纸进出口平均单价分析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2025-2031年中国非瓦楞纸或纸板制可折叠箱，盒，匣进出口平均单价分析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美福瓦通纸品（深圳）有限公司）有限公司负债情况图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枣庄华润纸业有限公司负债情况图</w:t>
      </w:r>
      <w:r>
        <w:rPr>
          <w:rFonts w:hint="eastAsia"/>
        </w:rPr>
        <w:br/>
      </w:r>
      <w:r>
        <w:rPr>
          <w:rFonts w:hint="eastAsia"/>
        </w:rPr>
        <w:t>　　图表 枣庄华润纸业有限公司负债指标走势图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大业集团公司盈利指标走势图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大业集团公司负债情况图</w:t>
      </w:r>
      <w:r>
        <w:rPr>
          <w:rFonts w:hint="eastAsia"/>
        </w:rPr>
        <w:br/>
      </w:r>
      <w:r>
        <w:rPr>
          <w:rFonts w:hint="eastAsia"/>
        </w:rPr>
        <w:t>　　图表 大业集团公司负债指标走势图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大业集团公司运营能力指标走势图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2025-2031年中国纸包装制造市场供需预测分析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2025-2031年中国纸包装制造进出口贸易预测分析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2025-2031年中国纸包装制造的盈利能力预测分析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65240adaf43cb" w:history="1">
        <w:r>
          <w:rPr>
            <w:rStyle w:val="Hyperlink"/>
          </w:rPr>
          <w:t>2025年版中国纸包装材料市场调研与发展前景预测报告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65240adaf43cb" w:history="1">
        <w:r>
          <w:rPr>
            <w:rStyle w:val="Hyperlink"/>
          </w:rPr>
          <w:t>https://www.20087.com/M_QiTa/73/ZhiBaoZhuangCaiLiaoShiChangXianZhuangYuQianJing.html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工艺流程图、纸包装材料的缺点、包装纸种类、纸包装材料的主要安全性问题有哪些、纸包装工艺流程、食品纸包装材料、有哪些新型的包装技术、纸包装材料的不足体现在哪些方面、包装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2534f33f14947" w:history="1">
      <w:r>
        <w:rPr>
          <w:rStyle w:val="Hyperlink"/>
        </w:rPr>
        <w:t>2025年版中国纸包装材料市场调研与发展前景预测报告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ZhiBaoZhuangCaiLiaoShiChangXianZhuangYuQianJing.html" TargetMode="External" Id="R88a65240adaf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ZhiBaoZhuangCaiLiaoShiChangXianZhuangYuQianJing.html" TargetMode="External" Id="R1132534f33f1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2025-03-25T01:45:00Z</dcterms:created>
  <dcterms:modified xsi:type="dcterms:W3CDTF">2025-03-25T02:45:00Z</dcterms:modified>
  <dc:subject>2025年版中国纸包装材料市场调研与发展前景预测报告</dc:subject>
  <dc:title>2025年版中国纸包装材料市场调研与发展前景预测报告</dc:title>
  <cp:keywords>2025年版中国纸包装材料市场调研与发展前景预测报告</cp:keywords>
  <dc:description>2025年版中国纸包装材料市场调研与发展前景预测报告</dc:description>
</cp:coreProperties>
</file>