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ced24ea844f6d" w:history="1">
              <w:r>
                <w:rPr>
                  <w:rStyle w:val="Hyperlink"/>
                </w:rPr>
                <w:t>中国羽毛球行业现状调研及发展趋势分析报告（2025-2031年）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ced24ea844f6d" w:history="1">
              <w:r>
                <w:rPr>
                  <w:rStyle w:val="Hyperlink"/>
                </w:rPr>
                <w:t>中国羽毛球行业现状调研及发展趋势分析报告（2025-2031年）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ced24ea844f6d" w:history="1">
                <w:r>
                  <w:rPr>
                    <w:rStyle w:val="Hyperlink"/>
                  </w:rPr>
                  <w:t>https://www.20087.com/M_QiTa/73/YuMaoQiuFaZhanQuShiYuCeFenXi.html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是一项全球性的体育运动，近年来经历了参与度的显著提升。业余爱好者与专业运动员的数量都在增加，这得益于羽毛球运动的普及化、健身意识的提高以及国际赛事的推广。随着材料科学的进步，羽毛球拍和球的设计也得到了优化，提升了运动表现和耐用性。同时，数字化技术的应用，如智能穿戴设备和在线教练平台，使运动员能够更好地追踪训练进度和比赛表现。</w:t>
      </w:r>
      <w:r>
        <w:rPr>
          <w:rFonts w:hint="eastAsia"/>
        </w:rPr>
        <w:br/>
      </w:r>
      <w:r>
        <w:rPr>
          <w:rFonts w:hint="eastAsia"/>
        </w:rPr>
        <w:t>　　未来，羽毛球运动将进一步融合科技与娱乐元素。虚拟现实（VR）和增强现实（AR）技术将为运动员提供沉浸式的训练体验，同时也为观众创造更为生动的比赛观看体验。社交媒体和直播平台将成为羽毛球赛事传播的新渠道，吸引更多年轻观众。此外，绿色体育概念的兴起将促使羽毛球行业探索更环保的材料和生产方式，例如使用可回收材料制作球拍和羽毛球。</w:t>
      </w:r>
      <w:r>
        <w:rPr>
          <w:rFonts w:hint="eastAsia"/>
        </w:rPr>
        <w:br/>
      </w:r>
      <w:r>
        <w:rPr>
          <w:rFonts w:hint="eastAsia"/>
        </w:rPr>
        <w:t>　　《</w:t>
      </w:r>
      <w:hyperlink r:id="R347ced24ea844f6d" w:history="1">
        <w:r>
          <w:rPr>
            <w:rStyle w:val="Hyperlink"/>
          </w:rPr>
          <w:t>中国羽毛球行业现状调研及发展趋势分析报告（2025-2031年）</w:t>
        </w:r>
      </w:hyperlink>
      <w:r>
        <w:rPr>
          <w:rFonts w:hint="eastAsia"/>
        </w:rPr>
        <w:t>》系统分析了羽毛球行业的市场规模、需求动态及价格趋势，并深入探讨了羽毛球产业链结构的变化与发展。报告详细解读了羽毛球行业现状，科学预测了未来市场前景与发展趋势，同时对羽毛球细分市场的竞争格局进行了全面评估，重点关注领先企业的竞争实力、市场集中度及品牌影响力。结合羽毛球技术现状与未来方向，报告揭示了羽毛球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羽毛球市场特征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第二节 国际宏观环境分析</w:t>
      </w:r>
      <w:r>
        <w:rPr>
          <w:rFonts w:hint="eastAsia"/>
        </w:rPr>
        <w:br/>
      </w:r>
      <w:r>
        <w:rPr>
          <w:rFonts w:hint="eastAsia"/>
        </w:rPr>
        <w:t>　　　　一、全球经济发展趋势</w:t>
      </w:r>
      <w:r>
        <w:rPr>
          <w:rFonts w:hint="eastAsia"/>
        </w:rPr>
        <w:br/>
      </w:r>
      <w:r>
        <w:rPr>
          <w:rFonts w:hint="eastAsia"/>
        </w:rPr>
        <w:t>　　　　二、全球发展主题</w:t>
      </w:r>
      <w:r>
        <w:rPr>
          <w:rFonts w:hint="eastAsia"/>
        </w:rPr>
        <w:br/>
      </w:r>
      <w:r>
        <w:rPr>
          <w:rFonts w:hint="eastAsia"/>
        </w:rPr>
        <w:t>　　　　　　1、低通胀</w:t>
      </w:r>
      <w:r>
        <w:rPr>
          <w:rFonts w:hint="eastAsia"/>
        </w:rPr>
        <w:br/>
      </w:r>
      <w:r>
        <w:rPr>
          <w:rFonts w:hint="eastAsia"/>
        </w:rPr>
        <w:t>　　　　　　2、货币政策分化</w:t>
      </w:r>
      <w:r>
        <w:rPr>
          <w:rFonts w:hint="eastAsia"/>
        </w:rPr>
        <w:br/>
      </w:r>
      <w:r>
        <w:rPr>
          <w:rFonts w:hint="eastAsia"/>
        </w:rPr>
        <w:t>　　　　　　3、美元走强</w:t>
      </w:r>
      <w:r>
        <w:rPr>
          <w:rFonts w:hint="eastAsia"/>
        </w:rPr>
        <w:br/>
      </w:r>
      <w:r>
        <w:rPr>
          <w:rFonts w:hint="eastAsia"/>
        </w:rPr>
        <w:t>　　　　　　4、人民币震荡</w:t>
      </w:r>
      <w:r>
        <w:rPr>
          <w:rFonts w:hint="eastAsia"/>
        </w:rPr>
        <w:br/>
      </w:r>
      <w:r>
        <w:rPr>
          <w:rFonts w:hint="eastAsia"/>
        </w:rPr>
        <w:t>　　　　　　5、大宗商品走弱</w:t>
      </w:r>
      <w:r>
        <w:rPr>
          <w:rFonts w:hint="eastAsia"/>
        </w:rPr>
        <w:br/>
      </w:r>
      <w:r>
        <w:rPr>
          <w:rFonts w:hint="eastAsia"/>
        </w:rPr>
        <w:t>　　　　　　6、波动率自身波动上升</w:t>
      </w:r>
      <w:r>
        <w:rPr>
          <w:rFonts w:hint="eastAsia"/>
        </w:rPr>
        <w:br/>
      </w:r>
      <w:r>
        <w:rPr>
          <w:rFonts w:hint="eastAsia"/>
        </w:rPr>
        <w:t>　　第三节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第四节 2024-2025年中国行业社会环境分析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政策环境分析</w:t>
      </w:r>
      <w:r>
        <w:rPr>
          <w:rFonts w:hint="eastAsia"/>
        </w:rPr>
        <w:br/>
      </w:r>
      <w:r>
        <w:rPr>
          <w:rFonts w:hint="eastAsia"/>
        </w:rPr>
        <w:t>　　第六节 羽毛球行业发展的"波特五力模型"分析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中国羽毛球行业产业链状况分析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第二部分 行业深度分析</w:t>
      </w:r>
      <w:r>
        <w:rPr>
          <w:rFonts w:hint="eastAsia"/>
        </w:rPr>
        <w:br/>
      </w:r>
      <w:r>
        <w:rPr>
          <w:rFonts w:hint="eastAsia"/>
        </w:rPr>
        <w:t>第三章 中国羽毛球市场规模分析</w:t>
      </w:r>
      <w:r>
        <w:rPr>
          <w:rFonts w:hint="eastAsia"/>
        </w:rPr>
        <w:br/>
      </w:r>
      <w:r>
        <w:rPr>
          <w:rFonts w:hint="eastAsia"/>
        </w:rPr>
        <w:t>　　第一节 2019-2024年中国羽毛球市场规模分析</w:t>
      </w:r>
      <w:r>
        <w:rPr>
          <w:rFonts w:hint="eastAsia"/>
        </w:rPr>
        <w:br/>
      </w:r>
      <w:r>
        <w:rPr>
          <w:rFonts w:hint="eastAsia"/>
        </w:rPr>
        <w:t>　　第二节 2025年我国羽毛球区域结构分析</w:t>
      </w:r>
      <w:r>
        <w:rPr>
          <w:rFonts w:hint="eastAsia"/>
        </w:rPr>
        <w:br/>
      </w:r>
      <w:r>
        <w:rPr>
          <w:rFonts w:hint="eastAsia"/>
        </w:rPr>
        <w:t>　　第三节 中国羽毛球区域市场规模分析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六、2019-2024年西北地区市场规模分析</w:t>
      </w:r>
      <w:r>
        <w:rPr>
          <w:rFonts w:hint="eastAsia"/>
        </w:rPr>
        <w:br/>
      </w:r>
      <w:r>
        <w:rPr>
          <w:rFonts w:hint="eastAsia"/>
        </w:rPr>
        <w:t>　　　　七、2019-2024年西南地区市场规模分析</w:t>
      </w:r>
      <w:r>
        <w:rPr>
          <w:rFonts w:hint="eastAsia"/>
        </w:rPr>
        <w:br/>
      </w:r>
      <w:r>
        <w:rPr>
          <w:rFonts w:hint="eastAsia"/>
        </w:rPr>
        <w:br/>
      </w:r>
      <w:r>
        <w:rPr>
          <w:rFonts w:hint="eastAsia"/>
        </w:rPr>
        <w:t>第四章 中国羽毛球国内市场综述</w:t>
      </w:r>
      <w:r>
        <w:rPr>
          <w:rFonts w:hint="eastAsia"/>
        </w:rPr>
        <w:br/>
      </w:r>
      <w:r>
        <w:rPr>
          <w:rFonts w:hint="eastAsia"/>
        </w:rPr>
        <w:t>　　第一节 中国羽毛球产品产量分析及预测</w:t>
      </w:r>
      <w:r>
        <w:rPr>
          <w:rFonts w:hint="eastAsia"/>
        </w:rPr>
        <w:br/>
      </w:r>
      <w:r>
        <w:rPr>
          <w:rFonts w:hint="eastAsia"/>
        </w:rPr>
        <w:t>　　　　一、羽毛球产业总体产能规模</w:t>
      </w:r>
      <w:r>
        <w:rPr>
          <w:rFonts w:hint="eastAsia"/>
        </w:rPr>
        <w:br/>
      </w:r>
      <w:r>
        <w:rPr>
          <w:rFonts w:hint="eastAsia"/>
        </w:rPr>
        <w:t>　　　　二、羽毛球生产区域分布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中国羽毛球市场需求分析及预测</w:t>
      </w:r>
      <w:r>
        <w:rPr>
          <w:rFonts w:hint="eastAsia"/>
        </w:rPr>
        <w:br/>
      </w:r>
      <w:r>
        <w:rPr>
          <w:rFonts w:hint="eastAsia"/>
        </w:rPr>
        <w:t>　　　　一、中国羽毛球需求特点</w:t>
      </w:r>
      <w:r>
        <w:rPr>
          <w:rFonts w:hint="eastAsia"/>
        </w:rPr>
        <w:br/>
      </w:r>
      <w:r>
        <w:rPr>
          <w:rFonts w:hint="eastAsia"/>
        </w:rPr>
        <w:t>　　　　二、主要地域分布</w:t>
      </w:r>
      <w:r>
        <w:rPr>
          <w:rFonts w:hint="eastAsia"/>
        </w:rPr>
        <w:br/>
      </w:r>
      <w:r>
        <w:rPr>
          <w:rFonts w:hint="eastAsia"/>
        </w:rPr>
        <w:t>　　第三节 中国羽毛球价格趋势分析</w:t>
      </w:r>
      <w:r>
        <w:rPr>
          <w:rFonts w:hint="eastAsia"/>
        </w:rPr>
        <w:br/>
      </w:r>
      <w:r>
        <w:rPr>
          <w:rFonts w:hint="eastAsia"/>
        </w:rPr>
        <w:t>　　　　一、中国羽毛球2024-2025年价格趋势</w:t>
      </w:r>
      <w:r>
        <w:rPr>
          <w:rFonts w:hint="eastAsia"/>
        </w:rPr>
        <w:br/>
      </w:r>
      <w:r>
        <w:rPr>
          <w:rFonts w:hint="eastAsia"/>
        </w:rPr>
        <w:t>　　　　二、2025-2031年中国羽毛球价格走势预测</w:t>
      </w:r>
      <w:r>
        <w:rPr>
          <w:rFonts w:hint="eastAsia"/>
        </w:rPr>
        <w:br/>
      </w:r>
      <w:r>
        <w:rPr>
          <w:rFonts w:hint="eastAsia"/>
        </w:rPr>
        <w:br/>
      </w:r>
      <w:r>
        <w:rPr>
          <w:rFonts w:hint="eastAsia"/>
        </w:rPr>
        <w:t>第五章 中国羽毛球行业进出口市场情况分析</w:t>
      </w:r>
      <w:r>
        <w:rPr>
          <w:rFonts w:hint="eastAsia"/>
        </w:rPr>
        <w:br/>
      </w:r>
      <w:r>
        <w:rPr>
          <w:rFonts w:hint="eastAsia"/>
        </w:rPr>
        <w:t>　　第一节 2019-2024年中国羽毛球行业进出口量分析</w:t>
      </w:r>
      <w:r>
        <w:rPr>
          <w:rFonts w:hint="eastAsia"/>
        </w:rPr>
        <w:br/>
      </w:r>
      <w:r>
        <w:rPr>
          <w:rFonts w:hint="eastAsia"/>
        </w:rPr>
        <w:t>　　　　一、2019-2024年中国羽毛球行业进口分析</w:t>
      </w:r>
      <w:r>
        <w:rPr>
          <w:rFonts w:hint="eastAsia"/>
        </w:rPr>
        <w:br/>
      </w:r>
      <w:r>
        <w:rPr>
          <w:rFonts w:hint="eastAsia"/>
        </w:rPr>
        <w:t>　　　　二、2019-2024年中国羽毛球行业出口分析</w:t>
      </w:r>
      <w:r>
        <w:rPr>
          <w:rFonts w:hint="eastAsia"/>
        </w:rPr>
        <w:br/>
      </w:r>
      <w:r>
        <w:rPr>
          <w:rFonts w:hint="eastAsia"/>
        </w:rPr>
        <w:t>　　第二节 2025-2031年中国羽毛球行业进出口市场预测分析</w:t>
      </w:r>
      <w:r>
        <w:rPr>
          <w:rFonts w:hint="eastAsia"/>
        </w:rPr>
        <w:br/>
      </w:r>
      <w:r>
        <w:rPr>
          <w:rFonts w:hint="eastAsia"/>
        </w:rPr>
        <w:t>　　　　一、2025-2031年中国羽毛球行业进口预测</w:t>
      </w:r>
      <w:r>
        <w:rPr>
          <w:rFonts w:hint="eastAsia"/>
        </w:rPr>
        <w:br/>
      </w:r>
      <w:r>
        <w:rPr>
          <w:rFonts w:hint="eastAsia"/>
        </w:rPr>
        <w:t>　　　　二、2025-2031年中国羽毛球行业出口预测</w:t>
      </w:r>
      <w:r>
        <w:rPr>
          <w:rFonts w:hint="eastAsia"/>
        </w:rPr>
        <w:br/>
      </w:r>
      <w:r>
        <w:rPr>
          <w:rFonts w:hint="eastAsia"/>
        </w:rPr>
        <w:br/>
      </w:r>
      <w:r>
        <w:rPr>
          <w:rFonts w:hint="eastAsia"/>
        </w:rPr>
        <w:t>第三部分 行业竞争格局</w:t>
      </w:r>
      <w:r>
        <w:rPr>
          <w:rFonts w:hint="eastAsia"/>
        </w:rPr>
        <w:br/>
      </w:r>
      <w:r>
        <w:rPr>
          <w:rFonts w:hint="eastAsia"/>
        </w:rPr>
        <w:t>第六章 全国羽毛球行业财务状况分析</w:t>
      </w:r>
      <w:r>
        <w:rPr>
          <w:rFonts w:hint="eastAsia"/>
        </w:rPr>
        <w:br/>
      </w:r>
      <w:r>
        <w:rPr>
          <w:rFonts w:hint="eastAsia"/>
        </w:rPr>
        <w:t>　　第一节 2024-2025年羽毛球行业规模分析</w:t>
      </w:r>
      <w:r>
        <w:rPr>
          <w:rFonts w:hint="eastAsia"/>
        </w:rPr>
        <w:br/>
      </w:r>
      <w:r>
        <w:rPr>
          <w:rFonts w:hint="eastAsia"/>
        </w:rPr>
        <w:t>　　　　一、2024-2025年羽毛球行业总资产对比分析</w:t>
      </w:r>
      <w:r>
        <w:rPr>
          <w:rFonts w:hint="eastAsia"/>
        </w:rPr>
        <w:br/>
      </w:r>
      <w:r>
        <w:rPr>
          <w:rFonts w:hint="eastAsia"/>
        </w:rPr>
        <w:t>　　　　二、2024-2025年羽毛球行业企业单位数对比分析</w:t>
      </w:r>
      <w:r>
        <w:rPr>
          <w:rFonts w:hint="eastAsia"/>
        </w:rPr>
        <w:br/>
      </w:r>
      <w:r>
        <w:rPr>
          <w:rFonts w:hint="eastAsia"/>
        </w:rPr>
        <w:t>　　　　三、2024-2025年羽毛球行业从业人员平均人数对比分析</w:t>
      </w:r>
      <w:r>
        <w:rPr>
          <w:rFonts w:hint="eastAsia"/>
        </w:rPr>
        <w:br/>
      </w:r>
      <w:r>
        <w:rPr>
          <w:rFonts w:hint="eastAsia"/>
        </w:rPr>
        <w:t>　　第二节 2024-2025年羽毛球行业经济效益分析</w:t>
      </w:r>
      <w:r>
        <w:rPr>
          <w:rFonts w:hint="eastAsia"/>
        </w:rPr>
        <w:br/>
      </w:r>
      <w:r>
        <w:rPr>
          <w:rFonts w:hint="eastAsia"/>
        </w:rPr>
        <w:t>　　　　一、2024-2025年羽毛球行业盈利能力分析</w:t>
      </w:r>
      <w:r>
        <w:rPr>
          <w:rFonts w:hint="eastAsia"/>
        </w:rPr>
        <w:br/>
      </w:r>
      <w:r>
        <w:rPr>
          <w:rFonts w:hint="eastAsia"/>
        </w:rPr>
        <w:t>　　　　二、2024-2025年羽毛球行业偿债能力分析</w:t>
      </w:r>
      <w:r>
        <w:rPr>
          <w:rFonts w:hint="eastAsia"/>
        </w:rPr>
        <w:br/>
      </w:r>
      <w:r>
        <w:rPr>
          <w:rFonts w:hint="eastAsia"/>
        </w:rPr>
        <w:t>　　　　三、2024-2025年羽毛球行业营运能力分析</w:t>
      </w:r>
      <w:r>
        <w:rPr>
          <w:rFonts w:hint="eastAsia"/>
        </w:rPr>
        <w:br/>
      </w:r>
      <w:r>
        <w:rPr>
          <w:rFonts w:hint="eastAsia"/>
        </w:rPr>
        <w:t>　　第三节 2024-2025年羽毛球行业结构分析</w:t>
      </w:r>
      <w:r>
        <w:rPr>
          <w:rFonts w:hint="eastAsia"/>
        </w:rPr>
        <w:br/>
      </w:r>
      <w:r>
        <w:rPr>
          <w:rFonts w:hint="eastAsia"/>
        </w:rPr>
        <w:t>　　　　一、2024-2025年羽毛球行业所有制结构分析</w:t>
      </w:r>
      <w:r>
        <w:rPr>
          <w:rFonts w:hint="eastAsia"/>
        </w:rPr>
        <w:br/>
      </w:r>
      <w:r>
        <w:rPr>
          <w:rFonts w:hint="eastAsia"/>
        </w:rPr>
        <w:t>　　　　二、2024-2025年羽毛球行业不同规模企业结构分析</w:t>
      </w:r>
      <w:r>
        <w:rPr>
          <w:rFonts w:hint="eastAsia"/>
        </w:rPr>
        <w:br/>
      </w:r>
      <w:r>
        <w:rPr>
          <w:rFonts w:hint="eastAsia"/>
        </w:rPr>
        <w:br/>
      </w:r>
      <w:r>
        <w:rPr>
          <w:rFonts w:hint="eastAsia"/>
        </w:rPr>
        <w:t>第七章 国内外羽毛球重点企业分析</w:t>
      </w:r>
      <w:r>
        <w:rPr>
          <w:rFonts w:hint="eastAsia"/>
        </w:rPr>
        <w:br/>
      </w:r>
      <w:r>
        <w:rPr>
          <w:rFonts w:hint="eastAsia"/>
        </w:rPr>
        <w:t>　　第一节 南京胜利体育用品实业有限公司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三、企业发展历程</w:t>
      </w:r>
      <w:r>
        <w:rPr>
          <w:rFonts w:hint="eastAsia"/>
        </w:rPr>
        <w:br/>
      </w:r>
      <w:r>
        <w:rPr>
          <w:rFonts w:hint="eastAsia"/>
        </w:rPr>
        <w:t>　　　　四、发展战略</w:t>
      </w:r>
      <w:r>
        <w:rPr>
          <w:rFonts w:hint="eastAsia"/>
        </w:rPr>
        <w:br/>
      </w:r>
      <w:r>
        <w:rPr>
          <w:rFonts w:hint="eastAsia"/>
        </w:rPr>
        <w:t>　　第二节 李宁Lining</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三、企业品牌战略</w:t>
      </w:r>
      <w:r>
        <w:rPr>
          <w:rFonts w:hint="eastAsia"/>
        </w:rPr>
        <w:br/>
      </w:r>
      <w:r>
        <w:rPr>
          <w:rFonts w:hint="eastAsia"/>
        </w:rPr>
        <w:t>　　　　四、发展战略</w:t>
      </w:r>
      <w:r>
        <w:rPr>
          <w:rFonts w:hint="eastAsia"/>
        </w:rPr>
        <w:br/>
      </w:r>
      <w:r>
        <w:rPr>
          <w:rFonts w:hint="eastAsia"/>
        </w:rPr>
        <w:t>　　　　五、公司最近发展动态</w:t>
      </w:r>
      <w:r>
        <w:rPr>
          <w:rFonts w:hint="eastAsia"/>
        </w:rPr>
        <w:br/>
      </w:r>
      <w:r>
        <w:rPr>
          <w:rFonts w:hint="eastAsia"/>
        </w:rPr>
        <w:t>　　第三节 石狮凯胜体育用品有限公司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三、发展战略</w:t>
      </w:r>
      <w:r>
        <w:rPr>
          <w:rFonts w:hint="eastAsia"/>
        </w:rPr>
        <w:br/>
      </w:r>
      <w:r>
        <w:rPr>
          <w:rFonts w:hint="eastAsia"/>
        </w:rPr>
        <w:t>　　第四节 深圳市川崎运动用品有限公司</w:t>
      </w:r>
      <w:r>
        <w:rPr>
          <w:rFonts w:hint="eastAsia"/>
        </w:rPr>
        <w:br/>
      </w:r>
      <w:r>
        <w:rPr>
          <w:rFonts w:hint="eastAsia"/>
        </w:rPr>
        <w:t>　　　　一、公司概况</w:t>
      </w:r>
      <w:r>
        <w:rPr>
          <w:rFonts w:hint="eastAsia"/>
        </w:rPr>
        <w:br/>
      </w:r>
      <w:r>
        <w:rPr>
          <w:rFonts w:hint="eastAsia"/>
        </w:rPr>
        <w:t>　　　　二、企业发展历程</w:t>
      </w:r>
      <w:r>
        <w:rPr>
          <w:rFonts w:hint="eastAsia"/>
        </w:rPr>
        <w:br/>
      </w:r>
      <w:r>
        <w:rPr>
          <w:rFonts w:hint="eastAsia"/>
        </w:rPr>
        <w:t>　　　　三、品牌战略</w:t>
      </w:r>
      <w:r>
        <w:rPr>
          <w:rFonts w:hint="eastAsia"/>
        </w:rPr>
        <w:br/>
      </w:r>
      <w:r>
        <w:rPr>
          <w:rFonts w:hint="eastAsia"/>
        </w:rPr>
        <w:t>　　第五节 深圳市索德士体育用品公司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三、发展战略</w:t>
      </w:r>
      <w:r>
        <w:rPr>
          <w:rFonts w:hint="eastAsia"/>
        </w:rPr>
        <w:br/>
      </w:r>
      <w:r>
        <w:rPr>
          <w:rFonts w:hint="eastAsia"/>
        </w:rPr>
        <w:t>　　第六节 上海红双喜股份有限公司</w:t>
      </w:r>
      <w:r>
        <w:rPr>
          <w:rFonts w:hint="eastAsia"/>
        </w:rPr>
        <w:br/>
      </w:r>
      <w:r>
        <w:rPr>
          <w:rFonts w:hint="eastAsia"/>
        </w:rPr>
        <w:t>　　　　一、公司概况</w:t>
      </w:r>
      <w:r>
        <w:rPr>
          <w:rFonts w:hint="eastAsia"/>
        </w:rPr>
        <w:br/>
      </w:r>
      <w:r>
        <w:rPr>
          <w:rFonts w:hint="eastAsia"/>
        </w:rPr>
        <w:t>　　　　二、企业经营情况分析</w:t>
      </w:r>
      <w:r>
        <w:rPr>
          <w:rFonts w:hint="eastAsia"/>
        </w:rPr>
        <w:br/>
      </w:r>
      <w:r>
        <w:rPr>
          <w:rFonts w:hint="eastAsia"/>
        </w:rPr>
        <w:t>　　　　三、发展战略</w:t>
      </w:r>
      <w:r>
        <w:rPr>
          <w:rFonts w:hint="eastAsia"/>
        </w:rPr>
        <w:br/>
      </w:r>
      <w:r>
        <w:rPr>
          <w:rFonts w:hint="eastAsia"/>
        </w:rPr>
        <w:t>　　第七节 奥立弗OLIVER</w:t>
      </w:r>
      <w:r>
        <w:rPr>
          <w:rFonts w:hint="eastAsia"/>
        </w:rPr>
        <w:br/>
      </w:r>
      <w:r>
        <w:rPr>
          <w:rFonts w:hint="eastAsia"/>
        </w:rPr>
        <w:t>　　　　一、公司概况</w:t>
      </w:r>
      <w:r>
        <w:rPr>
          <w:rFonts w:hint="eastAsia"/>
        </w:rPr>
        <w:br/>
      </w:r>
      <w:r>
        <w:rPr>
          <w:rFonts w:hint="eastAsia"/>
        </w:rPr>
        <w:t>　　　　二、企业产品分析</w:t>
      </w:r>
      <w:r>
        <w:rPr>
          <w:rFonts w:hint="eastAsia"/>
        </w:rPr>
        <w:br/>
      </w:r>
      <w:r>
        <w:rPr>
          <w:rFonts w:hint="eastAsia"/>
        </w:rPr>
        <w:t>　　第八节 江山市航宇文体用品有限公司</w:t>
      </w:r>
      <w:r>
        <w:rPr>
          <w:rFonts w:hint="eastAsia"/>
        </w:rPr>
        <w:br/>
      </w:r>
      <w:r>
        <w:rPr>
          <w:rFonts w:hint="eastAsia"/>
        </w:rPr>
        <w:t>　　　　一、公司概况</w:t>
      </w:r>
      <w:r>
        <w:rPr>
          <w:rFonts w:hint="eastAsia"/>
        </w:rPr>
        <w:br/>
      </w:r>
      <w:r>
        <w:rPr>
          <w:rFonts w:hint="eastAsia"/>
        </w:rPr>
        <w:t>　　　　二、企业经营情况</w:t>
      </w:r>
      <w:r>
        <w:rPr>
          <w:rFonts w:hint="eastAsia"/>
        </w:rPr>
        <w:br/>
      </w:r>
      <w:r>
        <w:rPr>
          <w:rFonts w:hint="eastAsia"/>
        </w:rPr>
        <w:t>　　　　三、发展战略</w:t>
      </w:r>
      <w:r>
        <w:rPr>
          <w:rFonts w:hint="eastAsia"/>
        </w:rPr>
        <w:br/>
      </w:r>
      <w:r>
        <w:rPr>
          <w:rFonts w:hint="eastAsia"/>
        </w:rPr>
        <w:t>　　第九节 广州威健体育用品公司</w:t>
      </w:r>
      <w:r>
        <w:rPr>
          <w:rFonts w:hint="eastAsia"/>
        </w:rPr>
        <w:br/>
      </w:r>
      <w:r>
        <w:rPr>
          <w:rFonts w:hint="eastAsia"/>
        </w:rPr>
        <w:t>　　　　一、公司状况</w:t>
      </w:r>
      <w:r>
        <w:rPr>
          <w:rFonts w:hint="eastAsia"/>
        </w:rPr>
        <w:br/>
      </w:r>
      <w:r>
        <w:rPr>
          <w:rFonts w:hint="eastAsia"/>
        </w:rPr>
        <w:t>　　　　二、企业经营情况</w:t>
      </w:r>
      <w:r>
        <w:rPr>
          <w:rFonts w:hint="eastAsia"/>
        </w:rPr>
        <w:br/>
      </w:r>
      <w:r>
        <w:rPr>
          <w:rFonts w:hint="eastAsia"/>
        </w:rPr>
        <w:t>　　第十节 浙江桐乡波力科技复材用品有限公司</w:t>
      </w:r>
      <w:r>
        <w:rPr>
          <w:rFonts w:hint="eastAsia"/>
        </w:rPr>
        <w:br/>
      </w:r>
      <w:r>
        <w:rPr>
          <w:rFonts w:hint="eastAsia"/>
        </w:rPr>
        <w:t>　　　　一、公司状况</w:t>
      </w:r>
      <w:r>
        <w:rPr>
          <w:rFonts w:hint="eastAsia"/>
        </w:rPr>
        <w:br/>
      </w:r>
      <w:r>
        <w:rPr>
          <w:rFonts w:hint="eastAsia"/>
        </w:rPr>
        <w:t>　　　　二、企业经营情况</w:t>
      </w:r>
      <w:r>
        <w:rPr>
          <w:rFonts w:hint="eastAsia"/>
        </w:rPr>
        <w:br/>
      </w:r>
      <w:r>
        <w:rPr>
          <w:rFonts w:hint="eastAsia"/>
        </w:rPr>
        <w:t>　　　　三、企业品牌战略</w:t>
      </w:r>
      <w:r>
        <w:rPr>
          <w:rFonts w:hint="eastAsia"/>
        </w:rPr>
        <w:br/>
      </w:r>
      <w:r>
        <w:rPr>
          <w:rFonts w:hint="eastAsia"/>
        </w:rPr>
        <w:t>　　　　四、企业发展战略</w:t>
      </w:r>
      <w:r>
        <w:rPr>
          <w:rFonts w:hint="eastAsia"/>
        </w:rPr>
        <w:br/>
      </w:r>
      <w:r>
        <w:rPr>
          <w:rFonts w:hint="eastAsia"/>
        </w:rPr>
        <w:br/>
      </w:r>
      <w:r>
        <w:rPr>
          <w:rFonts w:hint="eastAsia"/>
        </w:rPr>
        <w:t>第四部分 行业发展趋势</w:t>
      </w:r>
      <w:r>
        <w:rPr>
          <w:rFonts w:hint="eastAsia"/>
        </w:rPr>
        <w:br/>
      </w:r>
      <w:r>
        <w:rPr>
          <w:rFonts w:hint="eastAsia"/>
        </w:rPr>
        <w:t>第八章 中国羽毛球行业发展预测</w:t>
      </w:r>
      <w:r>
        <w:rPr>
          <w:rFonts w:hint="eastAsia"/>
        </w:rPr>
        <w:br/>
      </w:r>
      <w:r>
        <w:rPr>
          <w:rFonts w:hint="eastAsia"/>
        </w:rPr>
        <w:t>　　第一节 2025-2031年我国羽毛球行业产量预测</w:t>
      </w:r>
      <w:r>
        <w:rPr>
          <w:rFonts w:hint="eastAsia"/>
        </w:rPr>
        <w:br/>
      </w:r>
      <w:r>
        <w:rPr>
          <w:rFonts w:hint="eastAsia"/>
        </w:rPr>
        <w:t>　　第二节 2025-2031年我国羽毛球行业消费量预测</w:t>
      </w:r>
      <w:r>
        <w:rPr>
          <w:rFonts w:hint="eastAsia"/>
        </w:rPr>
        <w:br/>
      </w:r>
      <w:r>
        <w:rPr>
          <w:rFonts w:hint="eastAsia"/>
        </w:rPr>
        <w:t>　　第三节 2025-2031年我国羽毛球行业产值预测</w:t>
      </w:r>
      <w:r>
        <w:rPr>
          <w:rFonts w:hint="eastAsia"/>
        </w:rPr>
        <w:br/>
      </w:r>
      <w:r>
        <w:rPr>
          <w:rFonts w:hint="eastAsia"/>
        </w:rPr>
        <w:t>　　第四节 2025-2031年我国羽毛球行业销售收入预测</w:t>
      </w:r>
      <w:r>
        <w:rPr>
          <w:rFonts w:hint="eastAsia"/>
        </w:rPr>
        <w:br/>
      </w:r>
      <w:r>
        <w:rPr>
          <w:rFonts w:hint="eastAsia"/>
        </w:rPr>
        <w:br/>
      </w:r>
      <w:r>
        <w:rPr>
          <w:rFonts w:hint="eastAsia"/>
        </w:rPr>
        <w:t>第九章 羽毛球行业投资前景与投资策略分析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羽毛球行业投资价值分析</w:t>
      </w:r>
      <w:r>
        <w:rPr>
          <w:rFonts w:hint="eastAsia"/>
        </w:rPr>
        <w:br/>
      </w:r>
      <w:r>
        <w:rPr>
          <w:rFonts w:hint="eastAsia"/>
        </w:rPr>
        <w:t>　　　　一、羽毛球行业发展前景分析</w:t>
      </w:r>
      <w:r>
        <w:rPr>
          <w:rFonts w:hint="eastAsia"/>
        </w:rPr>
        <w:br/>
      </w:r>
      <w:r>
        <w:rPr>
          <w:rFonts w:hint="eastAsia"/>
        </w:rPr>
        <w:t>　　　　二、羽毛球行业盈利能力预测</w:t>
      </w:r>
      <w:r>
        <w:rPr>
          <w:rFonts w:hint="eastAsia"/>
        </w:rPr>
        <w:br/>
      </w:r>
      <w:r>
        <w:rPr>
          <w:rFonts w:hint="eastAsia"/>
        </w:rPr>
        <w:t>　　　　三、投资机会分析</w:t>
      </w:r>
      <w:r>
        <w:rPr>
          <w:rFonts w:hint="eastAsia"/>
        </w:rPr>
        <w:br/>
      </w:r>
      <w:r>
        <w:rPr>
          <w:rFonts w:hint="eastAsia"/>
        </w:rPr>
        <w:t>　　第三节 羽毛球行业投资风险分析</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三、市场竞争风险与规避</w:t>
      </w:r>
      <w:r>
        <w:rPr>
          <w:rFonts w:hint="eastAsia"/>
        </w:rPr>
        <w:br/>
      </w:r>
      <w:r>
        <w:rPr>
          <w:rFonts w:hint="eastAsia"/>
        </w:rPr>
        <w:t>　　　　四、技术风险分析与规避</w:t>
      </w:r>
      <w:r>
        <w:rPr>
          <w:rFonts w:hint="eastAsia"/>
        </w:rPr>
        <w:br/>
      </w:r>
      <w:r>
        <w:rPr>
          <w:rFonts w:hint="eastAsia"/>
        </w:rPr>
        <w:t>　　　　五、下游需求风险与规避</w:t>
      </w:r>
      <w:r>
        <w:rPr>
          <w:rFonts w:hint="eastAsia"/>
        </w:rPr>
        <w:br/>
      </w:r>
      <w:r>
        <w:rPr>
          <w:rFonts w:hint="eastAsia"/>
        </w:rPr>
        <w:t>　　　　六、资金短缺风险与规避</w:t>
      </w:r>
      <w:r>
        <w:rPr>
          <w:rFonts w:hint="eastAsia"/>
        </w:rPr>
        <w:br/>
      </w:r>
      <w:r>
        <w:rPr>
          <w:rFonts w:hint="eastAsia"/>
        </w:rPr>
        <w:t>　　　　七、经营风险与规避</w:t>
      </w:r>
      <w:r>
        <w:rPr>
          <w:rFonts w:hint="eastAsia"/>
        </w:rPr>
        <w:br/>
      </w:r>
      <w:r>
        <w:rPr>
          <w:rFonts w:hint="eastAsia"/>
        </w:rPr>
        <w:t>　　　　八、管理风险与规避</w:t>
      </w:r>
      <w:r>
        <w:rPr>
          <w:rFonts w:hint="eastAsia"/>
        </w:rPr>
        <w:br/>
      </w:r>
      <w:r>
        <w:rPr>
          <w:rFonts w:hint="eastAsia"/>
        </w:rPr>
        <w:t>　　第四节 羽毛球行业投资策略分析</w:t>
      </w:r>
      <w:r>
        <w:rPr>
          <w:rFonts w:hint="eastAsia"/>
        </w:rPr>
        <w:br/>
      </w:r>
      <w:r>
        <w:rPr>
          <w:rFonts w:hint="eastAsia"/>
        </w:rPr>
        <w:br/>
      </w:r>
      <w:r>
        <w:rPr>
          <w:rFonts w:hint="eastAsia"/>
        </w:rPr>
        <w:t>第十章 中国羽毛球行业总结</w:t>
      </w:r>
      <w:r>
        <w:rPr>
          <w:rFonts w:hint="eastAsia"/>
        </w:rPr>
        <w:br/>
      </w:r>
      <w:r>
        <w:rPr>
          <w:rFonts w:hint="eastAsia"/>
        </w:rPr>
        <w:t>　　第一节 羽毛球行业企业问题总结</w:t>
      </w:r>
      <w:r>
        <w:rPr>
          <w:rFonts w:hint="eastAsia"/>
        </w:rPr>
        <w:br/>
      </w:r>
      <w:r>
        <w:rPr>
          <w:rFonts w:hint="eastAsia"/>
        </w:rPr>
        <w:t>　　第二节 羽毛球企业应对策略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羽毛球市场的重点客户战略实施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羽毛球项目投资建议</w:t>
      </w:r>
      <w:r>
        <w:rPr>
          <w:rFonts w:hint="eastAsia"/>
        </w:rPr>
        <w:br/>
      </w:r>
      <w:r>
        <w:rPr>
          <w:rFonts w:hint="eastAsia"/>
        </w:rPr>
        <w:t>　　第五节 羽毛球行业发展战略研究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对我国羽毛球品牌的战略思考</w:t>
      </w:r>
      <w:r>
        <w:rPr>
          <w:rFonts w:hint="eastAsia"/>
        </w:rPr>
        <w:br/>
      </w:r>
      <w:r>
        <w:rPr>
          <w:rFonts w:hint="eastAsia"/>
        </w:rPr>
        <w:t>　　　　一、羽毛球品牌的重要性</w:t>
      </w:r>
      <w:r>
        <w:rPr>
          <w:rFonts w:hint="eastAsia"/>
        </w:rPr>
        <w:br/>
      </w:r>
      <w:r>
        <w:rPr>
          <w:rFonts w:hint="eastAsia"/>
        </w:rPr>
        <w:t>　　　　二、羽毛球实施品牌战略的意义</w:t>
      </w:r>
      <w:r>
        <w:rPr>
          <w:rFonts w:hint="eastAsia"/>
        </w:rPr>
        <w:br/>
      </w:r>
      <w:r>
        <w:rPr>
          <w:rFonts w:hint="eastAsia"/>
        </w:rPr>
        <w:t>　　　　三、羽毛球企业品牌的现状分析</w:t>
      </w:r>
      <w:r>
        <w:rPr>
          <w:rFonts w:hint="eastAsia"/>
        </w:rPr>
        <w:br/>
      </w:r>
      <w:r>
        <w:rPr>
          <w:rFonts w:hint="eastAsia"/>
        </w:rPr>
        <w:t>　　　　四、我国羽毛球企业的品牌战略</w:t>
      </w:r>
      <w:r>
        <w:rPr>
          <w:rFonts w:hint="eastAsia"/>
        </w:rPr>
        <w:br/>
      </w:r>
      <w:r>
        <w:rPr>
          <w:rFonts w:hint="eastAsia"/>
        </w:rPr>
        <w:t>　　　　五、羽毛球品牌战略管理的策略</w:t>
      </w:r>
      <w:r>
        <w:rPr>
          <w:rFonts w:hint="eastAsia"/>
        </w:rPr>
        <w:br/>
      </w:r>
      <w:r>
        <w:rPr>
          <w:rFonts w:hint="eastAsia"/>
        </w:rPr>
        <w:t>　　第七节 中.智.林.－羽毛球经营策略分析</w:t>
      </w:r>
      <w:r>
        <w:rPr>
          <w:rFonts w:hint="eastAsia"/>
        </w:rPr>
        <w:br/>
      </w:r>
      <w:r>
        <w:rPr>
          <w:rFonts w:hint="eastAsia"/>
        </w:rPr>
        <w:t>　　　　一、羽毛球市场细分策略</w:t>
      </w:r>
      <w:r>
        <w:rPr>
          <w:rFonts w:hint="eastAsia"/>
        </w:rPr>
        <w:br/>
      </w:r>
      <w:r>
        <w:rPr>
          <w:rFonts w:hint="eastAsia"/>
        </w:rPr>
        <w:t>　　　　二、羽毛球市场创新策略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五、行业新产品差异化战略</w:t>
      </w:r>
      <w:r>
        <w:rPr>
          <w:rFonts w:hint="eastAsia"/>
        </w:rPr>
        <w:br/>
      </w:r>
      <w:r>
        <w:rPr>
          <w:rFonts w:hint="eastAsia"/>
        </w:rPr>
        <w:br/>
      </w:r>
      <w:r>
        <w:rPr>
          <w:rFonts w:hint="eastAsia"/>
        </w:rPr>
        <w:t>图表目录</w:t>
      </w:r>
      <w:r>
        <w:rPr>
          <w:rFonts w:hint="eastAsia"/>
        </w:rPr>
        <w:br/>
      </w:r>
      <w:r>
        <w:rPr>
          <w:rFonts w:hint="eastAsia"/>
        </w:rPr>
        <w:t>　　图表 2025年宏观发展逻辑</w:t>
      </w:r>
      <w:r>
        <w:rPr>
          <w:rFonts w:hint="eastAsia"/>
        </w:rPr>
        <w:br/>
      </w:r>
      <w:r>
        <w:rPr>
          <w:rFonts w:hint="eastAsia"/>
        </w:rPr>
        <w:t>　　图表 主要国家通货膨胀</w:t>
      </w:r>
      <w:r>
        <w:rPr>
          <w:rFonts w:hint="eastAsia"/>
        </w:rPr>
        <w:br/>
      </w:r>
      <w:r>
        <w:rPr>
          <w:rFonts w:hint="eastAsia"/>
        </w:rPr>
        <w:t>　　图表 2024-2025年国内生产总值及增长速度</w:t>
      </w:r>
      <w:r>
        <w:rPr>
          <w:rFonts w:hint="eastAsia"/>
        </w:rPr>
        <w:br/>
      </w:r>
      <w:r>
        <w:rPr>
          <w:rFonts w:hint="eastAsia"/>
        </w:rPr>
        <w:t>　　图表 2025年消费价格指数</w:t>
      </w:r>
      <w:r>
        <w:rPr>
          <w:rFonts w:hint="eastAsia"/>
        </w:rPr>
        <w:br/>
      </w:r>
      <w:r>
        <w:rPr>
          <w:rFonts w:hint="eastAsia"/>
        </w:rPr>
        <w:t>　　图表 2025年工业品出产价格指数（PPI）</w:t>
      </w:r>
      <w:r>
        <w:rPr>
          <w:rFonts w:hint="eastAsia"/>
        </w:rPr>
        <w:br/>
      </w:r>
      <w:r>
        <w:rPr>
          <w:rFonts w:hint="eastAsia"/>
        </w:rPr>
        <w:t>　　图表 2024-2025年中国居民人均收入实际增长速度</w:t>
      </w:r>
      <w:r>
        <w:rPr>
          <w:rFonts w:hint="eastAsia"/>
        </w:rPr>
        <w:br/>
      </w:r>
      <w:r>
        <w:rPr>
          <w:rFonts w:hint="eastAsia"/>
        </w:rPr>
        <w:t>　　图表 2019-2024年中国居民恩格尔系数</w:t>
      </w:r>
      <w:r>
        <w:rPr>
          <w:rFonts w:hint="eastAsia"/>
        </w:rPr>
        <w:br/>
      </w:r>
      <w:r>
        <w:rPr>
          <w:rFonts w:hint="eastAsia"/>
        </w:rPr>
        <w:t>　　图表 2024-2025年全国规模以上工业增加值及增长速度</w:t>
      </w:r>
      <w:r>
        <w:rPr>
          <w:rFonts w:hint="eastAsia"/>
        </w:rPr>
        <w:br/>
      </w:r>
      <w:r>
        <w:rPr>
          <w:rFonts w:hint="eastAsia"/>
        </w:rPr>
        <w:t>　　图表 2024-2025年全社会固定资产投资增速</w:t>
      </w:r>
      <w:r>
        <w:rPr>
          <w:rFonts w:hint="eastAsia"/>
        </w:rPr>
        <w:br/>
      </w:r>
      <w:r>
        <w:rPr>
          <w:rFonts w:hint="eastAsia"/>
        </w:rPr>
        <w:t>　　图表 2024-2025年房地产开发投资累计同比增速</w:t>
      </w:r>
      <w:r>
        <w:rPr>
          <w:rFonts w:hint="eastAsia"/>
        </w:rPr>
        <w:br/>
      </w:r>
      <w:r>
        <w:rPr>
          <w:rFonts w:hint="eastAsia"/>
        </w:rPr>
        <w:t>　　图表 2024-2025年中国对外贸易进出口总额</w:t>
      </w:r>
      <w:r>
        <w:rPr>
          <w:rFonts w:hint="eastAsia"/>
        </w:rPr>
        <w:br/>
      </w:r>
      <w:r>
        <w:rPr>
          <w:rFonts w:hint="eastAsia"/>
        </w:rPr>
        <w:t>　　图表 2024年末人口数及其构成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2019-2024年中国城镇化水平</w:t>
      </w:r>
      <w:r>
        <w:rPr>
          <w:rFonts w:hint="eastAsia"/>
        </w:rPr>
        <w:br/>
      </w:r>
      <w:r>
        <w:rPr>
          <w:rFonts w:hint="eastAsia"/>
        </w:rPr>
        <w:t>　　图表 羽毛球行业产业链</w:t>
      </w:r>
      <w:r>
        <w:rPr>
          <w:rFonts w:hint="eastAsia"/>
        </w:rPr>
        <w:br/>
      </w:r>
      <w:r>
        <w:rPr>
          <w:rFonts w:hint="eastAsia"/>
        </w:rPr>
        <w:t>　　图表 中国羽毛球拍品牌排行（2014）</w:t>
      </w:r>
      <w:r>
        <w:rPr>
          <w:rFonts w:hint="eastAsia"/>
        </w:rPr>
        <w:br/>
      </w:r>
      <w:r>
        <w:rPr>
          <w:rFonts w:hint="eastAsia"/>
        </w:rPr>
        <w:t>　　图表 2019-2024年中国羽毛球行业市场规模</w:t>
      </w:r>
      <w:r>
        <w:rPr>
          <w:rFonts w:hint="eastAsia"/>
        </w:rPr>
        <w:br/>
      </w:r>
      <w:r>
        <w:rPr>
          <w:rFonts w:hint="eastAsia"/>
        </w:rPr>
        <w:t>　　图表 2025年中国羽毛球行业区域市场分布情况</w:t>
      </w:r>
      <w:r>
        <w:rPr>
          <w:rFonts w:hint="eastAsia"/>
        </w:rPr>
        <w:br/>
      </w:r>
      <w:r>
        <w:rPr>
          <w:rFonts w:hint="eastAsia"/>
        </w:rPr>
        <w:t>　　图表 2019-2024年东北地区羽毛球行业市场规模</w:t>
      </w:r>
      <w:r>
        <w:rPr>
          <w:rFonts w:hint="eastAsia"/>
        </w:rPr>
        <w:br/>
      </w:r>
      <w:r>
        <w:rPr>
          <w:rFonts w:hint="eastAsia"/>
        </w:rPr>
        <w:t>　　……</w:t>
      </w:r>
      <w:r>
        <w:rPr>
          <w:rFonts w:hint="eastAsia"/>
        </w:rPr>
        <w:br/>
      </w:r>
      <w:r>
        <w:rPr>
          <w:rFonts w:hint="eastAsia"/>
        </w:rPr>
        <w:t>　　图表 2019-2024年华东地区羽毛球行业市场规模</w:t>
      </w:r>
      <w:r>
        <w:rPr>
          <w:rFonts w:hint="eastAsia"/>
        </w:rPr>
        <w:br/>
      </w:r>
      <w:r>
        <w:rPr>
          <w:rFonts w:hint="eastAsia"/>
        </w:rPr>
        <w:t>　　……</w:t>
      </w:r>
      <w:r>
        <w:rPr>
          <w:rFonts w:hint="eastAsia"/>
        </w:rPr>
        <w:br/>
      </w:r>
      <w:r>
        <w:rPr>
          <w:rFonts w:hint="eastAsia"/>
        </w:rPr>
        <w:t>　　图表 2019-2024年西北地区羽毛球行业市场规模</w:t>
      </w:r>
      <w:r>
        <w:rPr>
          <w:rFonts w:hint="eastAsia"/>
        </w:rPr>
        <w:br/>
      </w:r>
      <w:r>
        <w:rPr>
          <w:rFonts w:hint="eastAsia"/>
        </w:rPr>
        <w:t>　　……</w:t>
      </w:r>
      <w:r>
        <w:rPr>
          <w:rFonts w:hint="eastAsia"/>
        </w:rPr>
        <w:br/>
      </w:r>
      <w:r>
        <w:rPr>
          <w:rFonts w:hint="eastAsia"/>
        </w:rPr>
        <w:t>　　图表 2019-2024年西南地区羽毛球行业产能规模</w:t>
      </w:r>
      <w:r>
        <w:rPr>
          <w:rFonts w:hint="eastAsia"/>
        </w:rPr>
        <w:br/>
      </w:r>
      <w:r>
        <w:rPr>
          <w:rFonts w:hint="eastAsia"/>
        </w:rPr>
        <w:t>　　图表 2025年中国羽毛球市场区域生产分布情况</w:t>
      </w:r>
      <w:r>
        <w:rPr>
          <w:rFonts w:hint="eastAsia"/>
        </w:rPr>
        <w:br/>
      </w:r>
      <w:r>
        <w:rPr>
          <w:rFonts w:hint="eastAsia"/>
        </w:rPr>
        <w:t>　　图表 2019-2024年中国羽毛球行业市场产量规模</w:t>
      </w:r>
      <w:r>
        <w:rPr>
          <w:rFonts w:hint="eastAsia"/>
        </w:rPr>
        <w:br/>
      </w:r>
      <w:r>
        <w:rPr>
          <w:rFonts w:hint="eastAsia"/>
        </w:rPr>
        <w:t>　　图表 2019-2024年中国羽毛球行业市场消费规模</w:t>
      </w:r>
      <w:r>
        <w:rPr>
          <w:rFonts w:hint="eastAsia"/>
        </w:rPr>
        <w:br/>
      </w:r>
      <w:r>
        <w:rPr>
          <w:rFonts w:hint="eastAsia"/>
        </w:rPr>
        <w:t>　　图表 2019-2024年中国羽毛球行业市场需求规模</w:t>
      </w:r>
      <w:r>
        <w:rPr>
          <w:rFonts w:hint="eastAsia"/>
        </w:rPr>
        <w:br/>
      </w:r>
      <w:r>
        <w:rPr>
          <w:rFonts w:hint="eastAsia"/>
        </w:rPr>
        <w:t>　　图表 2025-2031年中国羽毛球行业市场需求规模</w:t>
      </w:r>
      <w:r>
        <w:rPr>
          <w:rFonts w:hint="eastAsia"/>
        </w:rPr>
        <w:br/>
      </w:r>
      <w:r>
        <w:rPr>
          <w:rFonts w:hint="eastAsia"/>
        </w:rPr>
        <w:t>　　图表 2025年中国羽毛球市场区域消费分布情况</w:t>
      </w:r>
      <w:r>
        <w:rPr>
          <w:rFonts w:hint="eastAsia"/>
        </w:rPr>
        <w:br/>
      </w:r>
      <w:r>
        <w:rPr>
          <w:rFonts w:hint="eastAsia"/>
        </w:rPr>
        <w:t>　　图表 2019-2024年中国羽毛球行业市场批发价格变换情况</w:t>
      </w:r>
      <w:r>
        <w:rPr>
          <w:rFonts w:hint="eastAsia"/>
        </w:rPr>
        <w:br/>
      </w:r>
      <w:r>
        <w:rPr>
          <w:rFonts w:hint="eastAsia"/>
        </w:rPr>
        <w:t>　　图表 2025-2031年中国羽毛球行业市场批发价格变换情况</w:t>
      </w:r>
      <w:r>
        <w:rPr>
          <w:rFonts w:hint="eastAsia"/>
        </w:rPr>
        <w:br/>
      </w:r>
      <w:r>
        <w:rPr>
          <w:rFonts w:hint="eastAsia"/>
        </w:rPr>
        <w:t>　　图表 2019-2024年中国羽毛球行业进口规模</w:t>
      </w:r>
      <w:r>
        <w:rPr>
          <w:rFonts w:hint="eastAsia"/>
        </w:rPr>
        <w:br/>
      </w:r>
      <w:r>
        <w:rPr>
          <w:rFonts w:hint="eastAsia"/>
        </w:rPr>
        <w:t>　　图表 2019-2024年中国羽毛球行业出口规模预测</w:t>
      </w:r>
      <w:r>
        <w:rPr>
          <w:rFonts w:hint="eastAsia"/>
        </w:rPr>
        <w:br/>
      </w:r>
      <w:r>
        <w:rPr>
          <w:rFonts w:hint="eastAsia"/>
        </w:rPr>
        <w:t>　　图表 2025-2031年中国羽毛球行业进口规模预测</w:t>
      </w:r>
      <w:r>
        <w:rPr>
          <w:rFonts w:hint="eastAsia"/>
        </w:rPr>
        <w:br/>
      </w:r>
      <w:r>
        <w:rPr>
          <w:rFonts w:hint="eastAsia"/>
        </w:rPr>
        <w:t>　　……</w:t>
      </w:r>
      <w:r>
        <w:rPr>
          <w:rFonts w:hint="eastAsia"/>
        </w:rPr>
        <w:br/>
      </w:r>
      <w:r>
        <w:rPr>
          <w:rFonts w:hint="eastAsia"/>
        </w:rPr>
        <w:t>　　图表 2019-2024年中国羽毛球行业总资产规模</w:t>
      </w:r>
      <w:r>
        <w:rPr>
          <w:rFonts w:hint="eastAsia"/>
        </w:rPr>
        <w:br/>
      </w:r>
      <w:r>
        <w:rPr>
          <w:rFonts w:hint="eastAsia"/>
        </w:rPr>
        <w:t>　　图表 2019-2024年中国羽毛球行业企业数量规模</w:t>
      </w:r>
      <w:r>
        <w:rPr>
          <w:rFonts w:hint="eastAsia"/>
        </w:rPr>
        <w:br/>
      </w:r>
      <w:r>
        <w:rPr>
          <w:rFonts w:hint="eastAsia"/>
        </w:rPr>
        <w:t>　　图表 2019-2024年中国羽毛球行业从业人员数量规模</w:t>
      </w:r>
      <w:r>
        <w:rPr>
          <w:rFonts w:hint="eastAsia"/>
        </w:rPr>
        <w:br/>
      </w:r>
      <w:r>
        <w:rPr>
          <w:rFonts w:hint="eastAsia"/>
        </w:rPr>
        <w:t>　　图表 2019-2024年中国羽毛球行业盈利能力走势情况</w:t>
      </w:r>
      <w:r>
        <w:rPr>
          <w:rFonts w:hint="eastAsia"/>
        </w:rPr>
        <w:br/>
      </w:r>
      <w:r>
        <w:rPr>
          <w:rFonts w:hint="eastAsia"/>
        </w:rPr>
        <w:t>　　图表 2019-2024年中国羽毛球行业偿债能力走势情况</w:t>
      </w:r>
      <w:r>
        <w:rPr>
          <w:rFonts w:hint="eastAsia"/>
        </w:rPr>
        <w:br/>
      </w:r>
      <w:r>
        <w:rPr>
          <w:rFonts w:hint="eastAsia"/>
        </w:rPr>
        <w:t>　　图表 2019-2024年中国羽毛球行业营运能力分析</w:t>
      </w:r>
      <w:r>
        <w:rPr>
          <w:rFonts w:hint="eastAsia"/>
        </w:rPr>
        <w:br/>
      </w:r>
      <w:r>
        <w:rPr>
          <w:rFonts w:hint="eastAsia"/>
        </w:rPr>
        <w:t>　　图表 2025年中国羽毛球行业不同所有制企业分布情况</w:t>
      </w:r>
      <w:r>
        <w:rPr>
          <w:rFonts w:hint="eastAsia"/>
        </w:rPr>
        <w:br/>
      </w:r>
      <w:r>
        <w:rPr>
          <w:rFonts w:hint="eastAsia"/>
        </w:rPr>
        <w:t>　　图表 2025年中国羽毛球行业不同规模企业分布情况</w:t>
      </w:r>
      <w:r>
        <w:rPr>
          <w:rFonts w:hint="eastAsia"/>
        </w:rPr>
        <w:br/>
      </w:r>
      <w:r>
        <w:rPr>
          <w:rFonts w:hint="eastAsia"/>
        </w:rPr>
        <w:t>　　图表 2025年李宁公司主要财务指标</w:t>
      </w:r>
      <w:r>
        <w:rPr>
          <w:rFonts w:hint="eastAsia"/>
        </w:rPr>
        <w:br/>
      </w:r>
      <w:r>
        <w:rPr>
          <w:rFonts w:hint="eastAsia"/>
        </w:rPr>
        <w:t>　　图表 2025年李宁公司利润表</w:t>
      </w:r>
      <w:r>
        <w:rPr>
          <w:rFonts w:hint="eastAsia"/>
        </w:rPr>
        <w:br/>
      </w:r>
      <w:r>
        <w:rPr>
          <w:rFonts w:hint="eastAsia"/>
        </w:rPr>
        <w:t>　　图表 2025年李宁公司资产负债表</w:t>
      </w:r>
      <w:r>
        <w:rPr>
          <w:rFonts w:hint="eastAsia"/>
        </w:rPr>
        <w:br/>
      </w:r>
      <w:r>
        <w:rPr>
          <w:rFonts w:hint="eastAsia"/>
        </w:rPr>
        <w:t>　　图表 2025年李宁公司现金流量表</w:t>
      </w:r>
      <w:r>
        <w:rPr>
          <w:rFonts w:hint="eastAsia"/>
        </w:rPr>
        <w:br/>
      </w:r>
      <w:r>
        <w:rPr>
          <w:rFonts w:hint="eastAsia"/>
        </w:rPr>
        <w:t>　　图表 2025-2031年中国羽毛球行业市场产量规模预测</w:t>
      </w:r>
      <w:r>
        <w:rPr>
          <w:rFonts w:hint="eastAsia"/>
        </w:rPr>
        <w:br/>
      </w:r>
      <w:r>
        <w:rPr>
          <w:rFonts w:hint="eastAsia"/>
        </w:rPr>
        <w:t>　　图表 2025-2031年中国羽毛球行业市场消费量规模预测</w:t>
      </w:r>
      <w:r>
        <w:rPr>
          <w:rFonts w:hint="eastAsia"/>
        </w:rPr>
        <w:br/>
      </w:r>
      <w:r>
        <w:rPr>
          <w:rFonts w:hint="eastAsia"/>
        </w:rPr>
        <w:t>　　图表 2025-2031年中国羽毛球行业产值预测</w:t>
      </w:r>
      <w:r>
        <w:rPr>
          <w:rFonts w:hint="eastAsia"/>
        </w:rPr>
        <w:br/>
      </w:r>
      <w:r>
        <w:rPr>
          <w:rFonts w:hint="eastAsia"/>
        </w:rPr>
        <w:t>　　图表 2025-2031年中国羽毛球行业市场销售收入预测</w:t>
      </w:r>
      <w:r>
        <w:rPr>
          <w:rFonts w:hint="eastAsia"/>
        </w:rPr>
        <w:br/>
      </w:r>
      <w:r>
        <w:rPr>
          <w:rFonts w:hint="eastAsia"/>
        </w:rPr>
        <w:t>　　图表 2025-2031年中国羽毛球行业盈利能力走势情况</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ced24ea844f6d" w:history="1">
        <w:r>
          <w:rPr>
            <w:rStyle w:val="Hyperlink"/>
          </w:rPr>
          <w:t>中国羽毛球行业现状调研及发展趋势分析报告（2025-2031年）</w:t>
        </w:r>
      </w:hyperlink>
      <w:r>
        <w:rPr>
          <w:color w:val="C00000"/>
        </w:rPr>
        <w:t>》，报告编号：</w:t>
      </w:r>
      <w:r>
        <w:rPr>
          <w:rFonts w:hint="eastAsia"/>
          <w:color w:val="C00000"/>
        </w:rPr>
        <w:t>1576673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ced24ea844f6d" w:history="1">
        <w:r>
          <w:rPr>
            <w:rStyle w:val="Hyperlink"/>
          </w:rPr>
          <w:t>https://www.20087.com/M_QiTa/73/YuMaoQiuFaZhanQuShiYuCeFenXi.html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热点：第一羽毛球比分网、羽毛球公开赛、羽毛球运动的发展历程、羽毛球馆预约、羽毛球的打法特点、羽毛球世界排名、羽毛球运动的种类和特点、羽毛球比赛规则、羽毛球场地种类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9deface114f51" w:history="1">
      <w:r>
        <w:rPr>
          <w:rStyle w:val="Hyperlink"/>
        </w:rPr>
        <w:t>中国羽毛球行业现状调研及发展趋势分析报告（2025-2031年）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YuMaoQiuFaZhanQuShiYuCeFenXi.html" TargetMode="External" Id="R347ced24ea844f6d" /></Relationships>
</file>

<file path=word/_rels/header2.xml.rels>&#65279;<?xml version="1.0" encoding="utf-8"?><Relationships xmlns="http://schemas.openxmlformats.org/package/2006/relationships"><Relationship Type="http://schemas.openxmlformats.org/officeDocument/2006/relationships/hyperlink" Target="https://www.20087.com/M_QiTa/73/YuMaoQiuFaZhanQuShiYuCeFenXi.html" TargetMode="External" Id="R4779deface11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2024-12-11T06:06:00Z</dcterms:created>
  <dcterms:modified xsi:type="dcterms:W3CDTF">2024-12-11T07:06:00Z</dcterms:modified>
  <dc:subject>中国羽毛球行业现状调研及发展趋势分析报告（2025-2031年）</dc:subject>
  <dc:title>中国羽毛球行业现状调研及发展趋势分析报告（2025-2031年）</dc:title>
  <cp:keywords>中国羽毛球行业现状调研及发展趋势分析报告（2025-2031年）</cp:keywords>
  <dc:description>中国羽毛球行业现状调研及发展趋势分析报告（2025-2031年）</dc:description>
</cp:coreProperties>
</file>