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e0731e0454a72" w:history="1">
              <w:r>
                <w:rPr>
                  <w:rStyle w:val="Hyperlink"/>
                </w:rPr>
                <w:t>2025-2031年中国口琴行业深度调研及发展趋势预测报告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e0731e0454a72" w:history="1">
              <w:r>
                <w:rPr>
                  <w:rStyle w:val="Hyperlink"/>
                </w:rPr>
                <w:t>2025-2031年中国口琴行业深度调研及发展趋势预测报告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e0731e0454a72" w:history="1">
                <w:r>
                  <w:rPr>
                    <w:rStyle w:val="Hyperlink"/>
                  </w:rPr>
                  <w:t>https://www.20087.com/5/17/KouQinHangYeFaZhanQuShi.html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琴是一种便携式吹奏乐器，近年来随着音乐教育的普及和民谣、蓝调等音乐风格的复兴，其市场活力得以保持。现代口琴在材料和制造工艺上进行了创新，如使用更耐用的合金盖板和高质量的簧片，提高了音质和演奏体验。同时，口琴教育和演奏社区的活跃，通过互联网平台的连接，促进了口琴文化的传播和爱好者之间的交流。</w:t>
      </w:r>
      <w:r>
        <w:rPr>
          <w:rFonts w:hint="eastAsia"/>
        </w:rPr>
        <w:br/>
      </w:r>
      <w:r>
        <w:rPr>
          <w:rFonts w:hint="eastAsia"/>
        </w:rPr>
        <w:t>　　未来，口琴市场将更加注重产品创新和文化推广。随着3D打印和新材料的应用，口琴制造商将能够开发出更多样化的声音效果和外观设计，满足不同音乐风格和演奏技巧的需求。同时，数字化教学和在线音乐会的兴起，将为口琴学习和表演提供新平台，促进口琴文化的全球化传播。此外，与电子音乐和现代音乐风格的融合，将拓展口琴在现代音乐创作中的应用，吸引年轻一代音乐人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e0731e0454a72" w:history="1">
        <w:r>
          <w:rPr>
            <w:rStyle w:val="Hyperlink"/>
          </w:rPr>
          <w:t>2025-2031年中国口琴行业深度调研及发展趋势预测报告</w:t>
        </w:r>
      </w:hyperlink>
      <w:r>
        <w:rPr>
          <w:rFonts w:hint="eastAsia"/>
        </w:rPr>
        <w:t>》系统分析了口琴行业的市场需求、市场规模及价格动态，全面梳理了口琴产业链结构，并对口琴细分市场进行了深入探究。报告基于详实数据，科学预测了口琴市场前景与发展趋势，重点剖析了品牌竞争格局、市场集中度及重点企业的市场地位。通过SWOT分析，报告识别了行业面临的机遇与风险，并提出了针对性发展策略与建议，为口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口琴行业发展综述</w:t>
      </w:r>
      <w:r>
        <w:rPr>
          <w:rFonts w:hint="eastAsia"/>
        </w:rPr>
        <w:br/>
      </w:r>
      <w:r>
        <w:rPr>
          <w:rFonts w:hint="eastAsia"/>
        </w:rPr>
        <w:t>　　第一节 口琴行业定义及特征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口琴行业统计标准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第三节 口琴行业经济指标分析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2019-2024年世界乐器所属产业运行状况分析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三、欧洲着名钢琴品牌盘点</w:t>
      </w:r>
      <w:r>
        <w:rPr>
          <w:rFonts w:hint="eastAsia"/>
        </w:rPr>
        <w:br/>
      </w:r>
      <w:r>
        <w:rPr>
          <w:rFonts w:hint="eastAsia"/>
        </w:rPr>
        <w:t>　　第二节 2019-2024年日本乐器产业运行态势分析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2019-2024年其他地区和国家乐器产业分析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t>　　第四节 2025年世界乐器部分企业发展现状分析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一、日本雅马哈集团</w:t>
      </w:r>
      <w:r>
        <w:rPr>
          <w:rFonts w:hint="eastAsia"/>
        </w:rPr>
        <w:br/>
      </w:r>
      <w:r>
        <w:rPr>
          <w:rFonts w:hint="eastAsia"/>
        </w:rPr>
        <w:t>　　　　二、日本河合乐器制作所</w:t>
      </w:r>
      <w:r>
        <w:rPr>
          <w:rFonts w:hint="eastAsia"/>
        </w:rPr>
        <w:br/>
      </w:r>
      <w:r>
        <w:rPr>
          <w:rFonts w:hint="eastAsia"/>
        </w:rPr>
        <w:t>　　　　三、德国施坦威公司</w:t>
      </w:r>
      <w:r>
        <w:rPr>
          <w:rFonts w:hint="eastAsia"/>
        </w:rPr>
        <w:br/>
      </w:r>
      <w:r>
        <w:rPr>
          <w:rFonts w:hint="eastAsia"/>
        </w:rPr>
        <w:t>　　　　四、韩国三益</w:t>
      </w:r>
      <w:r>
        <w:rPr>
          <w:rFonts w:hint="eastAsia"/>
        </w:rPr>
        <w:br/>
      </w:r>
      <w:r>
        <w:rPr>
          <w:rFonts w:hint="eastAsia"/>
        </w:rPr>
        <w:t>　　　　五、鲍德温</w:t>
      </w:r>
      <w:r>
        <w:rPr>
          <w:rFonts w:hint="eastAsia"/>
        </w:rPr>
        <w:br/>
      </w:r>
      <w:r>
        <w:rPr>
          <w:rFonts w:hint="eastAsia"/>
        </w:rPr>
        <w:t>　　　　六、施特劳斯</w:t>
      </w:r>
      <w:r>
        <w:rPr>
          <w:rFonts w:hint="eastAsia"/>
        </w:rPr>
        <w:br/>
      </w:r>
      <w:r>
        <w:rPr>
          <w:rFonts w:hint="eastAsia"/>
        </w:rPr>
        <w:t>　　　　七、英昌钢琴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口琴市场环境及影响分析</w:t>
      </w:r>
      <w:r>
        <w:rPr>
          <w:rFonts w:hint="eastAsia"/>
        </w:rPr>
        <w:br/>
      </w:r>
      <w:r>
        <w:rPr>
          <w:rFonts w:hint="eastAsia"/>
        </w:rPr>
        <w:t>　　第一节 口琴政治法律环境</w:t>
      </w:r>
      <w:r>
        <w:rPr>
          <w:rFonts w:hint="eastAsia"/>
        </w:rPr>
        <w:br/>
      </w:r>
      <w:r>
        <w:rPr>
          <w:rFonts w:hint="eastAsia"/>
        </w:rPr>
        <w:t>　　　　一、口琴相关政策法规</w:t>
      </w:r>
      <w:r>
        <w:rPr>
          <w:rFonts w:hint="eastAsia"/>
        </w:rPr>
        <w:br/>
      </w:r>
      <w:r>
        <w:rPr>
          <w:rFonts w:hint="eastAsia"/>
        </w:rPr>
        <w:t>　　　　二、政策环境对口琴的影响</w:t>
      </w:r>
      <w:r>
        <w:rPr>
          <w:rFonts w:hint="eastAsia"/>
        </w:rPr>
        <w:br/>
      </w:r>
      <w:r>
        <w:rPr>
          <w:rFonts w:hint="eastAsia"/>
        </w:rPr>
        <w:t>　　第二节 口琴经济环境分析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 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 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七、进出口分析</w:t>
      </w:r>
      <w:r>
        <w:rPr>
          <w:rFonts w:hint="eastAsia"/>
        </w:rPr>
        <w:br/>
      </w:r>
      <w:r>
        <w:rPr>
          <w:rFonts w:hint="eastAsia"/>
        </w:rPr>
        <w:t>　　第三节 口琴社会环境分析</w:t>
      </w:r>
      <w:r>
        <w:rPr>
          <w:rFonts w:hint="eastAsia"/>
        </w:rPr>
        <w:br/>
      </w:r>
      <w:r>
        <w:rPr>
          <w:rFonts w:hint="eastAsia"/>
        </w:rPr>
        <w:t>　　　　一、口琴产业社会环境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二、社会环境对口琴的影响</w:t>
      </w:r>
      <w:r>
        <w:rPr>
          <w:rFonts w:hint="eastAsia"/>
        </w:rPr>
        <w:br/>
      </w:r>
      <w:r>
        <w:rPr>
          <w:rFonts w:hint="eastAsia"/>
        </w:rPr>
        <w:t>　　第四节 口琴技术环境分析</w:t>
      </w:r>
      <w:r>
        <w:rPr>
          <w:rFonts w:hint="eastAsia"/>
        </w:rPr>
        <w:br/>
      </w:r>
      <w:r>
        <w:rPr>
          <w:rFonts w:hint="eastAsia"/>
        </w:rPr>
        <w:t>　　　　一、口琴行业技术发展分析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二、技术环境对口琴行业的影响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2025年中国乐器所属市场发展现状分析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2025年中国乐器市场发展概述</w:t>
      </w:r>
      <w:r>
        <w:rPr>
          <w:rFonts w:hint="eastAsia"/>
        </w:rPr>
        <w:br/>
      </w:r>
      <w:r>
        <w:rPr>
          <w:rFonts w:hint="eastAsia"/>
        </w:rPr>
        <w:t>　　　　一、我国乐器市场运行特点</w:t>
      </w:r>
      <w:r>
        <w:rPr>
          <w:rFonts w:hint="eastAsia"/>
        </w:rPr>
        <w:br/>
      </w:r>
      <w:r>
        <w:rPr>
          <w:rFonts w:hint="eastAsia"/>
        </w:rPr>
        <w:t>　　　　二、我国乐器市场居民拥有量分析</w:t>
      </w:r>
      <w:r>
        <w:rPr>
          <w:rFonts w:hint="eastAsia"/>
        </w:rPr>
        <w:br/>
      </w:r>
      <w:r>
        <w:rPr>
          <w:rFonts w:hint="eastAsia"/>
        </w:rPr>
        <w:t>　　　　三、价洋乐器渐渐失宠</w:t>
      </w:r>
      <w:r>
        <w:rPr>
          <w:rFonts w:hint="eastAsia"/>
        </w:rPr>
        <w:br/>
      </w:r>
      <w:r>
        <w:rPr>
          <w:rFonts w:hint="eastAsia"/>
        </w:rPr>
        <w:t>　　第二节 2025年中国乐器市场消费分析</w:t>
      </w:r>
      <w:r>
        <w:rPr>
          <w:rFonts w:hint="eastAsia"/>
        </w:rPr>
        <w:br/>
      </w:r>
      <w:r>
        <w:rPr>
          <w:rFonts w:hint="eastAsia"/>
        </w:rPr>
        <w:t>　　　　一、乐器消费者的两种类型及其比较</w:t>
      </w:r>
      <w:r>
        <w:rPr>
          <w:rFonts w:hint="eastAsia"/>
        </w:rPr>
        <w:br/>
      </w:r>
      <w:r>
        <w:rPr>
          <w:rFonts w:hint="eastAsia"/>
        </w:rPr>
        <w:t>　　　　二、乐器市场消费主体呈现多元化</w:t>
      </w:r>
      <w:r>
        <w:rPr>
          <w:rFonts w:hint="eastAsia"/>
        </w:rPr>
        <w:br/>
      </w:r>
      <w:r>
        <w:rPr>
          <w:rFonts w:hint="eastAsia"/>
        </w:rPr>
        <w:t>　　　　三、京剧走进校园增强乐器市场的消费需求</w:t>
      </w:r>
      <w:r>
        <w:rPr>
          <w:rFonts w:hint="eastAsia"/>
        </w:rPr>
        <w:br/>
      </w:r>
      <w:r>
        <w:rPr>
          <w:rFonts w:hint="eastAsia"/>
        </w:rPr>
        <w:t>　　　　四、从文化的层面解析中国乐器市场消费取向</w:t>
      </w:r>
      <w:r>
        <w:rPr>
          <w:rFonts w:hint="eastAsia"/>
        </w:rPr>
        <w:br/>
      </w:r>
      <w:r>
        <w:rPr>
          <w:rFonts w:hint="eastAsia"/>
        </w:rPr>
        <w:t>　　第三节 2025年中国乐器市场网络营销分析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一、网络营销及其渠道的优势</w:t>
      </w:r>
      <w:r>
        <w:rPr>
          <w:rFonts w:hint="eastAsia"/>
        </w:rPr>
        <w:br/>
      </w:r>
      <w:r>
        <w:rPr>
          <w:rFonts w:hint="eastAsia"/>
        </w:rPr>
        <w:t>　　　　二、乐器市场网络营销的背景</w:t>
      </w:r>
      <w:r>
        <w:rPr>
          <w:rFonts w:hint="eastAsia"/>
        </w:rPr>
        <w:br/>
      </w:r>
      <w:r>
        <w:rPr>
          <w:rFonts w:hint="eastAsia"/>
        </w:rPr>
        <w:t>　　　　三、乐器企业网络销售方式</w:t>
      </w:r>
      <w:r>
        <w:rPr>
          <w:rFonts w:hint="eastAsia"/>
        </w:rPr>
        <w:br/>
      </w:r>
      <w:r>
        <w:rPr>
          <w:rFonts w:hint="eastAsia"/>
        </w:rPr>
        <w:t>　　　　四、乐器行业网络营销中存在的问题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2019-2024年中国乐器所属行业运行形势分析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2019-2024年中国乐器行业面临的挑战和对策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2019-2024年中国乐器所属市场运行动态分析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第二节 2019-2024年中国主要地区乐器市场分析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第三节 2019-2024年中国乐器市场出现的问题与对策</w:t>
      </w:r>
      <w:r>
        <w:rPr>
          <w:rFonts w:hint="eastAsia"/>
        </w:rPr>
        <w:br/>
      </w:r>
      <w:r>
        <w:rPr>
          <w:rFonts w:hint="eastAsia"/>
        </w:rPr>
        <w:t>　　　　一、乐器市场品牌鱼龙混杂</w:t>
      </w:r>
      <w:r>
        <w:rPr>
          <w:rFonts w:hint="eastAsia"/>
        </w:rPr>
        <w:br/>
      </w:r>
      <w:r>
        <w:rPr>
          <w:rFonts w:hint="eastAsia"/>
        </w:rPr>
        <w:t>　　　　二、乐器市场销售回扣害人</w:t>
      </w:r>
      <w:r>
        <w:rPr>
          <w:rFonts w:hint="eastAsia"/>
        </w:rPr>
        <w:br/>
      </w:r>
      <w:r>
        <w:rPr>
          <w:rFonts w:hint="eastAsia"/>
        </w:rPr>
        <w:t>　　　　三、乐器市场整顿应多管齐下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第七章 口琴行业产业结构分析</w:t>
      </w:r>
      <w:r>
        <w:rPr>
          <w:rFonts w:hint="eastAsia"/>
        </w:rPr>
        <w:br/>
      </w:r>
      <w:r>
        <w:rPr>
          <w:rFonts w:hint="eastAsia"/>
        </w:rPr>
        <w:t>　　第一节 口琴产业链结构分析</w:t>
      </w:r>
      <w:r>
        <w:rPr>
          <w:rFonts w:hint="eastAsia"/>
        </w:rPr>
        <w:br/>
      </w:r>
      <w:r>
        <w:rPr>
          <w:rFonts w:hint="eastAsia"/>
        </w:rPr>
        <w:t>　　　　一、口琴行业产业链构成</w:t>
      </w:r>
      <w:r>
        <w:rPr>
          <w:rFonts w:hint="eastAsia"/>
        </w:rPr>
        <w:br/>
      </w:r>
      <w:r>
        <w:rPr>
          <w:rFonts w:hint="eastAsia"/>
        </w:rPr>
        <w:t>　　　　二、口琴行业产业链结构模型分析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口琴上游产业发展分析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一、上游产业发展概况</w:t>
      </w:r>
      <w:r>
        <w:rPr>
          <w:rFonts w:hint="eastAsia"/>
        </w:rPr>
        <w:br/>
      </w:r>
      <w:r>
        <w:rPr>
          <w:rFonts w:hint="eastAsia"/>
        </w:rPr>
        <w:t>　　　　二、上游产业发展趋势分析</w:t>
      </w:r>
      <w:r>
        <w:rPr>
          <w:rFonts w:hint="eastAsia"/>
        </w:rPr>
        <w:br/>
      </w:r>
      <w:r>
        <w:rPr>
          <w:rFonts w:hint="eastAsia"/>
        </w:rPr>
        <w:t>　　　　三、上游产业对口琴行业的影响分析</w:t>
      </w:r>
      <w:r>
        <w:rPr>
          <w:rFonts w:hint="eastAsia"/>
        </w:rPr>
        <w:br/>
      </w:r>
      <w:r>
        <w:rPr>
          <w:rFonts w:hint="eastAsia"/>
        </w:rPr>
        <w:t>　　第三节 口琴下游产业发展分析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一、下游产业发展概况</w:t>
      </w:r>
      <w:r>
        <w:rPr>
          <w:rFonts w:hint="eastAsia"/>
        </w:rPr>
        <w:br/>
      </w:r>
      <w:r>
        <w:rPr>
          <w:rFonts w:hint="eastAsia"/>
        </w:rPr>
        <w:t>　　　　二、下游产业发展趋势分析</w:t>
      </w:r>
      <w:r>
        <w:rPr>
          <w:rFonts w:hint="eastAsia"/>
        </w:rPr>
        <w:br/>
      </w:r>
      <w:r>
        <w:rPr>
          <w:rFonts w:hint="eastAsia"/>
        </w:rPr>
        <w:t>　　　　三、下游产业对口琴行业的影响分析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三、中国口琴行业国际竞争战略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2019-2024年我国口琴所属行业的发展析</w:t>
      </w:r>
      <w:r>
        <w:rPr>
          <w:rFonts w:hint="eastAsia"/>
        </w:rPr>
        <w:br/>
      </w:r>
      <w:r>
        <w:rPr>
          <w:rFonts w:hint="eastAsia"/>
        </w:rPr>
        <w:t>　　第一节 2019-2024年我国口琴行业的市场规模分析</w:t>
      </w:r>
      <w:r>
        <w:rPr>
          <w:rFonts w:hint="eastAsia"/>
        </w:rPr>
        <w:br/>
      </w:r>
      <w:r>
        <w:rPr>
          <w:rFonts w:hint="eastAsia"/>
        </w:rPr>
        <w:t>　　第二节 2019-2024年我国口琴行业的销售规模分析</w:t>
      </w:r>
      <w:r>
        <w:rPr>
          <w:rFonts w:hint="eastAsia"/>
        </w:rPr>
        <w:br/>
      </w:r>
      <w:r>
        <w:rPr>
          <w:rFonts w:hint="eastAsia"/>
        </w:rPr>
        <w:t>　　第三节 2019-2024年我国口琴行业的产量规模分析</w:t>
      </w:r>
      <w:r>
        <w:rPr>
          <w:rFonts w:hint="eastAsia"/>
        </w:rPr>
        <w:br/>
      </w:r>
      <w:r>
        <w:rPr>
          <w:rFonts w:hint="eastAsia"/>
        </w:rPr>
        <w:t>　　第四节 2019-2024年我国口琴行业的盈利规模分析</w:t>
      </w:r>
      <w:r>
        <w:rPr>
          <w:rFonts w:hint="eastAsia"/>
        </w:rPr>
        <w:br/>
      </w:r>
      <w:r>
        <w:rPr>
          <w:rFonts w:hint="eastAsia"/>
        </w:rPr>
        <w:t>　　第五节 2019-2024年我国口琴行业的投资规模分析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口琴区域市场分析</w:t>
      </w:r>
      <w:r>
        <w:rPr>
          <w:rFonts w:hint="eastAsia"/>
        </w:rPr>
        <w:br/>
      </w:r>
      <w:r>
        <w:rPr>
          <w:rFonts w:hint="eastAsia"/>
        </w:rPr>
        <w:t>　　第一节 口琴总体区域结构特征及变化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一、口琴区域集中度分析</w:t>
      </w:r>
      <w:r>
        <w:rPr>
          <w:rFonts w:hint="eastAsia"/>
        </w:rPr>
        <w:br/>
      </w:r>
      <w:r>
        <w:rPr>
          <w:rFonts w:hint="eastAsia"/>
        </w:rPr>
        <w:t>　　　　二、口琴规模指标区域分布分析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三、口琴企业数的区域分布分析</w:t>
      </w:r>
      <w:r>
        <w:rPr>
          <w:rFonts w:hint="eastAsia"/>
        </w:rPr>
        <w:br/>
      </w:r>
      <w:r>
        <w:rPr>
          <w:rFonts w:hint="eastAsia"/>
        </w:rPr>
        <w:t>　　第二节 口琴区域市场分析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2019-2024年口琴竞争形势</w:t>
      </w:r>
      <w:r>
        <w:rPr>
          <w:rFonts w:hint="eastAsia"/>
        </w:rPr>
        <w:br/>
      </w:r>
      <w:r>
        <w:rPr>
          <w:rFonts w:hint="eastAsia"/>
        </w:rPr>
        <w:t>　　第一节 口琴总体市场竞争状况分析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一、口琴竞争结构分析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二、口琴SWOT分析</w:t>
      </w:r>
      <w:r>
        <w:rPr>
          <w:rFonts w:hint="eastAsia"/>
        </w:rPr>
        <w:br/>
      </w:r>
      <w:r>
        <w:rPr>
          <w:rFonts w:hint="eastAsia"/>
        </w:rPr>
        <w:t>　　　　　　1 、口琴优势分析</w:t>
      </w:r>
      <w:r>
        <w:rPr>
          <w:rFonts w:hint="eastAsia"/>
        </w:rPr>
        <w:br/>
      </w:r>
      <w:r>
        <w:rPr>
          <w:rFonts w:hint="eastAsia"/>
        </w:rPr>
        <w:t>　　　　　　2 、口琴劣势分析</w:t>
      </w:r>
      <w:r>
        <w:rPr>
          <w:rFonts w:hint="eastAsia"/>
        </w:rPr>
        <w:br/>
      </w:r>
      <w:r>
        <w:rPr>
          <w:rFonts w:hint="eastAsia"/>
        </w:rPr>
        <w:t>　　　　　　3 、口琴机会分析</w:t>
      </w:r>
      <w:r>
        <w:rPr>
          <w:rFonts w:hint="eastAsia"/>
        </w:rPr>
        <w:br/>
      </w:r>
      <w:r>
        <w:rPr>
          <w:rFonts w:hint="eastAsia"/>
        </w:rPr>
        <w:t>　　　　　　4 、口琴威胁分析</w:t>
      </w:r>
      <w:r>
        <w:rPr>
          <w:rFonts w:hint="eastAsia"/>
        </w:rPr>
        <w:br/>
      </w:r>
      <w:r>
        <w:rPr>
          <w:rFonts w:hint="eastAsia"/>
        </w:rPr>
        <w:t>　　第二节 中国口琴竞争格局综述</w:t>
      </w:r>
      <w:r>
        <w:rPr>
          <w:rFonts w:hint="eastAsia"/>
        </w:rPr>
        <w:br/>
      </w:r>
      <w:r>
        <w:rPr>
          <w:rFonts w:hint="eastAsia"/>
        </w:rPr>
        <w:t>　　　　一、口琴竞争概况</w:t>
      </w:r>
      <w:r>
        <w:rPr>
          <w:rFonts w:hint="eastAsia"/>
        </w:rPr>
        <w:br/>
      </w:r>
      <w:r>
        <w:rPr>
          <w:rFonts w:hint="eastAsia"/>
        </w:rPr>
        <w:t>　　　　　　1 、中国口琴品牌竞争格局</w:t>
      </w:r>
      <w:r>
        <w:rPr>
          <w:rFonts w:hint="eastAsia"/>
        </w:rPr>
        <w:br/>
      </w:r>
      <w:r>
        <w:rPr>
          <w:rFonts w:hint="eastAsia"/>
        </w:rPr>
        <w:t>　　　　　　2 、口琴业未来竞争格局和特点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二、中国口琴竞争力分析</w:t>
      </w:r>
      <w:r>
        <w:rPr>
          <w:rFonts w:hint="eastAsia"/>
        </w:rPr>
        <w:br/>
      </w:r>
      <w:r>
        <w:rPr>
          <w:rFonts w:hint="eastAsia"/>
        </w:rPr>
        <w:t>　　　　　　1 、我国口琴竞争力剖析</w:t>
      </w:r>
      <w:r>
        <w:rPr>
          <w:rFonts w:hint="eastAsia"/>
        </w:rPr>
        <w:br/>
      </w:r>
      <w:r>
        <w:rPr>
          <w:rFonts w:hint="eastAsia"/>
        </w:rPr>
        <w:t>　　　　　　2 、我国口琴企业市场竞争的优势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三、国内口琴企业竞争能力提升途径</w:t>
      </w:r>
      <w:r>
        <w:rPr>
          <w:rFonts w:hint="eastAsia"/>
        </w:rPr>
        <w:br/>
      </w:r>
      <w:r>
        <w:rPr>
          <w:rFonts w:hint="eastAsia"/>
        </w:rPr>
        <w:t>　　第三节 口琴竞争动态分析</w:t>
      </w:r>
      <w:r>
        <w:rPr>
          <w:rFonts w:hint="eastAsia"/>
        </w:rPr>
        <w:br/>
      </w:r>
      <w:r>
        <w:rPr>
          <w:rFonts w:hint="eastAsia"/>
        </w:rPr>
        <w:t>　　　　一、口琴竞争格局现状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二、国内主要口琴企业动向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中国乐器产业部分企业现状分析</w:t>
      </w:r>
      <w:r>
        <w:rPr>
          <w:rFonts w:hint="eastAsia"/>
        </w:rPr>
        <w:br/>
      </w:r>
      <w:r>
        <w:rPr>
          <w:rFonts w:hint="eastAsia"/>
        </w:rPr>
        <w:t>　　第一节 功学社（天津）商贸有限公司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通宝国际贸易（天津）有限公司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铃木乐器贸易（上海）有限公司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江苏天鹅乐器有限公司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江苏奇美乐器有限公司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江苏东方乐器有限公司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上海国光口琴厂有限公司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上海凯恩乐器有限公司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发展前景预测</w:t>
      </w:r>
      <w:r>
        <w:rPr>
          <w:rFonts w:hint="eastAsia"/>
        </w:rPr>
        <w:br/>
      </w:r>
      <w:r>
        <w:rPr>
          <w:rFonts w:hint="eastAsia"/>
        </w:rPr>
        <w:t>第十二章 2025-2031年口琴行业前景及趋势预测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2025-2031年口琴市场发展前景</w:t>
      </w:r>
      <w:r>
        <w:rPr>
          <w:rFonts w:hint="eastAsia"/>
        </w:rPr>
        <w:br/>
      </w:r>
      <w:r>
        <w:rPr>
          <w:rFonts w:hint="eastAsia"/>
        </w:rPr>
        <w:t>　　　　一、口琴市场发展潜力</w:t>
      </w:r>
      <w:r>
        <w:rPr>
          <w:rFonts w:hint="eastAsia"/>
        </w:rPr>
        <w:br/>
      </w:r>
      <w:r>
        <w:rPr>
          <w:rFonts w:hint="eastAsia"/>
        </w:rPr>
        <w:t>　　　　二、口琴市场发展前景展望</w:t>
      </w:r>
      <w:r>
        <w:rPr>
          <w:rFonts w:hint="eastAsia"/>
        </w:rPr>
        <w:br/>
      </w:r>
      <w:r>
        <w:rPr>
          <w:rFonts w:hint="eastAsia"/>
        </w:rPr>
        <w:t>　　　　三、口琴细分行业发展前景分析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2025-2031年口琴市场发展趋势预测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一、2025-2031年口琴行业发展趋势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二、2025-2031年口琴市场规模预测</w:t>
      </w:r>
      <w:r>
        <w:rPr>
          <w:rFonts w:hint="eastAsia"/>
        </w:rPr>
        <w:br/>
      </w:r>
      <w:r>
        <w:rPr>
          <w:rFonts w:hint="eastAsia"/>
        </w:rPr>
        <w:t>　　　　　　1 、口琴行业市场容量预测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、口琴行业销售收入预测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三、2025-2031年口琴行业应用趋势预测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2025-2031年中国口琴行业供需预测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三、2025-2031年中国口琴市场销量预测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四、2025-2031年中国口琴行业需求预测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五、2025-2031年中国口琴行业供需平衡预测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口琴投融资情况</w:t>
      </w:r>
      <w:r>
        <w:rPr>
          <w:rFonts w:hint="eastAsia"/>
        </w:rPr>
        <w:br/>
      </w:r>
      <w:r>
        <w:rPr>
          <w:rFonts w:hint="eastAsia"/>
        </w:rPr>
        <w:t>　　　　一、口琴资金渠道分析</w:t>
      </w:r>
      <w:r>
        <w:rPr>
          <w:rFonts w:hint="eastAsia"/>
        </w:rPr>
        <w:br/>
      </w:r>
      <w:r>
        <w:rPr>
          <w:rFonts w:hint="eastAsia"/>
        </w:rPr>
        <w:t>　　　　二、口琴投资现状分析</w:t>
      </w:r>
      <w:r>
        <w:rPr>
          <w:rFonts w:hint="eastAsia"/>
        </w:rPr>
        <w:br/>
      </w:r>
      <w:r>
        <w:rPr>
          <w:rFonts w:hint="eastAsia"/>
        </w:rPr>
        <w:t>　　　　　　1 、口琴产业投资经历的阶段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、2019-2024年口琴投资状况回顾</w:t>
      </w:r>
      <w:r>
        <w:rPr>
          <w:rFonts w:hint="eastAsia"/>
        </w:rPr>
        <w:br/>
      </w:r>
      <w:r>
        <w:rPr>
          <w:rFonts w:hint="eastAsia"/>
        </w:rPr>
        <w:t>　　第二节 2025-2031年口琴投资机会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四、口琴投资机遇</w:t>
      </w:r>
      <w:r>
        <w:rPr>
          <w:rFonts w:hint="eastAsia"/>
        </w:rPr>
        <w:br/>
      </w:r>
      <w:r>
        <w:rPr>
          <w:rFonts w:hint="eastAsia"/>
        </w:rPr>
        <w:t>　　第三节 2025-2031年口琴投资风险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中国口琴投资建议</w:t>
      </w:r>
      <w:r>
        <w:rPr>
          <w:rFonts w:hint="eastAsia"/>
        </w:rPr>
        <w:br/>
      </w:r>
      <w:r>
        <w:rPr>
          <w:rFonts w:hint="eastAsia"/>
        </w:rPr>
        <w:t>　　　　一、口琴未来发展方向</w:t>
      </w:r>
      <w:r>
        <w:rPr>
          <w:rFonts w:hint="eastAsia"/>
        </w:rPr>
        <w:br/>
      </w:r>
      <w:r>
        <w:rPr>
          <w:rFonts w:hint="eastAsia"/>
        </w:rPr>
        <w:t>　　　　二、口琴主要投资建议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口琴发展战略研究</w:t>
      </w:r>
      <w:r>
        <w:rPr>
          <w:rFonts w:hint="eastAsia"/>
        </w:rPr>
        <w:br/>
      </w:r>
      <w:r>
        <w:rPr>
          <w:rFonts w:hint="eastAsia"/>
        </w:rPr>
        <w:t>　　第一节 口琴发展战略研究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对我国口琴品牌的战略思考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口琴经营策略分析</w:t>
      </w:r>
      <w:r>
        <w:rPr>
          <w:rFonts w:hint="eastAsia"/>
        </w:rPr>
        <w:br/>
      </w:r>
      <w:r>
        <w:rPr>
          <w:rFonts w:hint="eastAsia"/>
        </w:rPr>
        <w:t>　　　　一、口琴市场细分策略</w:t>
      </w:r>
      <w:r>
        <w:rPr>
          <w:rFonts w:hint="eastAsia"/>
        </w:rPr>
        <w:br/>
      </w:r>
      <w:r>
        <w:rPr>
          <w:rFonts w:hint="eastAsia"/>
        </w:rPr>
        <w:t>　　　　二、口琴市场创新策略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四、口琴新产品差异化战略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口琴投资战略研究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一、2025-2031年口琴投资战略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二、2025-2031年细分口琴投资战略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口琴的生命周期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国内口琴的领先厂商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2019-2024年社会零售总额增长率</w:t>
      </w:r>
      <w:r>
        <w:rPr>
          <w:rFonts w:hint="eastAsia"/>
        </w:rPr>
        <w:br/>
      </w:r>
      <w:r>
        <w:rPr>
          <w:rFonts w:hint="eastAsia"/>
        </w:rPr>
        <w:t>　　图表 2019-2024年居民消费价格月增长速度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2019-2024年房地产开发投资累计同比增速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2019-2024年全国公共财政收入情况分析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2019-2024年中国城镇化水平</w:t>
      </w:r>
      <w:r>
        <w:rPr>
          <w:rFonts w:hint="eastAsia"/>
        </w:rPr>
        <w:br/>
      </w:r>
      <w:r>
        <w:rPr>
          <w:rFonts w:hint="eastAsia"/>
        </w:rPr>
        <w:t>　　图表 2019-2024年中国口琴产量分析</w:t>
      </w:r>
      <w:r>
        <w:rPr>
          <w:rFonts w:hint="eastAsia"/>
        </w:rPr>
        <w:br/>
      </w:r>
      <w:r>
        <w:rPr>
          <w:rFonts w:hint="eastAsia"/>
        </w:rPr>
        <w:t>　　图表 2019-2024年中国口琴销售收入分析</w:t>
      </w:r>
      <w:r>
        <w:rPr>
          <w:rFonts w:hint="eastAsia"/>
        </w:rPr>
        <w:br/>
      </w:r>
      <w:r>
        <w:rPr>
          <w:rFonts w:hint="eastAsia"/>
        </w:rPr>
        <w:t>　　图表 2019-2024年中国口琴市场规模分析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2025年月国内各地口琴市场价格分析</w:t>
      </w:r>
      <w:r>
        <w:rPr>
          <w:rFonts w:hint="eastAsia"/>
        </w:rPr>
        <w:br/>
      </w:r>
      <w:r>
        <w:rPr>
          <w:rFonts w:hint="eastAsia"/>
        </w:rPr>
        <w:t>　　图表 2019-2024年口琴出口量分析</w:t>
      </w:r>
      <w:r>
        <w:rPr>
          <w:rFonts w:hint="eastAsia"/>
        </w:rPr>
        <w:br/>
      </w:r>
      <w:r>
        <w:rPr>
          <w:rFonts w:hint="eastAsia"/>
        </w:rPr>
        <w:t>　　图表 2019-2024年口琴进口总量分析</w:t>
      </w:r>
      <w:r>
        <w:rPr>
          <w:rFonts w:hint="eastAsia"/>
        </w:rPr>
        <w:br/>
      </w:r>
      <w:r>
        <w:rPr>
          <w:rFonts w:hint="eastAsia"/>
        </w:rPr>
        <w:t>　　图表 2019-2024年口琴区域市场集中度分析</w:t>
      </w:r>
      <w:r>
        <w:rPr>
          <w:rFonts w:hint="eastAsia"/>
        </w:rPr>
        <w:br/>
      </w:r>
      <w:r>
        <w:rPr>
          <w:rFonts w:hint="eastAsia"/>
        </w:rPr>
        <w:t>　　图表 2019-2024年口琴区域产量分布分析</w:t>
      </w:r>
      <w:r>
        <w:rPr>
          <w:rFonts w:hint="eastAsia"/>
        </w:rPr>
        <w:br/>
      </w:r>
      <w:r>
        <w:rPr>
          <w:rFonts w:hint="eastAsia"/>
        </w:rPr>
        <w:t>　　图表 2019-2024年口琴各集团产量分布分析</w:t>
      </w:r>
      <w:r>
        <w:rPr>
          <w:rFonts w:hint="eastAsia"/>
        </w:rPr>
        <w:br/>
      </w:r>
      <w:r>
        <w:rPr>
          <w:rFonts w:hint="eastAsia"/>
        </w:rPr>
        <w:t>　　图表 2019-2024年华北地区口琴市场规模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2019-2024年西南地区口琴市场规模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2019-2024年口琴市场集中度分析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2025-2031年中国口琴市场规模预测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2025-2031年中国口琴产量预测</w:t>
      </w:r>
      <w:r>
        <w:rPr>
          <w:rFonts w:hint="eastAsia"/>
        </w:rPr>
        <w:br/>
      </w:r>
      <w:r>
        <w:rPr>
          <w:rFonts w:hint="eastAsia"/>
        </w:rPr>
        <w:t>　　图表 2025-2031年中国口琴销售产值预测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2025-2031年中国口琴需求趋势分析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e0731e0454a72" w:history="1">
        <w:r>
          <w:rPr>
            <w:rStyle w:val="Hyperlink"/>
          </w:rPr>
          <w:t>2025-2031年中国口琴行业深度调研及发展趋势预测报告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e0731e0454a72" w:history="1">
        <w:r>
          <w:rPr>
            <w:rStyle w:val="Hyperlink"/>
          </w:rPr>
          <w:t>https://www.20087.com/5/17/KouQinHangYeFaZhanQuShi.html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热点：口琴初学、口琴独奏经典50首、口琴发音、口琴吹法图解、口琴演奏、口琴买什么调比较好、オーブニカm7口琴谱、口琴演奏曲200首老歌c 调、口琴自学教程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bf8937ed94efb" w:history="1">
      <w:r>
        <w:rPr>
          <w:rStyle w:val="Hyperlink"/>
        </w:rPr>
        <w:t>2025-2031年中国口琴行业深度调研及发展趋势预测报告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KouQinHangYeFaZhanQuShi.html" TargetMode="External" Id="R815e0731e045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KouQinHangYeFaZhanQuShi.html" TargetMode="External" Id="R46ebf8937ed9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2024-12-11T00:27:00Z</dcterms:created>
  <dcterms:modified xsi:type="dcterms:W3CDTF">2024-12-11T01:27:00Z</dcterms:modified>
  <dc:subject>2025-2031年中国口琴行业深度调研及发展趋势预测报告</dc:subject>
  <dc:title>2025-2031年中国口琴行业深度调研及发展趋势预测报告</dc:title>
  <cp:keywords>2025-2031年中国口琴行业深度调研及发展趋势预测报告</cp:keywords>
  <dc:description>2025-2031年中国口琴行业深度调研及发展趋势预测报告</dc:description>
</cp:coreProperties>
</file>