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d18198b04ea4" w:history="1">
              <w:r>
                <w:rPr>
                  <w:rStyle w:val="Hyperlink"/>
                </w:rPr>
                <w:t>2025年版中国商标代理市场专题研究分析与发展趋势预测报告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d18198b04ea4" w:history="1">
              <w:r>
                <w:rPr>
                  <w:rStyle w:val="Hyperlink"/>
                </w:rPr>
                <w:t>2025年版中国商标代理市场专题研究分析与发展趋势预测报告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d18198b04ea4" w:history="1">
                <w:r>
                  <w:rPr>
                    <w:rStyle w:val="Hyperlink"/>
                  </w:rPr>
                  <w:t>https://www.20087.com/M_QiTa/75/ShangBiaoDaiLiShiChangJingZhengYuFaZhanQuShi.html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代理是一种重要的法律服务，近年来随着知识产权保护意识的提高和法律法规的完善，在企业品牌保护、商标注册等领域得到了广泛应用。现代商标代理不仅在专业性、服务水平方面有了显著提升，还在设计和环保性上实现了创新。例如，采用更先进的电子化办公技术和环保型材料，提高了服务的综合性能和使用便捷性。此外，随着用户对高质量、环保法律服务的需求增加，商标代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标代理市场将持续受益于技术创新和用户对高质量、环保法律服务的需求增长。一方面，随着新材料和新技术的应用，商标代理服务将更加高效、环保，以适应不同应用场景的需求。另一方面，随着用户对高质量、环保法律服务的需求增加，对高性能商标代理服务的需求将持续增长。此外，随着可持续发展理念的普及，采用环保材料和工艺的商标代理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d18198b04ea4" w:history="1">
        <w:r>
          <w:rPr>
            <w:rStyle w:val="Hyperlink"/>
          </w:rPr>
          <w:t>2025年版中国商标代理市场专题研究分析与发展趋势预测报告</w:t>
        </w:r>
      </w:hyperlink>
      <w:r>
        <w:rPr>
          <w:rFonts w:hint="eastAsia"/>
        </w:rPr>
        <w:t>》依托多年行业监测数据，结合商标代理行业现状与未来前景，系统分析了商标代理市场需求、市场规模、产业链结构、价格机制及细分市场特征。报告对商标代理市场前景进行了客观评估，预测了商标代理行业发展趋势，并详细解读了品牌竞争格局、市场集中度及重点企业的运营表现。此外，报告通过SWOT分析识别了商标代理行业机遇与潜在风险，为投资者和决策者提供了科学、规范的战略建议，助力把握商标代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1）专利相关法律法规</w:t>
      </w:r>
      <w:r>
        <w:rPr>
          <w:rFonts w:hint="eastAsia"/>
        </w:rPr>
        <w:br/>
      </w:r>
      <w:r>
        <w:rPr>
          <w:rFonts w:hint="eastAsia"/>
        </w:rPr>
        <w:t>　　　　2）商标相关法律法规</w:t>
      </w:r>
      <w:r>
        <w:rPr>
          <w:rFonts w:hint="eastAsia"/>
        </w:rPr>
        <w:br/>
      </w:r>
      <w:r>
        <w:rPr>
          <w:rFonts w:hint="eastAsia"/>
        </w:rPr>
        <w:t>　　　　3）版权相关法律法规</w:t>
      </w:r>
      <w:r>
        <w:rPr>
          <w:rFonts w:hint="eastAsia"/>
        </w:rPr>
        <w:br/>
      </w:r>
      <w:r>
        <w:rPr>
          <w:rFonts w:hint="eastAsia"/>
        </w:rPr>
        <w:t>　　　　4）知识产权代理相关法律法规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2）专利代理行业发展规划（2010-2015年）</w:t>
      </w:r>
      <w:r>
        <w:rPr>
          <w:rFonts w:hint="eastAsia"/>
        </w:rPr>
        <w:br/>
      </w:r>
      <w:r>
        <w:rPr>
          <w:rFonts w:hint="eastAsia"/>
        </w:rPr>
        <w:t>　　　　3）全国专利事业发展战略（2012-2020年）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2.1 商标战略发展分析</w:t>
      </w:r>
      <w:r>
        <w:rPr>
          <w:rFonts w:hint="eastAsia"/>
        </w:rPr>
        <w:br/>
      </w:r>
      <w:r>
        <w:rPr>
          <w:rFonts w:hint="eastAsia"/>
        </w:rPr>
        <w:t>　　　　2.1.1 商标战略实施情况</w:t>
      </w:r>
      <w:r>
        <w:rPr>
          <w:rFonts w:hint="eastAsia"/>
        </w:rPr>
        <w:br/>
      </w:r>
      <w:r>
        <w:rPr>
          <w:rFonts w:hint="eastAsia"/>
        </w:rPr>
        <w:t>　　　　（1）全力推动国家商标战略实施示范工作</w:t>
      </w:r>
      <w:r>
        <w:rPr>
          <w:rFonts w:hint="eastAsia"/>
        </w:rPr>
        <w:br/>
      </w:r>
      <w:r>
        <w:rPr>
          <w:rFonts w:hint="eastAsia"/>
        </w:rPr>
        <w:t>　　　　（2）加强对地方商标战略实施工作的指导和支持</w:t>
      </w:r>
      <w:r>
        <w:rPr>
          <w:rFonts w:hint="eastAsia"/>
        </w:rPr>
        <w:br/>
      </w:r>
      <w:r>
        <w:rPr>
          <w:rFonts w:hint="eastAsia"/>
        </w:rPr>
        <w:t>　　　　（3）积极发挥行政指导作用，推动商标专用权质押融1资工作</w:t>
      </w:r>
      <w:r>
        <w:rPr>
          <w:rFonts w:hint="eastAsia"/>
        </w:rPr>
        <w:br/>
      </w:r>
      <w:r>
        <w:rPr>
          <w:rFonts w:hint="eastAsia"/>
        </w:rPr>
        <w:t>　　　　2.1.2 商标申请和注册情况</w:t>
      </w:r>
      <w:r>
        <w:rPr>
          <w:rFonts w:hint="eastAsia"/>
        </w:rPr>
        <w:br/>
      </w:r>
      <w:r>
        <w:rPr>
          <w:rFonts w:hint="eastAsia"/>
        </w:rPr>
        <w:t>　　　　（1）商标申请和注册基本情况</w:t>
      </w:r>
      <w:r>
        <w:rPr>
          <w:rFonts w:hint="eastAsia"/>
        </w:rPr>
        <w:br/>
      </w:r>
      <w:r>
        <w:rPr>
          <w:rFonts w:hint="eastAsia"/>
        </w:rPr>
        <w:t>　　　　（2）地理标志注册情况</w:t>
      </w:r>
      <w:r>
        <w:rPr>
          <w:rFonts w:hint="eastAsia"/>
        </w:rPr>
        <w:br/>
      </w:r>
      <w:r>
        <w:rPr>
          <w:rFonts w:hint="eastAsia"/>
        </w:rPr>
        <w:t>　　　　（3）商标积压问题的彻底解决及其影响分析</w:t>
      </w:r>
      <w:r>
        <w:rPr>
          <w:rFonts w:hint="eastAsia"/>
        </w:rPr>
        <w:br/>
      </w:r>
      <w:r>
        <w:rPr>
          <w:rFonts w:hint="eastAsia"/>
        </w:rPr>
        <w:t>　　　　2.1.3 商标行政执法情况</w:t>
      </w:r>
      <w:r>
        <w:rPr>
          <w:rFonts w:hint="eastAsia"/>
        </w:rPr>
        <w:br/>
      </w:r>
      <w:r>
        <w:rPr>
          <w:rFonts w:hint="eastAsia"/>
        </w:rPr>
        <w:t>　　　　2.1.4 驰名商标与著名商标的认定和保护情况</w:t>
      </w:r>
      <w:r>
        <w:rPr>
          <w:rFonts w:hint="eastAsia"/>
        </w:rPr>
        <w:br/>
      </w:r>
      <w:r>
        <w:rPr>
          <w:rFonts w:hint="eastAsia"/>
        </w:rPr>
        <w:t>　　　　2.1.5 商标法制工作进展分析</w:t>
      </w:r>
      <w:r>
        <w:rPr>
          <w:rFonts w:hint="eastAsia"/>
        </w:rPr>
        <w:br/>
      </w:r>
      <w:r>
        <w:rPr>
          <w:rFonts w:hint="eastAsia"/>
        </w:rPr>
        <w:t>　　　　2.1.6 国际注册及海外维权情况</w:t>
      </w:r>
      <w:r>
        <w:rPr>
          <w:rFonts w:hint="eastAsia"/>
        </w:rPr>
        <w:br/>
      </w:r>
      <w:r>
        <w:rPr>
          <w:rFonts w:hint="eastAsia"/>
        </w:rPr>
        <w:t>　　2.2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2.2.1 商标代理行业发展概况</w:t>
      </w:r>
      <w:r>
        <w:rPr>
          <w:rFonts w:hint="eastAsia"/>
        </w:rPr>
        <w:br/>
      </w:r>
      <w:r>
        <w:rPr>
          <w:rFonts w:hint="eastAsia"/>
        </w:rPr>
        <w:t>　　　　（1）商标代理的定义和性质分析</w:t>
      </w:r>
      <w:r>
        <w:rPr>
          <w:rFonts w:hint="eastAsia"/>
        </w:rPr>
        <w:br/>
      </w:r>
      <w:r>
        <w:rPr>
          <w:rFonts w:hint="eastAsia"/>
        </w:rPr>
        <w:t>　　　　（2）商标代理行业出现的背景分析</w:t>
      </w:r>
      <w:r>
        <w:rPr>
          <w:rFonts w:hint="eastAsia"/>
        </w:rPr>
        <w:br/>
      </w:r>
      <w:r>
        <w:rPr>
          <w:rFonts w:hint="eastAsia"/>
        </w:rPr>
        <w:t>　　　　（3）商标代理行业发展总体情况分析</w:t>
      </w:r>
      <w:r>
        <w:rPr>
          <w:rFonts w:hint="eastAsia"/>
        </w:rPr>
        <w:br/>
      </w:r>
      <w:r>
        <w:rPr>
          <w:rFonts w:hint="eastAsia"/>
        </w:rPr>
        <w:t>　　　　（4）商标代理资格管理分析</w:t>
      </w:r>
      <w:r>
        <w:rPr>
          <w:rFonts w:hint="eastAsia"/>
        </w:rPr>
        <w:br/>
      </w:r>
      <w:r>
        <w:rPr>
          <w:rFonts w:hint="eastAsia"/>
        </w:rPr>
        <w:t>　　　　2.2.2 商标代理行业规模分析</w:t>
      </w:r>
      <w:r>
        <w:rPr>
          <w:rFonts w:hint="eastAsia"/>
        </w:rPr>
        <w:br/>
      </w:r>
      <w:r>
        <w:rPr>
          <w:rFonts w:hint="eastAsia"/>
        </w:rPr>
        <w:t>　　　　（1）机构规模</w:t>
      </w:r>
      <w:r>
        <w:rPr>
          <w:rFonts w:hint="eastAsia"/>
        </w:rPr>
        <w:br/>
      </w:r>
      <w:r>
        <w:rPr>
          <w:rFonts w:hint="eastAsia"/>
        </w:rPr>
        <w:t>　　　　（2）从业人员规模</w:t>
      </w:r>
      <w:r>
        <w:rPr>
          <w:rFonts w:hint="eastAsia"/>
        </w:rPr>
        <w:br/>
      </w:r>
      <w:r>
        <w:rPr>
          <w:rFonts w:hint="eastAsia"/>
        </w:rPr>
        <w:t>　　　　（3）业务规模</w:t>
      </w:r>
      <w:r>
        <w:rPr>
          <w:rFonts w:hint="eastAsia"/>
        </w:rPr>
        <w:br/>
      </w:r>
      <w:r>
        <w:rPr>
          <w:rFonts w:hint="eastAsia"/>
        </w:rPr>
        <w:t>　　　　2.2.3 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（1）修订《商标代理管理办法》</w:t>
      </w:r>
      <w:r>
        <w:rPr>
          <w:rFonts w:hint="eastAsia"/>
        </w:rPr>
        <w:br/>
      </w:r>
      <w:r>
        <w:rPr>
          <w:rFonts w:hint="eastAsia"/>
        </w:rPr>
        <w:t>　　　　（2）研究起草《律师事务所从事商标代理业务暂行办法》</w:t>
      </w:r>
      <w:r>
        <w:rPr>
          <w:rFonts w:hint="eastAsia"/>
        </w:rPr>
        <w:br/>
      </w:r>
      <w:r>
        <w:rPr>
          <w:rFonts w:hint="eastAsia"/>
        </w:rPr>
        <w:t>　　　　（3）加强商标代理市场监管，加大对商标代理违法违规行为的查处力度</w:t>
      </w:r>
      <w:r>
        <w:rPr>
          <w:rFonts w:hint="eastAsia"/>
        </w:rPr>
        <w:br/>
      </w:r>
      <w:r>
        <w:rPr>
          <w:rFonts w:hint="eastAsia"/>
        </w:rPr>
        <w:t>　　　　（4）积极推进商标代理组织诚信体系建设</w:t>
      </w:r>
      <w:r>
        <w:rPr>
          <w:rFonts w:hint="eastAsia"/>
        </w:rPr>
        <w:br/>
      </w:r>
      <w:r>
        <w:rPr>
          <w:rFonts w:hint="eastAsia"/>
        </w:rPr>
        <w:t>　　　　（5）加强对商标协会工作的指导，引导商标代理组织加强自律</w:t>
      </w:r>
      <w:r>
        <w:rPr>
          <w:rFonts w:hint="eastAsia"/>
        </w:rPr>
        <w:br/>
      </w:r>
      <w:r>
        <w:rPr>
          <w:rFonts w:hint="eastAsia"/>
        </w:rPr>
        <w:t>　　　　2.2.4 商标代理行业自律情况</w:t>
      </w:r>
      <w:r>
        <w:rPr>
          <w:rFonts w:hint="eastAsia"/>
        </w:rPr>
        <w:br/>
      </w:r>
      <w:r>
        <w:rPr>
          <w:rFonts w:hint="eastAsia"/>
        </w:rPr>
        <w:t>　　　　（1）推进行业诚信体系建设，加强行业自律</w:t>
      </w:r>
      <w:r>
        <w:rPr>
          <w:rFonts w:hint="eastAsia"/>
        </w:rPr>
        <w:br/>
      </w:r>
      <w:r>
        <w:rPr>
          <w:rFonts w:hint="eastAsia"/>
        </w:rPr>
        <w:t>　　　　（2）举办商标代理行业的高峰论坛</w:t>
      </w:r>
      <w:r>
        <w:rPr>
          <w:rFonts w:hint="eastAsia"/>
        </w:rPr>
        <w:br/>
      </w:r>
      <w:r>
        <w:rPr>
          <w:rFonts w:hint="eastAsia"/>
        </w:rPr>
        <w:t>　　　　（3）加强商标代理人培训工作</w:t>
      </w:r>
      <w:r>
        <w:rPr>
          <w:rFonts w:hint="eastAsia"/>
        </w:rPr>
        <w:br/>
      </w:r>
      <w:r>
        <w:rPr>
          <w:rFonts w:hint="eastAsia"/>
        </w:rPr>
        <w:t>　　　　（4）加强商标代理行业国际交流与合作</w:t>
      </w:r>
      <w:r>
        <w:rPr>
          <w:rFonts w:hint="eastAsia"/>
        </w:rPr>
        <w:br/>
      </w:r>
      <w:r>
        <w:rPr>
          <w:rFonts w:hint="eastAsia"/>
        </w:rPr>
        <w:t>　　2.3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2.3.1 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2.3.2 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中智林^关于知识产权代理行业投资预测</w:t>
      </w:r>
      <w:r>
        <w:rPr>
          <w:rFonts w:hint="eastAsia"/>
        </w:rPr>
        <w:br/>
      </w:r>
      <w:r>
        <w:rPr>
          <w:rFonts w:hint="eastAsia"/>
        </w:rPr>
        <w:t>　　3.1 知识产权代理行业投资特性分析</w:t>
      </w:r>
      <w:r>
        <w:rPr>
          <w:rFonts w:hint="eastAsia"/>
        </w:rPr>
        <w:br/>
      </w:r>
      <w:r>
        <w:rPr>
          <w:rFonts w:hint="eastAsia"/>
        </w:rPr>
        <w:t>　　　　3.1.1 知识产权代理行业进入壁垒分析</w:t>
      </w:r>
      <w:r>
        <w:rPr>
          <w:rFonts w:hint="eastAsia"/>
        </w:rPr>
        <w:br/>
      </w:r>
      <w:r>
        <w:rPr>
          <w:rFonts w:hint="eastAsia"/>
        </w:rPr>
        <w:t>　　　　3.1.2 知识产权代理行业盈利因素分析</w:t>
      </w:r>
      <w:r>
        <w:rPr>
          <w:rFonts w:hint="eastAsia"/>
        </w:rPr>
        <w:br/>
      </w:r>
      <w:r>
        <w:rPr>
          <w:rFonts w:hint="eastAsia"/>
        </w:rPr>
        <w:t>　　　　3.1.3 知识产权代理行业盈利模式分析</w:t>
      </w:r>
      <w:r>
        <w:rPr>
          <w:rFonts w:hint="eastAsia"/>
        </w:rPr>
        <w:br/>
      </w:r>
      <w:r>
        <w:rPr>
          <w:rFonts w:hint="eastAsia"/>
        </w:rPr>
        <w:t>　　3.2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　　3.2.1 知识产权保护趋势分析</w:t>
      </w:r>
      <w:r>
        <w:rPr>
          <w:rFonts w:hint="eastAsia"/>
        </w:rPr>
        <w:br/>
      </w:r>
      <w:r>
        <w:rPr>
          <w:rFonts w:hint="eastAsia"/>
        </w:rPr>
        <w:t>　　　　3.2.2 知识产权代理需求分析</w:t>
      </w:r>
      <w:r>
        <w:rPr>
          <w:rFonts w:hint="eastAsia"/>
        </w:rPr>
        <w:br/>
      </w:r>
      <w:r>
        <w:rPr>
          <w:rFonts w:hint="eastAsia"/>
        </w:rPr>
        <w:t>　　　　3.2.3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3.3 知识产权代理行业投资现状分析</w:t>
      </w:r>
      <w:r>
        <w:rPr>
          <w:rFonts w:hint="eastAsia"/>
        </w:rPr>
        <w:br/>
      </w:r>
      <w:r>
        <w:rPr>
          <w:rFonts w:hint="eastAsia"/>
        </w:rPr>
        <w:t>　　　　3.3.1 知识产权代理行业投资事件分析</w:t>
      </w:r>
      <w:r>
        <w:rPr>
          <w:rFonts w:hint="eastAsia"/>
        </w:rPr>
        <w:br/>
      </w:r>
      <w:r>
        <w:rPr>
          <w:rFonts w:hint="eastAsia"/>
        </w:rPr>
        <w:t>　　　　3.3.2 知识产权代理行业投资热点及趋势分析</w:t>
      </w:r>
      <w:r>
        <w:rPr>
          <w:rFonts w:hint="eastAsia"/>
        </w:rPr>
        <w:br/>
      </w:r>
      <w:r>
        <w:rPr>
          <w:rFonts w:hint="eastAsia"/>
        </w:rPr>
        <w:t>　　3.4 知识产权代理行业投资建议</w:t>
      </w:r>
      <w:r>
        <w:rPr>
          <w:rFonts w:hint="eastAsia"/>
        </w:rPr>
        <w:br/>
      </w:r>
      <w:r>
        <w:rPr>
          <w:rFonts w:hint="eastAsia"/>
        </w:rPr>
        <w:t>　　　　3.4.1 知识产权代理行业投资机会分析</w:t>
      </w:r>
      <w:r>
        <w:rPr>
          <w:rFonts w:hint="eastAsia"/>
        </w:rPr>
        <w:br/>
      </w:r>
      <w:r>
        <w:rPr>
          <w:rFonts w:hint="eastAsia"/>
        </w:rPr>
        <w:t>　　　　3.4.2 知识产权代理行业投资风险分析</w:t>
      </w:r>
      <w:r>
        <w:rPr>
          <w:rFonts w:hint="eastAsia"/>
        </w:rPr>
        <w:br/>
      </w:r>
      <w:r>
        <w:rPr>
          <w:rFonts w:hint="eastAsia"/>
        </w:rPr>
        <w:t>　　　　3.4.3 知识产权代理行业投资建议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12：我国专有权利使用和特许收支情况（单位：亿美元）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13：2025-2031年商标局受理商标注册申请情况列表（单位：件）</w:t>
      </w:r>
      <w:r>
        <w:rPr>
          <w:rFonts w:hint="eastAsia"/>
        </w:rPr>
        <w:br/>
      </w:r>
      <w:r>
        <w:rPr>
          <w:rFonts w:hint="eastAsia"/>
        </w:rPr>
        <w:t>　　图表 14：商标申请/注册概况表（单位：件）</w:t>
      </w:r>
      <w:r>
        <w:rPr>
          <w:rFonts w:hint="eastAsia"/>
        </w:rPr>
        <w:br/>
      </w:r>
      <w:r>
        <w:rPr>
          <w:rFonts w:hint="eastAsia"/>
        </w:rPr>
        <w:t>　　图表 15：各省、自治区、直辖市商标申请与注册统计表（单位：件）</w:t>
      </w:r>
      <w:r>
        <w:rPr>
          <w:rFonts w:hint="eastAsia"/>
        </w:rPr>
        <w:br/>
      </w:r>
      <w:r>
        <w:rPr>
          <w:rFonts w:hint="eastAsia"/>
        </w:rPr>
        <w:t>　　图表 16：国外来华发明专利申请构成（单位：%）</w:t>
      </w:r>
      <w:r>
        <w:rPr>
          <w:rFonts w:hint="eastAsia"/>
        </w:rPr>
        <w:br/>
      </w:r>
      <w:r>
        <w:rPr>
          <w:rFonts w:hint="eastAsia"/>
        </w:rPr>
        <w:t>　　图表 17：外国（地区）在华商标申请统计表（一）（单位：件）</w:t>
      </w:r>
      <w:r>
        <w:rPr>
          <w:rFonts w:hint="eastAsia"/>
        </w:rPr>
        <w:br/>
      </w:r>
      <w:r>
        <w:rPr>
          <w:rFonts w:hint="eastAsia"/>
        </w:rPr>
        <w:t>　　图表 18：外国（地区）在华商标申请统计表（二）（单位：件）</w:t>
      </w:r>
      <w:r>
        <w:rPr>
          <w:rFonts w:hint="eastAsia"/>
        </w:rPr>
        <w:br/>
      </w:r>
      <w:r>
        <w:rPr>
          <w:rFonts w:hint="eastAsia"/>
        </w:rPr>
        <w:t>　　图表 19：外国（地区）在华商标申请统计表（三）（单位：件）</w:t>
      </w:r>
      <w:r>
        <w:rPr>
          <w:rFonts w:hint="eastAsia"/>
        </w:rPr>
        <w:br/>
      </w:r>
      <w:r>
        <w:rPr>
          <w:rFonts w:hint="eastAsia"/>
        </w:rPr>
        <w:t>　　图表 20：外国（地区）在华商标申请统计表（四）（单位：件）</w:t>
      </w:r>
      <w:r>
        <w:rPr>
          <w:rFonts w:hint="eastAsia"/>
        </w:rPr>
        <w:br/>
      </w:r>
      <w:r>
        <w:rPr>
          <w:rFonts w:hint="eastAsia"/>
        </w:rPr>
        <w:t>　　图表 21：外国（地区）在华商标申请统计表（五）（单位：件）</w:t>
      </w:r>
      <w:r>
        <w:rPr>
          <w:rFonts w:hint="eastAsia"/>
        </w:rPr>
        <w:br/>
      </w:r>
      <w:r>
        <w:rPr>
          <w:rFonts w:hint="eastAsia"/>
        </w:rPr>
        <w:t>　　图表 22：外国（地区）在华商标申请统计表（六）（单位：件）</w:t>
      </w:r>
      <w:r>
        <w:rPr>
          <w:rFonts w:hint="eastAsia"/>
        </w:rPr>
        <w:br/>
      </w:r>
      <w:r>
        <w:rPr>
          <w:rFonts w:hint="eastAsia"/>
        </w:rPr>
        <w:t>　　图表 23：各省、自治区、直辖市著名商标认定情况统计表（单位：件）</w:t>
      </w:r>
      <w:r>
        <w:rPr>
          <w:rFonts w:hint="eastAsia"/>
        </w:rPr>
        <w:br/>
      </w:r>
      <w:r>
        <w:rPr>
          <w:rFonts w:hint="eastAsia"/>
        </w:rPr>
        <w:t>　　图表 24：2025-2031年备案商标代理组织总数（单位：家）</w:t>
      </w:r>
      <w:r>
        <w:rPr>
          <w:rFonts w:hint="eastAsia"/>
        </w:rPr>
        <w:br/>
      </w:r>
      <w:r>
        <w:rPr>
          <w:rFonts w:hint="eastAsia"/>
        </w:rPr>
        <w:t>　　图表 25：2025-2031年每年新增商标代理组织图（单位：家）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d18198b04ea4" w:history="1">
        <w:r>
          <w:rPr>
            <w:rStyle w:val="Hyperlink"/>
          </w:rPr>
          <w:t>2025年版中国商标代理市场专题研究分析与发展趋势预测报告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d18198b04ea4" w:history="1">
        <w:r>
          <w:rPr>
            <w:rStyle w:val="Hyperlink"/>
          </w:rPr>
          <w:t>https://www.20087.com/M_QiTa/75/ShangBiaoDaiLiShiChangJingZhengYuFaZhanQuShi.html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热点：商标网买卖网、查询商标注册的官方网、商标转让 中国商标网、怎样查商标名字有没有被注册、免费商标自助查询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2264624944ea" w:history="1">
      <w:r>
        <w:rPr>
          <w:rStyle w:val="Hyperlink"/>
        </w:rPr>
        <w:t>2025年版中国商标代理市场专题研究分析与发展趋势预测报告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hangBiaoDaiLiShiChangJingZhengYuFaZhanQuShi.html" TargetMode="External" Id="Rb89bd18198b0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hangBiaoDaiLiShiChangJingZhengYuFaZhanQuShi.html" TargetMode="External" Id="R8e652264624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2025-02-02T01:01:00Z</dcterms:created>
  <dcterms:modified xsi:type="dcterms:W3CDTF">2025-02-02T02:01:00Z</dcterms:modified>
  <dc:subject>2025年版中国商标代理市场专题研究分析与发展趋势预测报告</dc:subject>
  <dc:title>2025年版中国商标代理市场专题研究分析与发展趋势预测报告</dc:title>
  <cp:keywords>2025年版中国商标代理市场专题研究分析与发展趋势预测报告</cp:keywords>
  <dc:description>2025年版中国商标代理市场专题研究分析与发展趋势预测报告</dc:description>
</cp:coreProperties>
</file>