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a5a080ad954d9a" w:history="1">
              <w:r>
                <w:rPr>
                  <w:rStyle w:val="Hyperlink"/>
                </w:rPr>
                <w:t>2025-2031年中国平面媒体广告行业深度调研与发展趋势报告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a5a080ad954d9a" w:history="1">
              <w:r>
                <w:rPr>
                  <w:rStyle w:val="Hyperlink"/>
                </w:rPr>
                <w:t>2025-2031年中国平面媒体广告行业深度调研与发展趋势报告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2629075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a5a080ad954d9a" w:history="1">
                <w:r>
                  <w:rPr>
                    <w:rStyle w:val="Hyperlink"/>
                  </w:rPr>
                  <w:t>https://www.20087.com/5/07/PingMianMeiTiGuangGaoWeiLaiFaZha.html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面媒体广告是通过报纸、杂志、海报、传单等形式投放的广告。尽管数字媒体的兴起对传统平面媒体广告产生了一定的冲击，但在某些特定受众群体和地区，平面媒体广告仍然保持着重要的地位。当前市场上，平面媒体广告通过创新的设计和内容吸引受众的注意力，同时利用数据分析来提高广告的有效性和针对性。此外，随着印刷技术的进步，平面媒体广告的质量得到了显著提升。</w:t>
      </w:r>
      <w:r>
        <w:rPr>
          <w:rFonts w:hint="eastAsia"/>
        </w:rPr>
        <w:br/>
      </w:r>
      <w:r>
        <w:rPr>
          <w:rFonts w:hint="eastAsia"/>
        </w:rPr>
        <w:t>　　未来，平面媒体广告的发展将更加侧重于内容创新和跨界融合。随着消费者对高质量内容的需求增加，平面媒体广告将更加注重创意和故事性，以提高受众的参与度和记忆度。同时，随着线上线下融合的趋势，平面媒体广告将更多地与数字媒体结合，例如通过二维码链接到在线内容，为用户提供更丰富的体验。此外，随着数据驱动营销的发展，平面媒体广告将更加精准地定位目标受众，提高广告的效果和ROI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a5a080ad954d9a" w:history="1">
        <w:r>
          <w:rPr>
            <w:rStyle w:val="Hyperlink"/>
          </w:rPr>
          <w:t>2025-2031年中国平面媒体广告行业深度调研与发展趋势报告</w:t>
        </w:r>
      </w:hyperlink>
      <w:r>
        <w:rPr>
          <w:rFonts w:hint="eastAsia"/>
        </w:rPr>
        <w:t>》依托权威数据资源与长期市场监测，系统分析了平面媒体广告行业的市场规模、市场需求及产业链结构，深入探讨了平面媒体广告价格变动与细分市场特征。报告科学预测了平面媒体广告市场前景及未来发展趋势，重点剖析了行业集中度、竞争格局及重点企业的市场地位，并通过SWOT分析揭示了平面媒体广告行业机遇与潜在风险。报告为投资者及业内企业提供了全面的市场洞察与决策参考，助力把握平面媒体广告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平面媒体广告行业概述</w:t>
      </w:r>
      <w:r>
        <w:rPr>
          <w:rFonts w:hint="eastAsia"/>
        </w:rPr>
        <w:br/>
      </w:r>
      <w:r>
        <w:rPr>
          <w:rFonts w:hint="eastAsia"/>
        </w:rPr>
        <w:t>　　第一节 平面媒体广告行业定义</w:t>
      </w:r>
      <w:r>
        <w:rPr>
          <w:rFonts w:hint="eastAsia"/>
        </w:rPr>
        <w:br/>
      </w:r>
      <w:r>
        <w:rPr>
          <w:rFonts w:hint="eastAsia"/>
        </w:rPr>
        <w:t>　　第二节 平面媒体广告行业市场特点分析</w:t>
      </w:r>
      <w:r>
        <w:rPr>
          <w:rFonts w:hint="eastAsia"/>
        </w:rPr>
        <w:br/>
      </w:r>
      <w:r>
        <w:rPr>
          <w:rFonts w:hint="eastAsia"/>
        </w:rPr>
        <w:t>　　　　一、影响需求的关键因素</w:t>
      </w:r>
      <w:r>
        <w:rPr>
          <w:rFonts w:hint="eastAsia"/>
        </w:rPr>
        <w:br/>
      </w:r>
      <w:r>
        <w:rPr>
          <w:rFonts w:hint="eastAsia"/>
        </w:rPr>
        <w:t>　　　　二、主要竞争因素</w:t>
      </w:r>
      <w:r>
        <w:rPr>
          <w:rFonts w:hint="eastAsia"/>
        </w:rPr>
        <w:br/>
      </w:r>
      <w:r>
        <w:rPr>
          <w:rFonts w:hint="eastAsia"/>
        </w:rPr>
        <w:t>　　第三节 平面媒体广告行业发展周期分析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2025年中国平面媒体广告行业发展环境分析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三、2025-2031年宏观经济发展预测分析</w:t>
      </w:r>
      <w:r>
        <w:rPr>
          <w:rFonts w:hint="eastAsia"/>
        </w:rPr>
        <w:br/>
      </w:r>
      <w:r>
        <w:rPr>
          <w:rFonts w:hint="eastAsia"/>
        </w:rPr>
        <w:t>　　第二节 平面媒体广告行业主要法律法规及政策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平面媒体广告行业社会环境发展分析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2025年中国平面媒体广告行业现状分析</w:t>
      </w:r>
      <w:r>
        <w:rPr>
          <w:rFonts w:hint="eastAsia"/>
        </w:rPr>
        <w:br/>
      </w:r>
      <w:r>
        <w:rPr>
          <w:rFonts w:hint="eastAsia"/>
        </w:rPr>
        <w:t>　　第一节 平面媒体广告行业概况</w:t>
      </w:r>
      <w:r>
        <w:rPr>
          <w:rFonts w:hint="eastAsia"/>
        </w:rPr>
        <w:br/>
      </w:r>
      <w:r>
        <w:rPr>
          <w:rFonts w:hint="eastAsia"/>
        </w:rPr>
        <w:t>　　　　一、平面媒体广告所属行业发展分析</w:t>
      </w:r>
      <w:r>
        <w:rPr>
          <w:rFonts w:hint="eastAsia"/>
        </w:rPr>
        <w:br/>
      </w:r>
      <w:r>
        <w:rPr>
          <w:rFonts w:hint="eastAsia"/>
        </w:rPr>
        <w:t>　　　　二、2025-2031年中国平面媒体广告行业发展预测</w:t>
      </w:r>
      <w:r>
        <w:rPr>
          <w:rFonts w:hint="eastAsia"/>
        </w:rPr>
        <w:br/>
      </w:r>
      <w:r>
        <w:rPr>
          <w:rFonts w:hint="eastAsia"/>
        </w:rPr>
        <w:t>　　第二节 平面媒体广告行业市场现况分析</w:t>
      </w:r>
      <w:r>
        <w:rPr>
          <w:rFonts w:hint="eastAsia"/>
        </w:rPr>
        <w:br/>
      </w:r>
      <w:r>
        <w:rPr>
          <w:rFonts w:hint="eastAsia"/>
        </w:rPr>
        <w:t>　　　　一、平面媒体广告行业市场分析</w:t>
      </w:r>
      <w:r>
        <w:rPr>
          <w:rFonts w:hint="eastAsia"/>
        </w:rPr>
        <w:br/>
      </w:r>
      <w:r>
        <w:rPr>
          <w:rFonts w:hint="eastAsia"/>
        </w:rPr>
        <w:t>　　　　二、2025-2031年中国平面媒体广告行业市场发展预测</w:t>
      </w:r>
      <w:r>
        <w:rPr>
          <w:rFonts w:hint="eastAsia"/>
        </w:rPr>
        <w:br/>
      </w:r>
      <w:r>
        <w:rPr>
          <w:rFonts w:hint="eastAsia"/>
        </w:rPr>
        <w:t>　　第三节 影响平面媒体广告行业供需状况的主要因素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一、平面媒体广告行业供需现状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二、2025-2031年中国平面媒体广告行业供需平衡趋势预测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2025年中国平面媒体广告所属行业数据监测分析</w:t>
      </w:r>
      <w:r>
        <w:rPr>
          <w:rFonts w:hint="eastAsia"/>
        </w:rPr>
        <w:br/>
      </w:r>
      <w:r>
        <w:rPr>
          <w:rFonts w:hint="eastAsia"/>
        </w:rPr>
        <w:t>　　第一节 平面媒体广告所属行业规模分析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三、利润规模分析</w:t>
      </w:r>
      <w:r>
        <w:rPr>
          <w:rFonts w:hint="eastAsia"/>
        </w:rPr>
        <w:br/>
      </w:r>
      <w:r>
        <w:rPr>
          <w:rFonts w:hint="eastAsia"/>
        </w:rPr>
        <w:t>　　第二节 平面媒体广告所属行业运营效益分析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2025年中国平面媒体广告行业区域市场情况分析</w:t>
      </w:r>
      <w:r>
        <w:rPr>
          <w:rFonts w:hint="eastAsia"/>
        </w:rPr>
        <w:br/>
      </w:r>
      <w:r>
        <w:rPr>
          <w:rFonts w:hint="eastAsia"/>
        </w:rPr>
        <w:t>　　第一节 平面媒体广告行业需求地域分布结构</w:t>
      </w:r>
      <w:r>
        <w:rPr>
          <w:rFonts w:hint="eastAsia"/>
        </w:rPr>
        <w:br/>
      </w:r>
      <w:r>
        <w:rPr>
          <w:rFonts w:hint="eastAsia"/>
        </w:rPr>
        <w:t>　　第二节 平面媒体广告行业重点区域市场消费情况分析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二、中南地区</w:t>
      </w:r>
      <w:r>
        <w:rPr>
          <w:rFonts w:hint="eastAsia"/>
        </w:rPr>
        <w:br/>
      </w:r>
      <w:r>
        <w:rPr>
          <w:rFonts w:hint="eastAsia"/>
        </w:rPr>
        <w:t>　　　　三、华北地区</w:t>
      </w:r>
      <w:r>
        <w:rPr>
          <w:rFonts w:hint="eastAsia"/>
        </w:rPr>
        <w:br/>
      </w:r>
      <w:r>
        <w:rPr>
          <w:rFonts w:hint="eastAsia"/>
        </w:rPr>
        <w:t>　　　　四、西部地区</w:t>
      </w:r>
      <w:r>
        <w:rPr>
          <w:rFonts w:hint="eastAsia"/>
        </w:rPr>
        <w:br/>
      </w:r>
      <w:r>
        <w:rPr>
          <w:rFonts w:hint="eastAsia"/>
        </w:rPr>
        <w:t>　　第三节 平面媒体广告行业渠道格局</w:t>
      </w:r>
      <w:r>
        <w:rPr>
          <w:rFonts w:hint="eastAsia"/>
        </w:rPr>
        <w:br/>
      </w:r>
      <w:r>
        <w:rPr>
          <w:rFonts w:hint="eastAsia"/>
        </w:rPr>
        <w:t>　　第四节 平面媒体广告行业渠道形式</w:t>
      </w:r>
      <w:r>
        <w:rPr>
          <w:rFonts w:hint="eastAsia"/>
        </w:rPr>
        <w:br/>
      </w:r>
      <w:r>
        <w:rPr>
          <w:rFonts w:hint="eastAsia"/>
        </w:rPr>
        <w:t>　　第五节 平面媒体广告行业渠道要素对比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2025年中国平面媒体广告行业竞争情况分析</w:t>
      </w:r>
      <w:r>
        <w:rPr>
          <w:rFonts w:hint="eastAsia"/>
        </w:rPr>
        <w:br/>
      </w:r>
      <w:r>
        <w:rPr>
          <w:rFonts w:hint="eastAsia"/>
        </w:rPr>
        <w:t>　　第一节 平面媒体广告所属行业经济指标分析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平面媒体广告行业竞争结构分析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2025-2031年中国平面媒体广告行业市场竞争策略展望分析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一、平面媒体广告行业市场竞争趋势分析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二、平面媒体广告行业市场竞争格局展望分析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三、平面媒体广告行业市场竞争策略分析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中国平面媒体广告主要企业发展概述</w:t>
      </w:r>
      <w:r>
        <w:rPr>
          <w:rFonts w:hint="eastAsia"/>
        </w:rPr>
        <w:br/>
      </w:r>
      <w:r>
        <w:rPr>
          <w:rFonts w:hint="eastAsia"/>
        </w:rPr>
        <w:t>　　第一节 广东九州阳光传媒股份有限公司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中国经营报</w:t>
      </w:r>
      <w:r>
        <w:rPr>
          <w:rFonts w:hint="eastAsia"/>
        </w:rPr>
        <w:br/>
      </w:r>
      <w:r>
        <w:rPr>
          <w:rFonts w:hint="eastAsia"/>
        </w:rPr>
        <w:t>　　　　一、中国经营报概况</w:t>
      </w:r>
      <w:r>
        <w:rPr>
          <w:rFonts w:hint="eastAsia"/>
        </w:rPr>
        <w:br/>
      </w:r>
      <w:r>
        <w:rPr>
          <w:rFonts w:hint="eastAsia"/>
        </w:rPr>
        <w:t>　　　　二、广告结构</w:t>
      </w:r>
      <w:r>
        <w:rPr>
          <w:rFonts w:hint="eastAsia"/>
        </w:rPr>
        <w:br/>
      </w:r>
      <w:r>
        <w:rPr>
          <w:rFonts w:hint="eastAsia"/>
        </w:rPr>
        <w:t>　　　　三、广告价格表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第三节 经济观察报</w:t>
      </w:r>
      <w:r>
        <w:rPr>
          <w:rFonts w:hint="eastAsia"/>
        </w:rPr>
        <w:br/>
      </w:r>
      <w:r>
        <w:rPr>
          <w:rFonts w:hint="eastAsia"/>
        </w:rPr>
        <w:t>　　　　一、经济观察报概况</w:t>
      </w:r>
      <w:r>
        <w:rPr>
          <w:rFonts w:hint="eastAsia"/>
        </w:rPr>
        <w:br/>
      </w:r>
      <w:r>
        <w:rPr>
          <w:rFonts w:hint="eastAsia"/>
        </w:rPr>
        <w:t>　　　　二、目标读者</w:t>
      </w:r>
      <w:r>
        <w:rPr>
          <w:rFonts w:hint="eastAsia"/>
        </w:rPr>
        <w:br/>
      </w:r>
      <w:r>
        <w:rPr>
          <w:rFonts w:hint="eastAsia"/>
        </w:rPr>
        <w:t>　　　　三、广告价格表</w:t>
      </w:r>
      <w:r>
        <w:rPr>
          <w:rFonts w:hint="eastAsia"/>
        </w:rPr>
        <w:br/>
      </w:r>
      <w:r>
        <w:rPr>
          <w:rFonts w:hint="eastAsia"/>
        </w:rPr>
        <w:t>　　　　四、广告营业额状况</w:t>
      </w:r>
      <w:r>
        <w:rPr>
          <w:rFonts w:hint="eastAsia"/>
        </w:rPr>
        <w:br/>
      </w:r>
      <w:r>
        <w:rPr>
          <w:rFonts w:hint="eastAsia"/>
        </w:rPr>
        <w:t>　　第四节 中视传媒股份有限公司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北京巴士传媒股份有限公司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湖南电广传媒股份有限公司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陕西广电网络传媒股份有限公司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成都博瑞传播股份有限公司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2025-2031年中国平面媒体广告行业发展预测分析</w:t>
      </w:r>
      <w:r>
        <w:rPr>
          <w:rFonts w:hint="eastAsia"/>
        </w:rPr>
        <w:br/>
      </w:r>
      <w:r>
        <w:rPr>
          <w:rFonts w:hint="eastAsia"/>
        </w:rPr>
        <w:t>　　第一节 平面媒体广告行业未来发展预测分析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一、平面媒体广告行业发展规模分析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二、2025-2031年中国平面媒体广告行业发展趋势分析</w:t>
      </w:r>
      <w:r>
        <w:rPr>
          <w:rFonts w:hint="eastAsia"/>
        </w:rPr>
        <w:br/>
      </w:r>
      <w:r>
        <w:rPr>
          <w:rFonts w:hint="eastAsia"/>
        </w:rPr>
        <w:t>　　第二节 平面媒体广告行业供需预测分析</w:t>
      </w:r>
      <w:r>
        <w:rPr>
          <w:rFonts w:hint="eastAsia"/>
        </w:rPr>
        <w:br/>
      </w:r>
      <w:r>
        <w:rPr>
          <w:rFonts w:hint="eastAsia"/>
        </w:rPr>
        <w:t>　　　　一、平面媒体广告行业供给预测分析</w:t>
      </w:r>
      <w:r>
        <w:rPr>
          <w:rFonts w:hint="eastAsia"/>
        </w:rPr>
        <w:br/>
      </w:r>
      <w:r>
        <w:rPr>
          <w:rFonts w:hint="eastAsia"/>
        </w:rPr>
        <w:t>　　　　二、平面媒体广告行业需求预测分析</w:t>
      </w:r>
      <w:r>
        <w:rPr>
          <w:rFonts w:hint="eastAsia"/>
        </w:rPr>
        <w:br/>
      </w:r>
      <w:r>
        <w:rPr>
          <w:rFonts w:hint="eastAsia"/>
        </w:rPr>
        <w:t>　　第三节 平面媒体广告行业市场盈利预测分析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2025-2031年中国平面媒体广告行业投资战略研究</w:t>
      </w:r>
      <w:r>
        <w:rPr>
          <w:rFonts w:hint="eastAsia"/>
        </w:rPr>
        <w:br/>
      </w:r>
      <w:r>
        <w:rPr>
          <w:rFonts w:hint="eastAsia"/>
        </w:rPr>
        <w:t>　　第一节 平面媒体广告行业发展关键要素分析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平面媒体广告行业投资策略分析</w:t>
      </w:r>
      <w:r>
        <w:rPr>
          <w:rFonts w:hint="eastAsia"/>
        </w:rPr>
        <w:br/>
      </w:r>
      <w:r>
        <w:rPr>
          <w:rFonts w:hint="eastAsia"/>
        </w:rPr>
        <w:t>　　　　一、平面媒体广告行业投资规划</w:t>
      </w:r>
      <w:r>
        <w:rPr>
          <w:rFonts w:hint="eastAsia"/>
        </w:rPr>
        <w:br/>
      </w:r>
      <w:r>
        <w:rPr>
          <w:rFonts w:hint="eastAsia"/>
        </w:rPr>
        <w:t>　　　　二、平面媒体广告行业投资策略</w:t>
      </w:r>
      <w:r>
        <w:rPr>
          <w:rFonts w:hint="eastAsia"/>
        </w:rPr>
        <w:br/>
      </w:r>
      <w:r>
        <w:rPr>
          <w:rFonts w:hint="eastAsia"/>
        </w:rPr>
        <w:t>　　　　三、平面媒体广告行业成功之道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2025-2031年中国平面媒体广告行业投资机会与风险分析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平面媒体广告行业投资机会分析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平面媒体广告行业投资风险分析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二、政策/体制风险分析</w:t>
      </w:r>
      <w:r>
        <w:rPr>
          <w:rFonts w:hint="eastAsia"/>
        </w:rPr>
        <w:br/>
      </w:r>
      <w:r>
        <w:rPr>
          <w:rFonts w:hint="eastAsia"/>
        </w:rPr>
        <w:t>　　　　三、进入/退出风险分析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对平面媒体广告行业投资建议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目标群体建议（应用领域）</w:t>
      </w:r>
      <w:r>
        <w:rPr>
          <w:rFonts w:hint="eastAsia"/>
        </w:rPr>
        <w:br/>
      </w:r>
      <w:r>
        <w:rPr>
          <w:rFonts w:hint="eastAsia"/>
        </w:rPr>
        <w:t>　　第二节 投资区域建议</w:t>
      </w:r>
      <w:r>
        <w:rPr>
          <w:rFonts w:hint="eastAsia"/>
        </w:rPr>
        <w:br/>
      </w:r>
      <w:r>
        <w:rPr>
          <w:rFonts w:hint="eastAsia"/>
        </w:rPr>
        <w:t>　　第三节 销售渠道建议</w:t>
      </w:r>
      <w:r>
        <w:rPr>
          <w:rFonts w:hint="eastAsia"/>
        </w:rPr>
        <w:br/>
      </w:r>
      <w:r>
        <w:rPr>
          <w:rFonts w:hint="eastAsia"/>
        </w:rPr>
        <w:t>　　第四节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第五节 中:智林:　企业经营管理建议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2025年中国平面媒体广告行业企业数量分析</w:t>
      </w:r>
      <w:r>
        <w:rPr>
          <w:rFonts w:hint="eastAsia"/>
        </w:rPr>
        <w:br/>
      </w:r>
      <w:r>
        <w:rPr>
          <w:rFonts w:hint="eastAsia"/>
        </w:rPr>
        <w:t>　　图表 2025年中国平面媒体广告行业资产规模分析</w:t>
      </w:r>
      <w:r>
        <w:rPr>
          <w:rFonts w:hint="eastAsia"/>
        </w:rPr>
        <w:br/>
      </w:r>
      <w:r>
        <w:rPr>
          <w:rFonts w:hint="eastAsia"/>
        </w:rPr>
        <w:t>　　图表 2025年中国平面媒体广告行业销售规模分析</w:t>
      </w:r>
      <w:r>
        <w:rPr>
          <w:rFonts w:hint="eastAsia"/>
        </w:rPr>
        <w:br/>
      </w:r>
      <w:r>
        <w:rPr>
          <w:rFonts w:hint="eastAsia"/>
        </w:rPr>
        <w:t>　　图表 2025年中国平面媒体广告行业利润规模分析</w:t>
      </w:r>
      <w:r>
        <w:rPr>
          <w:rFonts w:hint="eastAsia"/>
        </w:rPr>
        <w:br/>
      </w:r>
      <w:r>
        <w:rPr>
          <w:rFonts w:hint="eastAsia"/>
        </w:rPr>
        <w:t>　　图表 2025年中国平面媒体广告行业财务费用分析</w:t>
      </w:r>
      <w:r>
        <w:rPr>
          <w:rFonts w:hint="eastAsia"/>
        </w:rPr>
        <w:br/>
      </w:r>
      <w:r>
        <w:rPr>
          <w:rFonts w:hint="eastAsia"/>
        </w:rPr>
        <w:t>　　图表 2025年中国平面媒体广告行业盈利能力分析</w:t>
      </w:r>
      <w:r>
        <w:rPr>
          <w:rFonts w:hint="eastAsia"/>
        </w:rPr>
        <w:br/>
      </w:r>
      <w:r>
        <w:rPr>
          <w:rFonts w:hint="eastAsia"/>
        </w:rPr>
        <w:t>　　图表 2025年中国平面媒体广告行业偿债能力分析</w:t>
      </w:r>
      <w:r>
        <w:rPr>
          <w:rFonts w:hint="eastAsia"/>
        </w:rPr>
        <w:br/>
      </w:r>
      <w:r>
        <w:rPr>
          <w:rFonts w:hint="eastAsia"/>
        </w:rPr>
        <w:t>　　图表 2025年中国平面媒体广告行业运营能力分析</w:t>
      </w:r>
      <w:r>
        <w:rPr>
          <w:rFonts w:hint="eastAsia"/>
        </w:rPr>
        <w:br/>
      </w:r>
      <w:r>
        <w:rPr>
          <w:rFonts w:hint="eastAsia"/>
        </w:rPr>
        <w:t>　　图表 2025年中国平面媒体广告行业成长能力分析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2025-2031年中国平面媒体广告所属行业市场规模增长预测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2025-2031年中国平面媒体广告行业需求规模增长预测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2025-2031年中国平面媒体广告行业市场盈利能力趋势预测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a5a080ad954d9a" w:history="1">
        <w:r>
          <w:rPr>
            <w:rStyle w:val="Hyperlink"/>
          </w:rPr>
          <w:t>2025-2031年中国平面媒体广告行业深度调研与发展趋势报告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2629075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a5a080ad954d9a" w:history="1">
        <w:r>
          <w:rPr>
            <w:rStyle w:val="Hyperlink"/>
          </w:rPr>
          <w:t>https://www.20087.com/5/07/PingMianMeiTiGuangGaoWeiLaiFaZha.html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热点：图文广告设计制作、平面媒体广告设计、经典的平面广告案例、平面媒体广告优缺点、广告是做什么的、平面媒体广告的优点和缺点、平面动效广告的特点、平面媒体广告设计例子、平面媒体广告的特点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467fb44adf4787" w:history="1">
      <w:r>
        <w:rPr>
          <w:rStyle w:val="Hyperlink"/>
        </w:rPr>
        <w:t>2025-2031年中国平面媒体广告行业深度调研与发展趋势报告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PingMianMeiTiGuangGaoWeiLaiFaZha.html" TargetMode="External" Id="R34a5a080ad954d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PingMianMeiTiGuangGaoWeiLaiFaZha.html" TargetMode="External" Id="R59467fb44adf47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2025-01-10T05:54:00Z</dcterms:created>
  <dcterms:modified xsi:type="dcterms:W3CDTF">2025-01-10T06:54:00Z</dcterms:modified>
  <dc:subject>2025-2031年中国平面媒体广告行业深度调研与发展趋势报告</dc:subject>
  <dc:title>2025-2031年中国平面媒体广告行业深度调研与发展趋势报告</dc:title>
  <cp:keywords>2025-2031年中国平面媒体广告行业深度调研与发展趋势报告</cp:keywords>
  <dc:description>2025-2031年中国平面媒体广告行业深度调研与发展趋势报告</dc:description>
</cp:coreProperties>
</file>