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cb46073ad4fc7" w:history="1">
              <w:r>
                <w:rPr>
                  <w:rStyle w:val="Hyperlink"/>
                </w:rPr>
                <w:t>2024-2030年中国殡葬服务发展现状调研与市场前景分析报告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cb46073ad4fc7" w:history="1">
              <w:r>
                <w:rPr>
                  <w:rStyle w:val="Hyperlink"/>
                </w:rPr>
                <w:t>2024-2030年中国殡葬服务发展现状调研与市场前景分析报告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5cb46073ad4fc7" w:history="1">
                <w:r>
                  <w:rPr>
                    <w:rStyle w:val="Hyperlink"/>
                  </w:rPr>
                  <w:t>https://www.20087.com/5/17/BinZangFuWuHangYeQianJingFenXi.html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葬服务行业在社会文明进步与民众情感需求的双重推动下，正经历着深刻的变革。目前，随着人们生活水平的提高与对生命尊严的重视，传统丧葬习俗逐渐向现代、文明、环保的方式转变。个性化追思会、绿色安葬、数字化纪念等新型殡葬服务模式受到越来越多家庭的青睐，体现了社会对逝者尊重与生态环境保护的双重考量。</w:t>
      </w:r>
      <w:r>
        <w:rPr>
          <w:rFonts w:hint="eastAsia"/>
        </w:rPr>
        <w:br/>
      </w:r>
      <w:r>
        <w:rPr>
          <w:rFonts w:hint="eastAsia"/>
        </w:rPr>
        <w:t>　　未来，殡葬服务行业的发展将更加注重人文关怀与技术创新。一方面，通过提供更加个性化、定制化的服务，满足不同家庭对逝者缅怀的多样化需求，如生命回顾视频制作、云祭扫平台搭建等，增强服务的情感价值与文化内涵。另一方面，引入环保技术，如水溶性骨灰盒、碳中和墓园等，推动殡葬行业向绿色、低碳方向转型，减少对环境的负面影响。此外，殡葬服务行业还需加强法规建设与行业自律，提升服务透明度与行业规范性，保障消费者权益，促进社会稳定和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cb46073ad4fc7" w:history="1">
        <w:r>
          <w:rPr>
            <w:rStyle w:val="Hyperlink"/>
          </w:rPr>
          <w:t>2024-2030年中国殡葬服务发展现状调研与市场前景分析报告</w:t>
        </w:r>
      </w:hyperlink>
      <w:r>
        <w:rPr>
          <w:rFonts w:hint="eastAsia"/>
        </w:rPr>
        <w:t>》专业、系统地分析了殡葬服务行业现状，包括市场需求、市场规模及价格动态，全面梳理了殡葬服务产业链结构，并对殡葬服务细分市场进行了探究。殡葬服务报告基于详实数据，科学预测了殡葬服务市场发展前景和发展趋势，同时剖析了殡葬服务品牌竞争、市场集中度以及重点企业的市场地位。在识别风险与机遇的基础上，殡葬服务报告提出了针对性的发展策略和建议。殡葬服务报告为殡葬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殡葬服务产业概述</w:t>
      </w:r>
      <w:r>
        <w:rPr>
          <w:rFonts w:hint="eastAsia"/>
        </w:rPr>
        <w:br/>
      </w:r>
      <w:r>
        <w:rPr>
          <w:rFonts w:hint="eastAsia"/>
        </w:rPr>
        <w:t>　　第一节 殡葬服务定义</w:t>
      </w:r>
      <w:r>
        <w:rPr>
          <w:rFonts w:hint="eastAsia"/>
        </w:rPr>
        <w:br/>
      </w:r>
      <w:r>
        <w:rPr>
          <w:rFonts w:hint="eastAsia"/>
        </w:rPr>
        <w:t>　　第二节 殡葬服务行业特点</w:t>
      </w:r>
      <w:r>
        <w:rPr>
          <w:rFonts w:hint="eastAsia"/>
        </w:rPr>
        <w:br/>
      </w:r>
      <w:r>
        <w:rPr>
          <w:rFonts w:hint="eastAsia"/>
        </w:rPr>
        <w:t>　　第三节 殡葬服务产业链分析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2023-2024年中国殡葬服务行业运行环境分析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中国殡葬服务运行经济环境分析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中国殡葬服务产业政策环境分析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一、殡葬服务行业监管体制</w:t>
      </w:r>
      <w:r>
        <w:rPr>
          <w:rFonts w:hint="eastAsia"/>
        </w:rPr>
        <w:br/>
      </w:r>
      <w:r>
        <w:rPr>
          <w:rFonts w:hint="eastAsia"/>
        </w:rPr>
        <w:t>　　　　二、殡葬服务行业主要法规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三、主要殡葬服务产业政策</w:t>
      </w:r>
      <w:r>
        <w:rPr>
          <w:rFonts w:hint="eastAsia"/>
        </w:rPr>
        <w:br/>
      </w:r>
      <w:r>
        <w:rPr>
          <w:rFonts w:hint="eastAsia"/>
        </w:rPr>
        <w:t>　　第三节 中国殡葬服务产业社会环境分析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国外殡葬服务行业发展态势分析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国外殡葬服务市场发展现状分析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国外主要国家殡葬服务市场现状</w:t>
      </w:r>
      <w:r>
        <w:rPr>
          <w:rFonts w:hint="eastAsia"/>
        </w:rPr>
        <w:br/>
      </w:r>
      <w:r>
        <w:rPr>
          <w:rFonts w:hint="eastAsia"/>
        </w:rPr>
        <w:t>　　第三节 国外殡葬服务行业发展趋势预测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中国殡葬服务行业市场分析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2019-2024年中国殡葬服务行业规模情况</w:t>
      </w:r>
      <w:r>
        <w:rPr>
          <w:rFonts w:hint="eastAsia"/>
        </w:rPr>
        <w:br/>
      </w:r>
      <w:r>
        <w:rPr>
          <w:rFonts w:hint="eastAsia"/>
        </w:rPr>
        <w:t>　　　　一、殡葬服务行业市场规模情况分析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二、殡葬服务行业单位规模情况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三、殡葬服务行业人员规模情况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2019-2024年中国殡葬服务行业财务能力分析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一、殡葬服务行业盈利能力分析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二、殡葬服务行业偿债能力分析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三、殡葬服务行业营运能力分析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四、殡葬服务行业发展能力分析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2023-2024年中国殡葬服务行业热点动态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2024年中国殡葬服务行业面临的挑战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中国重点地区殡葬服务行业市场调研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重点地区（一）殡葬服务市场调研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重点地区（二）殡葬服务市场调研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重点地区（三）殡葬服务市场调研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重点地区（四）殡葬服务市场调研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重点地区（五）殡葬服务市场调研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中国殡葬服务行业价格走势及影响因素分析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国内殡葬服务行业价格回顾</w:t>
      </w:r>
      <w:r>
        <w:rPr>
          <w:rFonts w:hint="eastAsia"/>
        </w:rPr>
        <w:br/>
      </w:r>
      <w:r>
        <w:rPr>
          <w:rFonts w:hint="eastAsia"/>
        </w:rPr>
        <w:t>　　第二节 国内殡葬服务行业价格走势预测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国内殡葬服务行业价格影响因素分析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中国殡葬服务行业客户调研</w:t>
      </w:r>
      <w:r>
        <w:rPr>
          <w:rFonts w:hint="eastAsia"/>
        </w:rPr>
        <w:br/>
      </w:r>
      <w:r>
        <w:rPr>
          <w:rFonts w:hint="eastAsia"/>
        </w:rPr>
        <w:t>　　　　一、殡葬服务行业客户偏好调查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二、客户对殡葬服务品牌的首要认知渠道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三、殡葬服务品牌忠诚度调查</w:t>
      </w:r>
      <w:r>
        <w:rPr>
          <w:rFonts w:hint="eastAsia"/>
        </w:rPr>
        <w:br/>
      </w:r>
      <w:r>
        <w:rPr>
          <w:rFonts w:hint="eastAsia"/>
        </w:rPr>
        <w:t>　　　　四、殡葬服务行业客户消费理念调研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中国殡葬服务行业竞争格局分析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2024年殡葬服务行业集中度分析</w:t>
      </w:r>
      <w:r>
        <w:rPr>
          <w:rFonts w:hint="eastAsia"/>
        </w:rPr>
        <w:br/>
      </w:r>
      <w:r>
        <w:rPr>
          <w:rFonts w:hint="eastAsia"/>
        </w:rPr>
        <w:t>　　　　一、殡葬服务市场集中度分析</w:t>
      </w:r>
      <w:r>
        <w:rPr>
          <w:rFonts w:hint="eastAsia"/>
        </w:rPr>
        <w:br/>
      </w:r>
      <w:r>
        <w:rPr>
          <w:rFonts w:hint="eastAsia"/>
        </w:rPr>
        <w:t>　　　　二、殡葬服务企业集中度分析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2023-2024年殡葬服务行业竞争格局分析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一、殡葬服务行业竞争策略分析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二、殡葬服务行业竞争格局展望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三、我国殡葬服务市场竞争趋势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殡葬服务行业重点企业发展调研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殡葬服务企业发展策略分析</w:t>
      </w:r>
      <w:r>
        <w:rPr>
          <w:rFonts w:hint="eastAsia"/>
        </w:rPr>
        <w:br/>
      </w:r>
      <w:r>
        <w:rPr>
          <w:rFonts w:hint="eastAsia"/>
        </w:rPr>
        <w:t>　　第一节 殡葬服务市场策略分析</w:t>
      </w:r>
      <w:r>
        <w:rPr>
          <w:rFonts w:hint="eastAsia"/>
        </w:rPr>
        <w:br/>
      </w:r>
      <w:r>
        <w:rPr>
          <w:rFonts w:hint="eastAsia"/>
        </w:rPr>
        <w:t>　　　　一、殡葬服务价格策略分析</w:t>
      </w:r>
      <w:r>
        <w:rPr>
          <w:rFonts w:hint="eastAsia"/>
        </w:rPr>
        <w:br/>
      </w:r>
      <w:r>
        <w:rPr>
          <w:rFonts w:hint="eastAsia"/>
        </w:rPr>
        <w:t>　　　　二、殡葬服务渠道策略分析</w:t>
      </w:r>
      <w:r>
        <w:rPr>
          <w:rFonts w:hint="eastAsia"/>
        </w:rPr>
        <w:br/>
      </w:r>
      <w:r>
        <w:rPr>
          <w:rFonts w:hint="eastAsia"/>
        </w:rPr>
        <w:t>　　第二节 殡葬服务销售策略分析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提高殡葬服务企业竞争力的策略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一、提高中国殡葬服务企业核心竞争力的对策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二、殡葬服务企业提升竞争力的主要方向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三、影响殡葬服务企业核心竞争力的因素及提升途径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四、提高殡葬服务企业竞争力的策略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殡葬服务行业投资风险与控制策略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殡葬服务行业SWOT模型分析</w:t>
      </w:r>
      <w:r>
        <w:rPr>
          <w:rFonts w:hint="eastAsia"/>
        </w:rPr>
        <w:br/>
      </w:r>
      <w:r>
        <w:rPr>
          <w:rFonts w:hint="eastAsia"/>
        </w:rPr>
        <w:t>　　　　一、殡葬服务行业优势分析</w:t>
      </w:r>
      <w:r>
        <w:rPr>
          <w:rFonts w:hint="eastAsia"/>
        </w:rPr>
        <w:br/>
      </w:r>
      <w:r>
        <w:rPr>
          <w:rFonts w:hint="eastAsia"/>
        </w:rPr>
        <w:t>　　　　二、殡葬服务行业劣势分析</w:t>
      </w:r>
      <w:r>
        <w:rPr>
          <w:rFonts w:hint="eastAsia"/>
        </w:rPr>
        <w:br/>
      </w:r>
      <w:r>
        <w:rPr>
          <w:rFonts w:hint="eastAsia"/>
        </w:rPr>
        <w:t>　　　　三、殡葬服务行业机会分析</w:t>
      </w:r>
      <w:r>
        <w:rPr>
          <w:rFonts w:hint="eastAsia"/>
        </w:rPr>
        <w:br/>
      </w:r>
      <w:r>
        <w:rPr>
          <w:rFonts w:hint="eastAsia"/>
        </w:rPr>
        <w:t>　　　　四、殡葬服务行业风险分析</w:t>
      </w:r>
      <w:r>
        <w:rPr>
          <w:rFonts w:hint="eastAsia"/>
        </w:rPr>
        <w:br/>
      </w:r>
      <w:r>
        <w:rPr>
          <w:rFonts w:hint="eastAsia"/>
        </w:rPr>
        <w:t>　　第二节 殡葬服务行业投资风险及控制策略分析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一、殡葬服务市场风险及控制策略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二、殡葬服务行业政策风险及控制策略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三、殡葬服务行业经营风险及控制策略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四、殡葬服务同业竞争风险及控制策略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五、殡葬服务行业其他风险及控制策略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2024-2030年中国殡葬服务行业投资潜力及发展趋势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2024-2030年殡葬服务行业投资潜力分析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一、殡葬服务行业重点可投资领域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二、殡葬服务行业目标市场需求潜力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三、殡葬服务行业投资潜力综合评判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中.智林.－2024-2030年中国殡葬服务行业发展趋势分析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一、2024年殡葬服务市场前景分析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二、2024年殡葬服务发展趋势预测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三、2024-2030年我国殡葬服务行业发展剖析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五、未来殡葬服务行业发展变局剖析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殡葬服务行业历程</w:t>
      </w:r>
      <w:r>
        <w:rPr>
          <w:rFonts w:hint="eastAsia"/>
        </w:rPr>
        <w:br/>
      </w:r>
      <w:r>
        <w:rPr>
          <w:rFonts w:hint="eastAsia"/>
        </w:rPr>
        <w:t>　　图表 殡葬服务行业生命周期</w:t>
      </w:r>
      <w:r>
        <w:rPr>
          <w:rFonts w:hint="eastAsia"/>
        </w:rPr>
        <w:br/>
      </w:r>
      <w:r>
        <w:rPr>
          <w:rFonts w:hint="eastAsia"/>
        </w:rPr>
        <w:t>　　图表 殡葬服务行业产业链分析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2019-2024年殡葬服务行业市场容量统计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**地区殡葬服务市场规模及增长情况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**地区殡葬服务行业市场需求情况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**地区殡葬服务市场规模及增长情况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**地区殡葬服务行业市场需求情况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**地区殡葬服务市场规模及增长情况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**地区殡葬服务行业市场需求情况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殡葬服务重点企业（一）基本信息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殡葬服务重点企业（一）经营情况分析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殡葬服务重点企业（一）盈利能力情况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殡葬服务重点企业（一）偿债能力情况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殡葬服务重点企业（一）运营能力情况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殡葬服务重点企业（一）成长能力情况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殡葬服务重点企业（二）基本信息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殡葬服务重点企业（二）经营情况分析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殡葬服务重点企业（二）盈利能力情况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殡葬服务重点企业（二）偿债能力情况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殡葬服务重点企业（二）运营能力情况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殡葬服务重点企业（二）成长能力情况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2024-2030年中国殡葬服务行业市场容量预测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2024-2030年中国殡葬服务行业市场规模预测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2024-2030年中国殡葬服务市场前景分析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2024-2030年中国殡葬服务行业发展趋势预测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cb46073ad4fc7" w:history="1">
        <w:r>
          <w:rPr>
            <w:rStyle w:val="Hyperlink"/>
          </w:rPr>
          <w:t>2024-2030年中国殡葬服务发展现状调研与市场前景分析报告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5cb46073ad4fc7" w:history="1">
        <w:r>
          <w:rPr>
            <w:rStyle w:val="Hyperlink"/>
          </w:rPr>
          <w:t>https://www.20087.com/5/17/BinZangFuWuHangYeQianJingFenXi.html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80052c7c342a4" w:history="1">
      <w:r>
        <w:rPr>
          <w:rStyle w:val="Hyperlink"/>
        </w:rPr>
        <w:t>2024-2030年中国殡葬服务发展现状调研与市场前景分析报告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BinZangFuWuHangYeQianJingFenXi.html" TargetMode="External" Id="Ra05cb46073ad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BinZangFuWuHangYeQianJingFenXi.html" TargetMode="External" Id="R02a80052c7c3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2024-03-14T04:09:00Z</dcterms:created>
  <dcterms:modified xsi:type="dcterms:W3CDTF">2024-03-14T05:09:00Z</dcterms:modified>
  <dc:subject>2024-2030年中国殡葬服务发展现状调研与市场前景分析报告</dc:subject>
  <dc:title>2024-2030年中国殡葬服务发展现状调研与市场前景分析报告</dc:title>
  <cp:keywords>2024-2030年中国殡葬服务发展现状调研与市场前景分析报告</cp:keywords>
  <dc:description>2024-2030年中国殡葬服务发展现状调研与市场前景分析报告</dc:description>
</cp:coreProperties>
</file>