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686d15704302" w:history="1">
              <w:r>
                <w:rPr>
                  <w:rStyle w:val="Hyperlink"/>
                </w:rPr>
                <w:t>2024-2030年中国车载帐篷行业研究与前景趋势报告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686d15704302" w:history="1">
              <w:r>
                <w:rPr>
                  <w:rStyle w:val="Hyperlink"/>
                </w:rPr>
                <w:t>2024-2030年中国车载帐篷行业研究与前景趋势报告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c686d15704302" w:history="1">
                <w:r>
                  <w:rPr>
                    <w:rStyle w:val="Hyperlink"/>
                  </w:rPr>
                  <w:t>https://www.20087.com/5/87/CheZaiZhangPengDeQianJingQuShi.html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帐篷是一种专为车辆设计的便携式露营装备，旨在为自驾游爱好者提供便捷的住宿解决方案。随着自驾游文化的兴起和户外活动的普及，车载帐篷的需求持续增长。现代车载帐篷不仅安装简便、携带方便，还具备良好的防水透气性能。一些高端产品还集成了防虫网、通风口等设计，提高了居住舒适度。</w:t>
      </w:r>
      <w:r>
        <w:rPr>
          <w:rFonts w:hint="eastAsia"/>
        </w:rPr>
        <w:br/>
      </w:r>
      <w:r>
        <w:rPr>
          <w:rFonts w:hint="eastAsia"/>
        </w:rPr>
        <w:t>　　未来，车载帐篷将更加注重便携性和多功能性。随着新材料的应用，车载帐篷将变得更加轻便且易于搭建，同时提供更好的保暖性和通风性。此外，为了满足不同用户的需求，未来的车载帐篷可能会集成更多功能，如内置LED照明、USB充电端口等，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c686d15704302" w:history="1">
        <w:r>
          <w:rPr>
            <w:rStyle w:val="Hyperlink"/>
          </w:rPr>
          <w:t>2024-2030年中国车载帐篷行业研究与前景趋势报告</w:t>
        </w:r>
      </w:hyperlink>
      <w:r>
        <w:rPr>
          <w:rFonts w:hint="eastAsia"/>
        </w:rPr>
        <w:t>》对车载帐篷行业的市场运行态势进行了深入研究，并预测了其发展趋势。报告涵盖了行业知识、国内外环境分析、运行数据解读、产业链梳理，以及市场竞争格局和企业标杆的详细探讨。基于对行业的全面剖析，报告还对车载帐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车载帐篷行业概述</w:t>
      </w:r>
      <w:r>
        <w:rPr>
          <w:rFonts w:hint="eastAsia"/>
        </w:rPr>
        <w:br/>
      </w:r>
      <w:r>
        <w:rPr>
          <w:rFonts w:hint="eastAsia"/>
        </w:rPr>
        <w:t>　　第一节 车载帐篷定义与分类</w:t>
      </w:r>
      <w:r>
        <w:rPr>
          <w:rFonts w:hint="eastAsia"/>
        </w:rPr>
        <w:br/>
      </w:r>
      <w:r>
        <w:rPr>
          <w:rFonts w:hint="eastAsia"/>
        </w:rPr>
        <w:t>　　第二节 车载帐篷应用领域</w:t>
      </w:r>
      <w:r>
        <w:rPr>
          <w:rFonts w:hint="eastAsia"/>
        </w:rPr>
        <w:br/>
      </w:r>
      <w:r>
        <w:rPr>
          <w:rFonts w:hint="eastAsia"/>
        </w:rPr>
        <w:t>　　第三节 车载帐篷行业经济指标分析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一、车载帐篷行业赢利性评估</w:t>
      </w:r>
      <w:r>
        <w:rPr>
          <w:rFonts w:hint="eastAsia"/>
        </w:rPr>
        <w:br/>
      </w:r>
      <w:r>
        <w:rPr>
          <w:rFonts w:hint="eastAsia"/>
        </w:rPr>
        <w:t>　　　　二、车载帐篷行业成长速度分析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五、车载帐篷行业风险性评估</w:t>
      </w:r>
      <w:r>
        <w:rPr>
          <w:rFonts w:hint="eastAsia"/>
        </w:rPr>
        <w:br/>
      </w:r>
      <w:r>
        <w:rPr>
          <w:rFonts w:hint="eastAsia"/>
        </w:rPr>
        <w:t>　　　　六、车载帐篷行业周期性分析</w:t>
      </w:r>
      <w:r>
        <w:rPr>
          <w:rFonts w:hint="eastAsia"/>
        </w:rPr>
        <w:br/>
      </w:r>
      <w:r>
        <w:rPr>
          <w:rFonts w:hint="eastAsia"/>
        </w:rPr>
        <w:t>　　　　七、车载帐篷行业竞争程度指标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全球车载帐篷市场发展分析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主要国家与地区车载帐篷市场分析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一、车载帐篷技术发展趋势</w:t>
      </w:r>
      <w:r>
        <w:rPr>
          <w:rFonts w:hint="eastAsia"/>
        </w:rPr>
        <w:br/>
      </w:r>
      <w:r>
        <w:rPr>
          <w:rFonts w:hint="eastAsia"/>
        </w:rPr>
        <w:t>　　　　二、车载帐篷行业发展趋势</w:t>
      </w:r>
      <w:r>
        <w:rPr>
          <w:rFonts w:hint="eastAsia"/>
        </w:rPr>
        <w:br/>
      </w:r>
      <w:r>
        <w:rPr>
          <w:rFonts w:hint="eastAsia"/>
        </w:rPr>
        <w:t>　　　　三、车载帐篷行业发展潜力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中国车载帐篷行业市场分析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一、2019-2024年车载帐篷行业数据与增长趋势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三、2024-2030年车载帐篷产量预测</w:t>
      </w:r>
      <w:r>
        <w:rPr>
          <w:rFonts w:hint="eastAsia"/>
        </w:rPr>
        <w:br/>
      </w:r>
      <w:r>
        <w:rPr>
          <w:rFonts w:hint="eastAsia"/>
        </w:rPr>
        <w:t>　　第三节 2024-2030年车载帐篷市场需求与销售分析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一、2023-2024年车载帐篷行业需求现状</w:t>
      </w:r>
      <w:r>
        <w:rPr>
          <w:rFonts w:hint="eastAsia"/>
        </w:rPr>
        <w:br/>
      </w:r>
      <w:r>
        <w:rPr>
          <w:rFonts w:hint="eastAsia"/>
        </w:rPr>
        <w:t>　　　　二、车载帐篷客户群体与需求特点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中国车载帐篷细分市场分析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2023-2024年中国车载帐篷技术发展研究</w:t>
      </w:r>
      <w:r>
        <w:rPr>
          <w:rFonts w:hint="eastAsia"/>
        </w:rPr>
        <w:br/>
      </w:r>
      <w:r>
        <w:rPr>
          <w:rFonts w:hint="eastAsia"/>
        </w:rPr>
        <w:t>　　第一节 当前车载帐篷技术发展现状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车载帐篷技术未来发展趋势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车载帐篷定价策略与方法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一、2019-2024年车载帐篷进口规模分析</w:t>
      </w:r>
      <w:r>
        <w:rPr>
          <w:rFonts w:hint="eastAsia"/>
        </w:rPr>
        <w:br/>
      </w:r>
      <w:r>
        <w:rPr>
          <w:rFonts w:hint="eastAsia"/>
        </w:rPr>
        <w:t>　　　　二、车载帐篷主要进口来源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一、2019-2024年车载帐篷出口规模分析</w:t>
      </w:r>
      <w:r>
        <w:rPr>
          <w:rFonts w:hint="eastAsia"/>
        </w:rPr>
        <w:br/>
      </w:r>
      <w:r>
        <w:rPr>
          <w:rFonts w:hint="eastAsia"/>
        </w:rPr>
        <w:t>　　　　二、车载帐篷主要出口目的地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一、车载帐篷企业数量与结构</w:t>
      </w:r>
      <w:r>
        <w:rPr>
          <w:rFonts w:hint="eastAsia"/>
        </w:rPr>
        <w:br/>
      </w:r>
      <w:r>
        <w:rPr>
          <w:rFonts w:hint="eastAsia"/>
        </w:rPr>
        <w:t>　　　　二、车载帐篷从业人员规模</w:t>
      </w:r>
      <w:r>
        <w:rPr>
          <w:rFonts w:hint="eastAsia"/>
        </w:rPr>
        <w:br/>
      </w:r>
      <w:r>
        <w:rPr>
          <w:rFonts w:hint="eastAsia"/>
        </w:rPr>
        <w:t>　　　　三、车载帐篷行业资产状况</w:t>
      </w:r>
      <w:r>
        <w:rPr>
          <w:rFonts w:hint="eastAsia"/>
        </w:rPr>
        <w:br/>
      </w:r>
      <w:r>
        <w:rPr>
          <w:rFonts w:hint="eastAsia"/>
        </w:rPr>
        <w:t>　　第二节 中国车载帐篷行业财务指标总体分析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中国车载帐篷行业竞争格局分析</w:t>
      </w:r>
      <w:r>
        <w:rPr>
          <w:rFonts w:hint="eastAsia"/>
        </w:rPr>
        <w:br/>
      </w:r>
      <w:r>
        <w:rPr>
          <w:rFonts w:hint="eastAsia"/>
        </w:rPr>
        <w:t>　　第一节 车载帐篷行业竞争格局总览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2023-2024年车载帐篷行业竞争力分析</w:t>
      </w:r>
      <w:r>
        <w:rPr>
          <w:rFonts w:hint="eastAsia"/>
        </w:rPr>
        <w:br/>
      </w:r>
      <w:r>
        <w:rPr>
          <w:rFonts w:hint="eastAsia"/>
        </w:rPr>
        <w:t>　　　　一、车载帐篷供应商议价能力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2024年中国车载帐篷企业发展策略分析</w:t>
      </w:r>
      <w:r>
        <w:rPr>
          <w:rFonts w:hint="eastAsia"/>
        </w:rPr>
        <w:br/>
      </w:r>
      <w:r>
        <w:rPr>
          <w:rFonts w:hint="eastAsia"/>
        </w:rPr>
        <w:t>　　第一节 车载帐篷市场策略分析</w:t>
      </w:r>
      <w:r>
        <w:rPr>
          <w:rFonts w:hint="eastAsia"/>
        </w:rPr>
        <w:br/>
      </w:r>
      <w:r>
        <w:rPr>
          <w:rFonts w:hint="eastAsia"/>
        </w:rPr>
        <w:t>　　　　一、车载帐篷市场定位与拓展策略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车载帐篷销售策略分析</w:t>
      </w:r>
      <w:r>
        <w:rPr>
          <w:rFonts w:hint="eastAsia"/>
        </w:rPr>
        <w:br/>
      </w:r>
      <w:r>
        <w:rPr>
          <w:rFonts w:hint="eastAsia"/>
        </w:rPr>
        <w:t>　　　　一、车载帐篷销售渠道与网络建设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提高车载帐篷企业竞争力建议</w:t>
      </w:r>
      <w:r>
        <w:rPr>
          <w:rFonts w:hint="eastAsia"/>
        </w:rPr>
        <w:br/>
      </w:r>
      <w:r>
        <w:rPr>
          <w:rFonts w:hint="eastAsia"/>
        </w:rPr>
        <w:t>　　　　一、车载帐篷技术创新与管理优化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车载帐篷品牌战略思考</w:t>
      </w:r>
      <w:r>
        <w:rPr>
          <w:rFonts w:hint="eastAsia"/>
        </w:rPr>
        <w:br/>
      </w:r>
      <w:r>
        <w:rPr>
          <w:rFonts w:hint="eastAsia"/>
        </w:rPr>
        <w:t>　　　　一、车载帐篷品牌建设与维护</w:t>
      </w:r>
      <w:r>
        <w:rPr>
          <w:rFonts w:hint="eastAsia"/>
        </w:rPr>
        <w:br/>
      </w:r>
      <w:r>
        <w:rPr>
          <w:rFonts w:hint="eastAsia"/>
        </w:rPr>
        <w:t>　　　　二、车载帐篷品牌影响力与市场竞争力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中国车载帐篷行业风险与对策</w:t>
      </w:r>
      <w:r>
        <w:rPr>
          <w:rFonts w:hint="eastAsia"/>
        </w:rPr>
        <w:br/>
      </w:r>
      <w:r>
        <w:rPr>
          <w:rFonts w:hint="eastAsia"/>
        </w:rPr>
        <w:t>　　第一节 车载帐篷行业SWOT分析</w:t>
      </w:r>
      <w:r>
        <w:rPr>
          <w:rFonts w:hint="eastAsia"/>
        </w:rPr>
        <w:br/>
      </w:r>
      <w:r>
        <w:rPr>
          <w:rFonts w:hint="eastAsia"/>
        </w:rPr>
        <w:t>　　　　一、车载帐篷行业优势分析</w:t>
      </w:r>
      <w:r>
        <w:rPr>
          <w:rFonts w:hint="eastAsia"/>
        </w:rPr>
        <w:br/>
      </w:r>
      <w:r>
        <w:rPr>
          <w:rFonts w:hint="eastAsia"/>
        </w:rPr>
        <w:t>　　　　二、车载帐篷行业劣势分析</w:t>
      </w:r>
      <w:r>
        <w:rPr>
          <w:rFonts w:hint="eastAsia"/>
        </w:rPr>
        <w:br/>
      </w:r>
      <w:r>
        <w:rPr>
          <w:rFonts w:hint="eastAsia"/>
        </w:rPr>
        <w:t>　　　　三、车载帐篷市场机会探索</w:t>
      </w:r>
      <w:r>
        <w:rPr>
          <w:rFonts w:hint="eastAsia"/>
        </w:rPr>
        <w:br/>
      </w:r>
      <w:r>
        <w:rPr>
          <w:rFonts w:hint="eastAsia"/>
        </w:rPr>
        <w:t>　　　　四、车载帐篷市场威胁评估</w:t>
      </w:r>
      <w:r>
        <w:rPr>
          <w:rFonts w:hint="eastAsia"/>
        </w:rPr>
        <w:br/>
      </w:r>
      <w:r>
        <w:rPr>
          <w:rFonts w:hint="eastAsia"/>
        </w:rPr>
        <w:t>　　第二节 车载帐篷行业风险及对策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二、车载帐篷发展趋势分析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车载帐篷行业发展建议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车载帐篷行业历程</w:t>
      </w:r>
      <w:r>
        <w:rPr>
          <w:rFonts w:hint="eastAsia"/>
        </w:rPr>
        <w:br/>
      </w:r>
      <w:r>
        <w:rPr>
          <w:rFonts w:hint="eastAsia"/>
        </w:rPr>
        <w:t>　　图表 车载帐篷行业生命周期</w:t>
      </w:r>
      <w:r>
        <w:rPr>
          <w:rFonts w:hint="eastAsia"/>
        </w:rPr>
        <w:br/>
      </w:r>
      <w:r>
        <w:rPr>
          <w:rFonts w:hint="eastAsia"/>
        </w:rPr>
        <w:t>　　图表 车载帐篷行业产业链分析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车载帐篷企业信息</w:t>
      </w:r>
      <w:r>
        <w:rPr>
          <w:rFonts w:hint="eastAsia"/>
        </w:rPr>
        <w:br/>
      </w:r>
      <w:r>
        <w:rPr>
          <w:rFonts w:hint="eastAsia"/>
        </w:rPr>
        <w:t>　　图表 车载帐篷企业经营情况分析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2024-2030年中国车载帐篷行业产能预测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2024-2030年中国车载帐篷行业产量预测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2024-2030年中国车载帐篷市场需求量预测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2024-2030年中国车载帐篷行业市场容量预测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2024-2030年中国车载帐篷行业市场规模预测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2024-2030年中国车载帐篷市场前景分析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686d15704302" w:history="1">
        <w:r>
          <w:rPr>
            <w:rStyle w:val="Hyperlink"/>
          </w:rPr>
          <w:t>2024-2030年中国车载帐篷行业研究与前景趋势报告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c686d15704302" w:history="1">
        <w:r>
          <w:rPr>
            <w:rStyle w:val="Hyperlink"/>
          </w:rPr>
          <w:t>https://www.20087.com/5/87/CheZaiZhangPengDeQianJingQuShi.html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6a88c57724cc3" w:history="1">
      <w:r>
        <w:rPr>
          <w:rStyle w:val="Hyperlink"/>
        </w:rPr>
        <w:t>2024-2030年中国车载帐篷行业研究与前景趋势报告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ZhangPengDeQianJingQuShi.html" TargetMode="External" Id="Reb3c686d157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ZhangPengDeQianJingQuShi.html" TargetMode="External" Id="R8de6a88c5772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2024-08-15T06:44:36Z</dcterms:created>
  <dcterms:modified xsi:type="dcterms:W3CDTF">2024-08-15T07:44:36Z</dcterms:modified>
  <dc:subject>2024-2030年中国车载帐篷行业研究与前景趋势报告</dc:subject>
  <dc:title>2024-2030年中国车载帐篷行业研究与前景趋势报告</dc:title>
  <cp:keywords>2024-2030年中国车载帐篷行业研究与前景趋势报告</cp:keywords>
  <dc:description>2024-2030年中国车载帐篷行业研究与前景趋势报告</dc:description>
</cp:coreProperties>
</file>