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f0cfcb1f24cd4" w:history="1">
              <w:r>
                <w:rPr>
                  <w:rStyle w:val="Hyperlink"/>
                </w:rPr>
                <w:t>2025-2031年中国金融培训市场现状研究分析与发展趋势预测报告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f0cfcb1f24cd4" w:history="1">
              <w:r>
                <w:rPr>
                  <w:rStyle w:val="Hyperlink"/>
                </w:rPr>
                <w:t>2025-2031年中国金融培训市场现状研究分析与发展趋势预测报告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f0cfcb1f24cd4" w:history="1">
                <w:r>
                  <w:rPr>
                    <w:rStyle w:val="Hyperlink"/>
                  </w:rPr>
                  <w:t>https://www.20087.com/5/57/JinRongPeiXunShiChangXingQingFen.html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培训行业作为金融服务业的重要支撑，近年来随着金融市场复杂性和监管要求的增加，呈现出专业化和细分化的发展趋势。目前，金融机构和从业人员对风险管理、合规操作、金融科技和ESG（环境、社会和治理）投资等领域的知识和技能需求日益增长，推动了金融培训内容的不断更新和教学方法的创新。</w:t>
      </w:r>
      <w:r>
        <w:rPr>
          <w:rFonts w:hint="eastAsia"/>
        </w:rPr>
        <w:br/>
      </w:r>
      <w:r>
        <w:rPr>
          <w:rFonts w:hint="eastAsia"/>
        </w:rPr>
        <w:t>　　未来，金融培训行业将更加注重实战性和前沿性。一方面，通过与行业实践紧密结合，开发案例分析、模拟交易和实战演练等教学模块，提高学员的实际操作能力和市场适应性。另一方面，紧跟金融科技和绿色金融的发展趋势，开设相关课程和专题研讨，培养学员的创新思维和可持续发展意识。此外，线上培训和混合式学习模式的普及，将提升金融培训的灵活性和覆盖范围，满足全球各地学员的学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f0cfcb1f24cd4" w:history="1">
        <w:r>
          <w:rPr>
            <w:rStyle w:val="Hyperlink"/>
          </w:rPr>
          <w:t>2025-2031年中国金融培训市场现状研究分析与发展趋势预测报告</w:t>
        </w:r>
      </w:hyperlink>
      <w:r>
        <w:rPr>
          <w:rFonts w:hint="eastAsia"/>
        </w:rPr>
        <w:t>》基于多年行业研究积累，结合金融培训市场发展现状，依托行业权威数据资源和长期市场监测数据库，对金融培训市场规模、技术现状及未来方向进行了全面分析。报告梳理了金融培训行业竞争格局，重点评估了主要企业的市场表现及品牌影响力，并通过SWOT分析揭示了金融培训行业机遇与潜在风险。同时，报告对金融培训市场前景和发展趋势进行了科学预测，为投资者提供了投资价值判断和策略建议，助力把握金融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中国金融培训行业发展概述</w:t>
      </w:r>
      <w:r>
        <w:rPr>
          <w:rFonts w:hint="eastAsia"/>
        </w:rPr>
        <w:br/>
      </w:r>
      <w:r>
        <w:rPr>
          <w:rFonts w:hint="eastAsia"/>
        </w:rPr>
        <w:t>　　第一节 金融培训行业发展情况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最近3-5年中国金融培训行业经济指标分析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中国金融培训行业的国际比较分析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中国金融培训行业竞争力指标分析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中国金融培训行业经济指标国际比较分析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全球金融培训行业市场需求分析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全球金融培训行业市场供给分析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一、金融培训行业需求市场</w:t>
      </w:r>
      <w:r>
        <w:rPr>
          <w:rFonts w:hint="eastAsia"/>
        </w:rPr>
        <w:br/>
      </w:r>
      <w:r>
        <w:rPr>
          <w:rFonts w:hint="eastAsia"/>
        </w:rPr>
        <w:t>　　　　二、金融培训行业客户结构</w:t>
      </w:r>
      <w:r>
        <w:rPr>
          <w:rFonts w:hint="eastAsia"/>
        </w:rPr>
        <w:br/>
      </w:r>
      <w:r>
        <w:rPr>
          <w:rFonts w:hint="eastAsia"/>
        </w:rPr>
        <w:t>　　　　三、金融培训行业需求的地区差异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一、金融培训行业的需求预测</w:t>
      </w:r>
      <w:r>
        <w:rPr>
          <w:rFonts w:hint="eastAsia"/>
        </w:rPr>
        <w:br/>
      </w:r>
      <w:r>
        <w:rPr>
          <w:rFonts w:hint="eastAsia"/>
        </w:rPr>
        <w:t>　　　　二、金融培训行业的供应预测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金融培训产业链的分析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金融培训行业主要市场大区发展状况及竞争力研究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金融培训行业领域2025-2031年需求量预测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2025-2031年金融培训行业领域需求功能预测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2025-2031年金融培训行业领域需求市场格局预测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金融培训市场竞争格局分析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金融培训行业主要企业竞争力分析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金融培训行业竞争格局分析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一、2025年金融培训行业竞争分析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二、2025年国内外金融培训竞争分析</w:t>
      </w:r>
      <w:r>
        <w:rPr>
          <w:rFonts w:hint="eastAsia"/>
        </w:rPr>
        <w:br/>
      </w:r>
      <w:r>
        <w:rPr>
          <w:rFonts w:hint="eastAsia"/>
        </w:rPr>
        <w:t>　　　　三、2025年中国金融培训市场竞争分析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四、2025年中国金融培训市场集中度分析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三、中国金融培训行业参与国际竞争的战略市场定位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金程教育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第二节 道明诚金融培训中心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第三节 北京国际金融培训中心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第四节 深圳华扬金融教育</w:t>
      </w:r>
      <w:r>
        <w:rPr>
          <w:rFonts w:hint="eastAsia"/>
        </w:rPr>
        <w:br/>
      </w:r>
      <w:r>
        <w:rPr>
          <w:rFonts w:hint="eastAsia"/>
        </w:rPr>
        <w:t>　　　　一、企业整体概括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四、教育内容分析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2025年中国金融培训所属行业整体运行指标分析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中国金融培训行业总体规模分析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中国金融培训行业产销分析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中国金融培训行业财务指标总体分析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中国金融培训行业SWOT分析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2025-2031年金融培训行业投资价值评估分析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2024-2025年我国金融培训市场规模统计表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2025-2031年中国金融培训行业市场规模预测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2025-2031年中国金融培训行业资产规模预测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2025-2031年中国金融培训行业利润合计预测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2025-2031年中国金融培训行业盈利能力预测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f0cfcb1f24cd4" w:history="1">
        <w:r>
          <w:rPr>
            <w:rStyle w:val="Hyperlink"/>
          </w:rPr>
          <w:t>2025-2031年中国金融培训市场现状研究分析与发展趋势预测报告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f0cfcb1f24cd4" w:history="1">
        <w:r>
          <w:rPr>
            <w:rStyle w:val="Hyperlink"/>
          </w:rPr>
          <w:t>https://www.20087.com/5/57/JinRongPeiXunShiChangXingQingFen.html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热点：cfa培训、金融培训行业的问题、股票培训、金融培训班零基础、cfa考下来要多少人民币、金融培训系统、个人融资渠道27种方法、中国金融培训、中国人民银行金融培训中心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ef9d0599a47b1" w:history="1">
      <w:r>
        <w:rPr>
          <w:rStyle w:val="Hyperlink"/>
        </w:rPr>
        <w:t>2025-2031年中国金融培训市场现状研究分析与发展趋势预测报告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nRongPeiXunShiChangXingQingFen.html" TargetMode="External" Id="R1c7f0cfcb1f2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nRongPeiXunShiChangXingQingFen.html" TargetMode="External" Id="Rcfeef9d0599a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2025-01-10T08:03:00Z</dcterms:created>
  <dcterms:modified xsi:type="dcterms:W3CDTF">2025-01-10T09:03:00Z</dcterms:modified>
  <dc:subject>2025-2031年中国金融培训市场现状研究分析与发展趋势预测报告</dc:subject>
  <dc:title>2025-2031年中国金融培训市场现状研究分析与发展趋势预测报告</dc:title>
  <cp:keywords>2025-2031年中国金融培训市场现状研究分析与发展趋势预测报告</cp:keywords>
  <dc:description>2025-2031年中国金融培训市场现状研究分析与发展趋势预测报告</dc:description>
</cp:coreProperties>
</file>