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9e761b7f54f8f" w:history="1">
              <w:r>
                <w:rPr>
                  <w:rStyle w:val="Hyperlink"/>
                </w:rPr>
                <w:t>中国BOPET行业发展调研与市场前景分析报告（2024年版）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9e761b7f54f8f" w:history="1">
              <w:r>
                <w:rPr>
                  <w:rStyle w:val="Hyperlink"/>
                </w:rPr>
                <w:t>中国BOPET行业发展调研与市场前景分析报告（2024年版）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9e761b7f54f8f" w:history="1">
                <w:r>
                  <w:rPr>
                    <w:rStyle w:val="Hyperlink"/>
                  </w:rPr>
                  <w:t>https://www.20087.com/5/57/BOPETHangYeYanJiuBaoGao.html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酯薄膜（BOPET）是一种高性能的塑料薄膜，因其优异的机械性能、透明度和化学稳定性而被广泛应用于包装、电子、光学等多个领域。近年来，随着技术进步和市场需求的变化，BOPET产品的种类不断丰富，应用范围也从传统的食品包装扩展到了高端电子产品如柔性显示器、太阳能电池背板等。此外，生产工艺的改进使得BOPET在厚度控制、表面处理等方面达到了更高的标准，满足了不同行业对材料性能的要求。</w:t>
      </w:r>
      <w:r>
        <w:rPr>
          <w:rFonts w:hint="eastAsia"/>
        </w:rPr>
        <w:br/>
      </w:r>
      <w:r>
        <w:rPr>
          <w:rFonts w:hint="eastAsia"/>
        </w:rPr>
        <w:t>　　未来，BOPET将更加注重功能化与可持续性。一方面，通过引入纳米技术和其他先进材料科学手段，开发具备特殊功能的BOPET产品，如高阻隔性膜、自修复膜等，以适应新兴市场的需求。另一方面，面对日益严格的环保法规和社会责任要求，推动绿色制造成为行业发展的重要方向。这包括采用可再生原料、减少生产过程中的能源消耗以及提高回收利用率等措施，旨在降低环境影响并促进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9e761b7f54f8f" w:history="1">
        <w:r>
          <w:rPr>
            <w:rStyle w:val="Hyperlink"/>
          </w:rPr>
          <w:t>中国BOPET行业发展调研与市场前景分析报告（2024年版）</w:t>
        </w:r>
      </w:hyperlink>
      <w:r>
        <w:rPr>
          <w:rFonts w:hint="eastAsia"/>
        </w:rPr>
        <w:t>》主要依据国家统计局、发改委、国务院发展研究中心、国家信息中心、BOPET相关协会的基础信息以及BOPET科研单位等提供的大量详实资料，对BOPET行业发展环境、BOPET产业链、BOPET市场供需、BOPET市场价格、BOPET重点企业等现状进行深入研究，并重点预测了BOPET行业市场前景及BOPET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9e761b7f54f8f" w:history="1">
        <w:r>
          <w:rPr>
            <w:rStyle w:val="Hyperlink"/>
          </w:rPr>
          <w:t>中国BOPET行业发展调研与市场前景分析报告（2024年版）</w:t>
        </w:r>
      </w:hyperlink>
      <w:r>
        <w:rPr>
          <w:rFonts w:hint="eastAsia"/>
        </w:rPr>
        <w:t>》揭示了BOPET市场潜在需求与机会，为战略投资者选择恰当的BOPET投资时机和公司领导层做BOPET战略规划提供准确的BOPET市场情报信息及科学的决策依据，同时对银行信贷部门也具有极大的参考价值。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t>　　第一章 BOPET行业基本概述</w:t>
      </w:r>
      <w:r>
        <w:rPr>
          <w:rFonts w:hint="eastAsia"/>
        </w:rPr>
        <w:br/>
      </w:r>
      <w:r>
        <w:rPr>
          <w:rFonts w:hint="eastAsia"/>
        </w:rPr>
        <w:t>　　一、BOPET行业有关定义、分类</w:t>
      </w:r>
      <w:r>
        <w:rPr>
          <w:rFonts w:hint="eastAsia"/>
        </w:rPr>
        <w:br/>
      </w:r>
      <w:r>
        <w:rPr>
          <w:rFonts w:hint="eastAsia"/>
        </w:rPr>
        <w:t>　　（一）BOPET行业定义</w:t>
      </w:r>
      <w:r>
        <w:rPr>
          <w:rFonts w:hint="eastAsia"/>
        </w:rPr>
        <w:br/>
      </w:r>
      <w:r>
        <w:rPr>
          <w:rFonts w:hint="eastAsia"/>
        </w:rPr>
        <w:t>　　（二）BOPET产业链分析与BOPET行业的特征</w:t>
      </w:r>
      <w:r>
        <w:rPr>
          <w:rFonts w:hint="eastAsia"/>
        </w:rPr>
        <w:br/>
      </w:r>
      <w:r>
        <w:rPr>
          <w:rFonts w:hint="eastAsia"/>
        </w:rPr>
        <w:t>　　（三）BOPET行业主管部门及管理体制</w:t>
      </w:r>
      <w:r>
        <w:rPr>
          <w:rFonts w:hint="eastAsia"/>
        </w:rPr>
        <w:br/>
      </w:r>
      <w:r>
        <w:rPr>
          <w:rFonts w:hint="eastAsia"/>
        </w:rPr>
        <w:t>　　二、BOPET行业发展综述及运行特点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（一）BOPET行业发展综述</w:t>
      </w:r>
      <w:r>
        <w:rPr>
          <w:rFonts w:hint="eastAsia"/>
        </w:rPr>
        <w:br/>
      </w:r>
      <w:r>
        <w:rPr>
          <w:rFonts w:hint="eastAsia"/>
        </w:rPr>
        <w:t>　　（二）BOPET行业运行特点</w:t>
      </w:r>
      <w:r>
        <w:rPr>
          <w:rFonts w:hint="eastAsia"/>
        </w:rPr>
        <w:br/>
      </w:r>
      <w:r>
        <w:rPr>
          <w:rFonts w:hint="eastAsia"/>
        </w:rPr>
        <w:t>　　三、BOPET行业在国民经济中的地位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2023-2024年BOPET行业发展环境分析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二、BOPET行业政策与重要规划、标准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三、BOPET行业所进入的壁垒与周期性分析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（一）全球BOPET发展综述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（二）主要国家和地区BOPET行业发展动态</w:t>
      </w:r>
      <w:r>
        <w:rPr>
          <w:rFonts w:hint="eastAsia"/>
        </w:rPr>
        <w:br/>
      </w:r>
      <w:r>
        <w:rPr>
          <w:rFonts w:hint="eastAsia"/>
        </w:rPr>
        <w:t>　　第三章 2023-2024年BOPET上下游行业发展情况及对行业的影响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一、BOPET上游行业分析</w:t>
      </w:r>
      <w:r>
        <w:rPr>
          <w:rFonts w:hint="eastAsia"/>
        </w:rPr>
        <w:br/>
      </w:r>
      <w:r>
        <w:rPr>
          <w:rFonts w:hint="eastAsia"/>
        </w:rPr>
        <w:t>　　二、BOPET下游行业分析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三、上下游行业变动对BOPET行业的影响</w:t>
      </w:r>
      <w:r>
        <w:rPr>
          <w:rFonts w:hint="eastAsia"/>
        </w:rPr>
        <w:br/>
      </w:r>
      <w:r>
        <w:rPr>
          <w:rFonts w:hint="eastAsia"/>
        </w:rPr>
        <w:t>　　第四章 BOPET行业技术发展现状及趋势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一、当前我国BOPET技术发展现状</w:t>
      </w:r>
      <w:r>
        <w:rPr>
          <w:rFonts w:hint="eastAsia"/>
        </w:rPr>
        <w:br/>
      </w:r>
      <w:r>
        <w:rPr>
          <w:rFonts w:hint="eastAsia"/>
        </w:rPr>
        <w:t>　　二、中外BOPET技术差距及产生差距的主要原因分析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三、提高我国BOPET技术的对策</w:t>
      </w:r>
      <w:r>
        <w:rPr>
          <w:rFonts w:hint="eastAsia"/>
        </w:rPr>
        <w:br/>
      </w:r>
      <w:r>
        <w:rPr>
          <w:rFonts w:hint="eastAsia"/>
        </w:rPr>
        <w:t>　　第五章 中国BOPET行业供给与需求情况分析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一、2019-2024年中国BOPET行业总体规模</w:t>
      </w:r>
      <w:r>
        <w:rPr>
          <w:rFonts w:hint="eastAsia"/>
        </w:rPr>
        <w:br/>
      </w:r>
      <w:r>
        <w:rPr>
          <w:rFonts w:hint="eastAsia"/>
        </w:rPr>
        <w:t>　　二、中国BOPET行业供给概况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（一）2019-2024年中国BOPET行业供给情况分析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（二）2021年中国BOPET行业供给特点分析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（三）2024-2030年中国BOPET行业供给预测</w:t>
      </w:r>
      <w:r>
        <w:rPr>
          <w:rFonts w:hint="eastAsia"/>
        </w:rPr>
        <w:br/>
      </w:r>
      <w:r>
        <w:rPr>
          <w:rFonts w:hint="eastAsia"/>
        </w:rPr>
        <w:t>　　三、中国BOPET行业需求概况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（一）2019-2024年中国BOPET行业需求情况分析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（二）2021年中国BOPET行业市场需求特点分析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（三）2024-2030年中国BOPET行业市场需求预测</w:t>
      </w:r>
      <w:r>
        <w:rPr>
          <w:rFonts w:hint="eastAsia"/>
        </w:rPr>
        <w:br/>
      </w:r>
      <w:r>
        <w:rPr>
          <w:rFonts w:hint="eastAsia"/>
        </w:rPr>
        <w:t>　　四、BOPET产业供需平衡状况分析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中国BOPET行业重点区域发展分析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一、中国BOPET行业重点区域市场结构变化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二、中国BOPET行业重点区域（一）发展分析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三、中国BOPET行业重点区域（二）发展分析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四、中国BOPET行业重点区域（三）发展分析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五、中国BOPET行业重点区域（四）发展分析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六、中国BOPET行业重点区域（五）发展分析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BOPET行业进出口情况与价格趋势分析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一、BOPET行业进出口状况分析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（一）2019-2024年BOPET行业进出口情况</w:t>
      </w:r>
      <w:r>
        <w:rPr>
          <w:rFonts w:hint="eastAsia"/>
        </w:rPr>
        <w:br/>
      </w:r>
      <w:r>
        <w:rPr>
          <w:rFonts w:hint="eastAsia"/>
        </w:rPr>
        <w:t>　　（二）BOPET行业主要进出口国家</w:t>
      </w:r>
      <w:r>
        <w:rPr>
          <w:rFonts w:hint="eastAsia"/>
        </w:rPr>
        <w:br/>
      </w:r>
      <w:r>
        <w:rPr>
          <w:rFonts w:hint="eastAsia"/>
        </w:rPr>
        <w:t>　　（三）BOPET行业贸易平衡情况</w:t>
      </w:r>
      <w:r>
        <w:rPr>
          <w:rFonts w:hint="eastAsia"/>
        </w:rPr>
        <w:br/>
      </w:r>
      <w:r>
        <w:rPr>
          <w:rFonts w:hint="eastAsia"/>
        </w:rPr>
        <w:t>　　二、BOPET市场价格趋势分析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（一）近几年BOPET行业市场价格走势分析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（二）原材料及相关因素对BOPET行业市场价格影响分析</w:t>
      </w:r>
      <w:r>
        <w:rPr>
          <w:rFonts w:hint="eastAsia"/>
        </w:rPr>
        <w:br/>
      </w:r>
      <w:r>
        <w:rPr>
          <w:rFonts w:hint="eastAsia"/>
        </w:rPr>
        <w:t>　　第八章 BOPET行业市场竞争策略分析</w:t>
      </w:r>
      <w:r>
        <w:rPr>
          <w:rFonts w:hint="eastAsia"/>
        </w:rPr>
        <w:br/>
      </w:r>
      <w:r>
        <w:rPr>
          <w:rFonts w:hint="eastAsia"/>
        </w:rPr>
        <w:t>　　一、BOPET行业竞争状况分析</w:t>
      </w:r>
      <w:r>
        <w:rPr>
          <w:rFonts w:hint="eastAsia"/>
        </w:rPr>
        <w:br/>
      </w:r>
      <w:r>
        <w:rPr>
          <w:rFonts w:hint="eastAsia"/>
        </w:rPr>
        <w:t>　　二、BOPET行业竞争结构分析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三、BOPET行业集中度分析</w:t>
      </w:r>
      <w:r>
        <w:rPr>
          <w:rFonts w:hint="eastAsia"/>
        </w:rPr>
        <w:br/>
      </w:r>
      <w:r>
        <w:rPr>
          <w:rFonts w:hint="eastAsia"/>
        </w:rPr>
        <w:t>　　四、BOPET市场竞争策略分析</w:t>
      </w:r>
      <w:r>
        <w:rPr>
          <w:rFonts w:hint="eastAsia"/>
        </w:rPr>
        <w:br/>
      </w:r>
      <w:r>
        <w:rPr>
          <w:rFonts w:hint="eastAsia"/>
        </w:rPr>
        <w:t>　　（一）BOPET市场增长潜力分析</w:t>
      </w:r>
      <w:r>
        <w:rPr>
          <w:rFonts w:hint="eastAsia"/>
        </w:rPr>
        <w:br/>
      </w:r>
      <w:r>
        <w:rPr>
          <w:rFonts w:hint="eastAsia"/>
        </w:rPr>
        <w:t>　　（二）BOPET行业产品竞争策略分析</w:t>
      </w:r>
      <w:r>
        <w:rPr>
          <w:rFonts w:hint="eastAsia"/>
        </w:rPr>
        <w:br/>
      </w:r>
      <w:r>
        <w:rPr>
          <w:rFonts w:hint="eastAsia"/>
        </w:rPr>
        <w:t>　　（三）BOPET行业竞争格局展望</w:t>
      </w:r>
      <w:r>
        <w:rPr>
          <w:rFonts w:hint="eastAsia"/>
        </w:rPr>
        <w:br/>
      </w:r>
      <w:r>
        <w:rPr>
          <w:rFonts w:hint="eastAsia"/>
        </w:rPr>
        <w:t>　　第九章 BOPET行业用户度分析</w:t>
      </w:r>
      <w:r>
        <w:rPr>
          <w:rFonts w:hint="eastAsia"/>
        </w:rPr>
        <w:br/>
      </w:r>
      <w:r>
        <w:rPr>
          <w:rFonts w:hint="eastAsia"/>
        </w:rPr>
        <w:t>　　一、BOPET行业用户认知程度</w:t>
      </w:r>
      <w:r>
        <w:rPr>
          <w:rFonts w:hint="eastAsia"/>
        </w:rPr>
        <w:br/>
      </w:r>
      <w:r>
        <w:rPr>
          <w:rFonts w:hint="eastAsia"/>
        </w:rPr>
        <w:t>　　二、BOPET行业用户关注因素</w:t>
      </w:r>
      <w:r>
        <w:rPr>
          <w:rFonts w:hint="eastAsia"/>
        </w:rPr>
        <w:br/>
      </w:r>
      <w:r>
        <w:rPr>
          <w:rFonts w:hint="eastAsia"/>
        </w:rPr>
        <w:t>　　第十章 BOPET行业重点企业发展分析</w:t>
      </w:r>
      <w:r>
        <w:rPr>
          <w:rFonts w:hint="eastAsia"/>
        </w:rPr>
        <w:br/>
      </w:r>
      <w:r>
        <w:rPr>
          <w:rFonts w:hint="eastAsia"/>
        </w:rPr>
        <w:t>　　一、BOPET企业（一）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二、BOPET企业（二）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三、BOPET企业（三）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四、BOPET企业（四）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五、BOPET企业（五）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中国BOPET市场营销策略竞争分析</w:t>
      </w:r>
      <w:r>
        <w:rPr>
          <w:rFonts w:hint="eastAsia"/>
        </w:rPr>
        <w:br/>
      </w:r>
      <w:r>
        <w:rPr>
          <w:rFonts w:hint="eastAsia"/>
        </w:rPr>
        <w:t>　　一、BOPET市场产品策略</w:t>
      </w:r>
      <w:r>
        <w:rPr>
          <w:rFonts w:hint="eastAsia"/>
        </w:rPr>
        <w:br/>
      </w:r>
      <w:r>
        <w:rPr>
          <w:rFonts w:hint="eastAsia"/>
        </w:rPr>
        <w:t>　　二、BOPET市场渠道策略</w:t>
      </w:r>
      <w:r>
        <w:rPr>
          <w:rFonts w:hint="eastAsia"/>
        </w:rPr>
        <w:br/>
      </w:r>
      <w:r>
        <w:rPr>
          <w:rFonts w:hint="eastAsia"/>
        </w:rPr>
        <w:t>　　三、BOPET市场价格策略</w:t>
      </w:r>
      <w:r>
        <w:rPr>
          <w:rFonts w:hint="eastAsia"/>
        </w:rPr>
        <w:br/>
      </w:r>
      <w:r>
        <w:rPr>
          <w:rFonts w:hint="eastAsia"/>
        </w:rPr>
        <w:t>　　四、BOPET广告媒体策略</w:t>
      </w:r>
      <w:r>
        <w:rPr>
          <w:rFonts w:hint="eastAsia"/>
        </w:rPr>
        <w:br/>
      </w:r>
      <w:r>
        <w:rPr>
          <w:rFonts w:hint="eastAsia"/>
        </w:rPr>
        <w:t>　　五、BOPET客户服务策略</w:t>
      </w:r>
      <w:r>
        <w:rPr>
          <w:rFonts w:hint="eastAsia"/>
        </w:rPr>
        <w:br/>
      </w:r>
      <w:r>
        <w:rPr>
          <w:rFonts w:hint="eastAsia"/>
        </w:rPr>
        <w:t>　　第十二章 (中:智:林)BOPET行业投资现状及风险前景评价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一、BOPET行业投资现状</w:t>
      </w:r>
      <w:r>
        <w:rPr>
          <w:rFonts w:hint="eastAsia"/>
        </w:rPr>
        <w:br/>
      </w:r>
      <w:r>
        <w:rPr>
          <w:rFonts w:hint="eastAsia"/>
        </w:rPr>
        <w:t>　　（一）BOPET投资规模</w:t>
      </w:r>
      <w:r>
        <w:rPr>
          <w:rFonts w:hint="eastAsia"/>
        </w:rPr>
        <w:br/>
      </w:r>
      <w:r>
        <w:rPr>
          <w:rFonts w:hint="eastAsia"/>
        </w:rPr>
        <w:t>　　（二）BOPET投资结构</w:t>
      </w:r>
      <w:r>
        <w:rPr>
          <w:rFonts w:hint="eastAsia"/>
        </w:rPr>
        <w:br/>
      </w:r>
      <w:r>
        <w:rPr>
          <w:rFonts w:hint="eastAsia"/>
        </w:rPr>
        <w:t>　　（三）BOPET进入机会</w:t>
      </w:r>
      <w:r>
        <w:rPr>
          <w:rFonts w:hint="eastAsia"/>
        </w:rPr>
        <w:br/>
      </w:r>
      <w:r>
        <w:rPr>
          <w:rFonts w:hint="eastAsia"/>
        </w:rPr>
        <w:t>　　二、BOPET行业投资风险分析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三、BOPET行业投资前景分析</w:t>
      </w:r>
      <w:r>
        <w:rPr>
          <w:rFonts w:hint="eastAsia"/>
        </w:rPr>
        <w:br/>
      </w:r>
      <w:r>
        <w:rPr>
          <w:rFonts w:hint="eastAsia"/>
        </w:rPr>
        <w:t>　　（一）BOPET行业存在的问题</w:t>
      </w:r>
      <w:r>
        <w:rPr>
          <w:rFonts w:hint="eastAsia"/>
        </w:rPr>
        <w:br/>
      </w:r>
      <w:r>
        <w:rPr>
          <w:rFonts w:hint="eastAsia"/>
        </w:rPr>
        <w:t>　　（二）BOPET投资前景判断</w:t>
      </w:r>
      <w:r>
        <w:rPr>
          <w:rFonts w:hint="eastAsia"/>
        </w:rPr>
        <w:br/>
      </w:r>
      <w:r>
        <w:rPr>
          <w:rFonts w:hint="eastAsia"/>
        </w:rPr>
        <w:t>　　（三）BOPET行业未来发展趋势</w:t>
      </w:r>
      <w:r>
        <w:rPr>
          <w:rFonts w:hint="eastAsia"/>
        </w:rPr>
        <w:br/>
      </w:r>
      <w:r>
        <w:rPr>
          <w:rFonts w:hint="eastAsia"/>
        </w:rPr>
        <w:t>　　（四）BOPET投资建议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BOPET图片</w:t>
      </w:r>
      <w:r>
        <w:rPr>
          <w:rFonts w:hint="eastAsia"/>
        </w:rPr>
        <w:br/>
      </w:r>
      <w:r>
        <w:rPr>
          <w:rFonts w:hint="eastAsia"/>
        </w:rPr>
        <w:t>　　图表 BOPET种类 分类</w:t>
      </w:r>
      <w:r>
        <w:rPr>
          <w:rFonts w:hint="eastAsia"/>
        </w:rPr>
        <w:br/>
      </w:r>
      <w:r>
        <w:rPr>
          <w:rFonts w:hint="eastAsia"/>
        </w:rPr>
        <w:t>　　图表 BOPET用途 应用</w:t>
      </w:r>
      <w:r>
        <w:rPr>
          <w:rFonts w:hint="eastAsia"/>
        </w:rPr>
        <w:br/>
      </w:r>
      <w:r>
        <w:rPr>
          <w:rFonts w:hint="eastAsia"/>
        </w:rPr>
        <w:t>　　图表 BOPET主要特点</w:t>
      </w:r>
      <w:r>
        <w:rPr>
          <w:rFonts w:hint="eastAsia"/>
        </w:rPr>
        <w:br/>
      </w:r>
      <w:r>
        <w:rPr>
          <w:rFonts w:hint="eastAsia"/>
        </w:rPr>
        <w:t>　　图表 BOPET产业链分析</w:t>
      </w:r>
      <w:r>
        <w:rPr>
          <w:rFonts w:hint="eastAsia"/>
        </w:rPr>
        <w:br/>
      </w:r>
      <w:r>
        <w:rPr>
          <w:rFonts w:hint="eastAsia"/>
        </w:rPr>
        <w:t>　　图表 BOPET政策分析</w:t>
      </w:r>
      <w:r>
        <w:rPr>
          <w:rFonts w:hint="eastAsia"/>
        </w:rPr>
        <w:br/>
      </w:r>
      <w:r>
        <w:rPr>
          <w:rFonts w:hint="eastAsia"/>
        </w:rPr>
        <w:t>　　图表 BOPET技术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2019-2023年中国BOPET行业市场规模及增长情况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2019-2023年BOPET行业市场容量分析</w:t>
      </w:r>
      <w:r>
        <w:rPr>
          <w:rFonts w:hint="eastAsia"/>
        </w:rPr>
        <w:br/>
      </w:r>
      <w:r>
        <w:rPr>
          <w:rFonts w:hint="eastAsia"/>
        </w:rPr>
        <w:t>　　图表 BOPET生产现状</w:t>
      </w:r>
      <w:r>
        <w:rPr>
          <w:rFonts w:hint="eastAsia"/>
        </w:rPr>
        <w:br/>
      </w:r>
      <w:r>
        <w:rPr>
          <w:rFonts w:hint="eastAsia"/>
        </w:rPr>
        <w:t>　　图表 2019-2023年中国BOPET行业产能统计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2019-2023年中国BOPET行业产量及增长趋势</w:t>
      </w:r>
      <w:r>
        <w:rPr>
          <w:rFonts w:hint="eastAsia"/>
        </w:rPr>
        <w:br/>
      </w:r>
      <w:r>
        <w:rPr>
          <w:rFonts w:hint="eastAsia"/>
        </w:rPr>
        <w:t>　　图表 BOPET行业动态</w:t>
      </w:r>
      <w:r>
        <w:rPr>
          <w:rFonts w:hint="eastAsia"/>
        </w:rPr>
        <w:br/>
      </w:r>
      <w:r>
        <w:rPr>
          <w:rFonts w:hint="eastAsia"/>
        </w:rPr>
        <w:t>　　图表 2019-2023年中国BOPET市场需求量及增速统计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2019-2023年中国BOPET行业销售收入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2023年中国BOPET行业需求领域分布格局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2019-2023年中国BOPET行业利润总额统计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2019-2023年中国BOPET进口情况分析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2019-2023年中国BOPET出口情况分析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2019-2023年中国BOPET行业企业数量情况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2019-2023年中国BOPET行业企业平均规模情况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2019-2023年中国BOPET价格走势</w:t>
      </w:r>
      <w:r>
        <w:rPr>
          <w:rFonts w:hint="eastAsia"/>
        </w:rPr>
        <w:br/>
      </w:r>
      <w:r>
        <w:rPr>
          <w:rFonts w:hint="eastAsia"/>
        </w:rPr>
        <w:t>　　图表 2023年BOPET成本和利润分析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**地区BOPET行业市场需求情况</w:t>
      </w:r>
      <w:r>
        <w:rPr>
          <w:rFonts w:hint="eastAsia"/>
        </w:rPr>
        <w:br/>
      </w:r>
      <w:r>
        <w:rPr>
          <w:rFonts w:hint="eastAsia"/>
        </w:rPr>
        <w:t>　　图表 BOPET品牌</w:t>
      </w:r>
      <w:r>
        <w:rPr>
          <w:rFonts w:hint="eastAsia"/>
        </w:rPr>
        <w:br/>
      </w:r>
      <w:r>
        <w:rPr>
          <w:rFonts w:hint="eastAsia"/>
        </w:rPr>
        <w:t>　　图表 BOPET企业（一）概况</w:t>
      </w:r>
      <w:r>
        <w:rPr>
          <w:rFonts w:hint="eastAsia"/>
        </w:rPr>
        <w:br/>
      </w:r>
      <w:r>
        <w:rPr>
          <w:rFonts w:hint="eastAsia"/>
        </w:rPr>
        <w:t>　　图表 企业BOPET型号 规格</w:t>
      </w:r>
      <w:r>
        <w:rPr>
          <w:rFonts w:hint="eastAsia"/>
        </w:rPr>
        <w:br/>
      </w:r>
      <w:r>
        <w:rPr>
          <w:rFonts w:hint="eastAsia"/>
        </w:rPr>
        <w:t>　　图表 BOPET企业（一）经营分析</w:t>
      </w:r>
      <w:r>
        <w:rPr>
          <w:rFonts w:hint="eastAsia"/>
        </w:rPr>
        <w:br/>
      </w:r>
      <w:r>
        <w:rPr>
          <w:rFonts w:hint="eastAsia"/>
        </w:rPr>
        <w:t>　　图表 BOPET企业（一）盈利能力情况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BOPET企业（一）偿债能力情况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BOPET企业（一）运营能力情况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BOPET企业（一）成长能力情况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BOPET上游现状</w:t>
      </w:r>
      <w:r>
        <w:rPr>
          <w:rFonts w:hint="eastAsia"/>
        </w:rPr>
        <w:br/>
      </w:r>
      <w:r>
        <w:rPr>
          <w:rFonts w:hint="eastAsia"/>
        </w:rPr>
        <w:t>　　图表 BOPET下游调研</w:t>
      </w:r>
      <w:r>
        <w:rPr>
          <w:rFonts w:hint="eastAsia"/>
        </w:rPr>
        <w:br/>
      </w:r>
      <w:r>
        <w:rPr>
          <w:rFonts w:hint="eastAsia"/>
        </w:rPr>
        <w:t>　　图表 BOPET企业（二）概况</w:t>
      </w:r>
      <w:r>
        <w:rPr>
          <w:rFonts w:hint="eastAsia"/>
        </w:rPr>
        <w:br/>
      </w:r>
      <w:r>
        <w:rPr>
          <w:rFonts w:hint="eastAsia"/>
        </w:rPr>
        <w:t>　　图表 企业BOPET型号 规格</w:t>
      </w:r>
      <w:r>
        <w:rPr>
          <w:rFonts w:hint="eastAsia"/>
        </w:rPr>
        <w:br/>
      </w:r>
      <w:r>
        <w:rPr>
          <w:rFonts w:hint="eastAsia"/>
        </w:rPr>
        <w:t>　　图表 BOPET企业（二）经营分析</w:t>
      </w:r>
      <w:r>
        <w:rPr>
          <w:rFonts w:hint="eastAsia"/>
        </w:rPr>
        <w:br/>
      </w:r>
      <w:r>
        <w:rPr>
          <w:rFonts w:hint="eastAsia"/>
        </w:rPr>
        <w:t>　　图表 BOPET企业（二）盈利能力情况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BOPET企业（二）偿债能力情况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BOPET企业（二）运营能力情况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BOPET企业（二）成长能力情况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BOPET企业（三）概况</w:t>
      </w:r>
      <w:r>
        <w:rPr>
          <w:rFonts w:hint="eastAsia"/>
        </w:rPr>
        <w:br/>
      </w:r>
      <w:r>
        <w:rPr>
          <w:rFonts w:hint="eastAsia"/>
        </w:rPr>
        <w:t>　　图表 企业BOPET型号 规格</w:t>
      </w:r>
      <w:r>
        <w:rPr>
          <w:rFonts w:hint="eastAsia"/>
        </w:rPr>
        <w:br/>
      </w:r>
      <w:r>
        <w:rPr>
          <w:rFonts w:hint="eastAsia"/>
        </w:rPr>
        <w:t>　　图表 BOPET企业（三）经营分析</w:t>
      </w:r>
      <w:r>
        <w:rPr>
          <w:rFonts w:hint="eastAsia"/>
        </w:rPr>
        <w:br/>
      </w:r>
      <w:r>
        <w:rPr>
          <w:rFonts w:hint="eastAsia"/>
        </w:rPr>
        <w:t>　　图表 BOPET企业（三）盈利能力情况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BOPET企业（三）偿债能力情况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BOPET企业（三）运营能力情况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BOPET企业（三）成长能力情况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BOPET优势</w:t>
      </w:r>
      <w:r>
        <w:rPr>
          <w:rFonts w:hint="eastAsia"/>
        </w:rPr>
        <w:br/>
      </w:r>
      <w:r>
        <w:rPr>
          <w:rFonts w:hint="eastAsia"/>
        </w:rPr>
        <w:t>　　图表 BOPET劣势</w:t>
      </w:r>
      <w:r>
        <w:rPr>
          <w:rFonts w:hint="eastAsia"/>
        </w:rPr>
        <w:br/>
      </w:r>
      <w:r>
        <w:rPr>
          <w:rFonts w:hint="eastAsia"/>
        </w:rPr>
        <w:t>　　图表 BOPET机会</w:t>
      </w:r>
      <w:r>
        <w:rPr>
          <w:rFonts w:hint="eastAsia"/>
        </w:rPr>
        <w:br/>
      </w:r>
      <w:r>
        <w:rPr>
          <w:rFonts w:hint="eastAsia"/>
        </w:rPr>
        <w:t>　　图表 BOPET威胁</w:t>
      </w:r>
      <w:r>
        <w:rPr>
          <w:rFonts w:hint="eastAsia"/>
        </w:rPr>
        <w:br/>
      </w:r>
      <w:r>
        <w:rPr>
          <w:rFonts w:hint="eastAsia"/>
        </w:rPr>
        <w:t>　　图表 2024-2030年中国BOPET行业产能预测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2024-2030年中国BOPET行业产量预测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2024-2030年中国BOPET市场销售预测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2024-2030年中国BOPET行业市场规模预测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2024-2030年中国BOPET市场前景分析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2024-2030年中国BOPET行业风险分析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2024-2030年中国BOPET行业发展趋势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9e761b7f54f8f" w:history="1">
        <w:r>
          <w:rPr>
            <w:rStyle w:val="Hyperlink"/>
          </w:rPr>
          <w:t>中国BOPET行业发展调研与市场前景分析报告（2024年版）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9e761b7f54f8f" w:history="1">
        <w:r>
          <w:rPr>
            <w:rStyle w:val="Hyperlink"/>
          </w:rPr>
          <w:t>https://www.20087.com/5/57/BOPETHangYeYanJiuBaoGao.html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e5cff6a7b4d41" w:history="1">
      <w:r>
        <w:rPr>
          <w:rStyle w:val="Hyperlink"/>
        </w:rPr>
        <w:t>中国BOPET行业发展调研与市场前景分析报告（2024年版）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OPETHangYeYanJiuBaoGao.html" TargetMode="External" Id="R2d09e761b7f5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OPETHangYeYanJiuBaoGao.html" TargetMode="External" Id="R64ae5cff6a7b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2024-01-03T00:07:00Z</dcterms:created>
  <dcterms:modified xsi:type="dcterms:W3CDTF">2024-01-03T01:07:00Z</dcterms:modified>
  <dc:subject>中国BOPET行业发展调研与市场前景分析报告（2024年版）</dc:subject>
  <dc:title>中国BOPET行业发展调研与市场前景分析报告（2024年版）</dc:title>
  <cp:keywords>中国BOPET行业发展调研与市场前景分析报告（2024年版）</cp:keywords>
  <dc:description>中国BOPET行业发展调研与市场前景分析报告（2024年版）</dc:description>
</cp:coreProperties>
</file>