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8e1eba3048f9" w:history="1">
              <w:r>
                <w:rPr>
                  <w:rStyle w:val="Hyperlink"/>
                </w:rPr>
                <w:t>2025-2031年中国二氧化碳市场研究分析与发展前景预测报告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8e1eba3048f9" w:history="1">
              <w:r>
                <w:rPr>
                  <w:rStyle w:val="Hyperlink"/>
                </w:rPr>
                <w:t>2025-2031年中国二氧化碳市场研究分析与发展前景预测报告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e8e1eba3048f9" w:history="1">
                <w:r>
                  <w:rPr>
                    <w:rStyle w:val="Hyperlink"/>
                  </w:rPr>
                  <w:t>https://www.20087.com/5/27/ErYangHuaTanHangYeQianJingQuShi.html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（CO2）是一种重要的工业原料，在食品饮料、化工生产、医疗、农业等多个领域有着广泛应用。近年来，随着气候变化问题的日益严峻，CO2的捕获、利用和封存（CCUS）技术成为全球研发热点，旨在减少大气中的温室气体浓度。同时，工业废气中的CO2被回收利用于干冰制造、碳酸饮料充气和植物温室增效等方面，形成了循环经济的一部分。</w:t>
      </w:r>
      <w:r>
        <w:rPr>
          <w:rFonts w:hint="eastAsia"/>
        </w:rPr>
        <w:br/>
      </w:r>
      <w:r>
        <w:rPr>
          <w:rFonts w:hint="eastAsia"/>
        </w:rPr>
        <w:t>　　未来，二氧化碳的利用将更加聚焦于其在减缓气候变化方面的潜力。这包括发展更高效的CO2捕获技术，以及探索新的CO2转化途径，如将其转化为合成燃料、塑料和其他化学品，从而实现碳的循环再利用。此外，随着碳交易市场的成熟，CO2减排项目和碳汇森林的开发将为企业和社会带来经济效益，推动CO2从环境负担转变为资源资产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8e1eba3048f9" w:history="1">
        <w:r>
          <w:rPr>
            <w:rStyle w:val="Hyperlink"/>
          </w:rPr>
          <w:t>2025-2031年中国二氧化碳市场研究分析与发展前景预测报告</w:t>
        </w:r>
      </w:hyperlink>
      <w:r>
        <w:rPr>
          <w:rFonts w:hint="eastAsia"/>
        </w:rPr>
        <w:t>》系统分析了二氧化碳行业的市场需求、市场规模及价格动态，全面梳理了二氧化碳产业链结构，并对二氧化碳细分市场进行了深入探究。报告基于详实数据，科学预测了二氧化碳市场前景与发展趋势，重点剖析了品牌竞争格局、市场集中度及重点企业的市场地位。通过SWOT分析，报告识别了行业面临的机遇与风险，并提出了针对性发展策略与建议，为二氧化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二氧化碳行业概述</w:t>
      </w:r>
      <w:r>
        <w:rPr>
          <w:rFonts w:hint="eastAsia"/>
        </w:rPr>
        <w:br/>
      </w:r>
      <w:r>
        <w:rPr>
          <w:rFonts w:hint="eastAsia"/>
        </w:rPr>
        <w:t>　　第一节 二氧化碳行业定义</w:t>
      </w:r>
      <w:r>
        <w:rPr>
          <w:rFonts w:hint="eastAsia"/>
        </w:rPr>
        <w:br/>
      </w:r>
      <w:r>
        <w:rPr>
          <w:rFonts w:hint="eastAsia"/>
        </w:rPr>
        <w:t>　　　　一、二氧化碳概念</w:t>
      </w:r>
      <w:r>
        <w:rPr>
          <w:rFonts w:hint="eastAsia"/>
        </w:rPr>
        <w:br/>
      </w:r>
      <w:r>
        <w:rPr>
          <w:rFonts w:hint="eastAsia"/>
        </w:rPr>
        <w:t>　　　　二、二氧化碳的产生途径</w:t>
      </w:r>
      <w:r>
        <w:rPr>
          <w:rFonts w:hint="eastAsia"/>
        </w:rPr>
        <w:br/>
      </w:r>
      <w:r>
        <w:rPr>
          <w:rFonts w:hint="eastAsia"/>
        </w:rPr>
        <w:t>　　　　三、二氧化碳应用领域</w:t>
      </w:r>
      <w:r>
        <w:rPr>
          <w:rFonts w:hint="eastAsia"/>
        </w:rPr>
        <w:br/>
      </w:r>
      <w:r>
        <w:rPr>
          <w:rFonts w:hint="eastAsia"/>
        </w:rPr>
        <w:t>　　第二节 二氧化碳行业发展历程</w:t>
      </w:r>
      <w:r>
        <w:rPr>
          <w:rFonts w:hint="eastAsia"/>
        </w:rPr>
        <w:br/>
      </w:r>
      <w:r>
        <w:rPr>
          <w:rFonts w:hint="eastAsia"/>
        </w:rPr>
        <w:t>　　第三节 二氧化碳产业链分析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2020-2025年中国二氧化碳行业发展社会环境分析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第四节 2020-2025年中国工业气体产业环境分析</w:t>
      </w:r>
      <w:r>
        <w:rPr>
          <w:rFonts w:hint="eastAsia"/>
        </w:rPr>
        <w:br/>
      </w:r>
      <w:r>
        <w:rPr>
          <w:rFonts w:hint="eastAsia"/>
        </w:rPr>
        <w:t>　　　　一、工业气体发展现状</w:t>
      </w:r>
      <w:r>
        <w:rPr>
          <w:rFonts w:hint="eastAsia"/>
        </w:rPr>
        <w:br/>
      </w:r>
      <w:r>
        <w:rPr>
          <w:rFonts w:hint="eastAsia"/>
        </w:rPr>
        <w:t>　　　　二、工业气体存在的问题</w:t>
      </w:r>
      <w:r>
        <w:rPr>
          <w:rFonts w:hint="eastAsia"/>
        </w:rPr>
        <w:br/>
      </w:r>
      <w:r>
        <w:rPr>
          <w:rFonts w:hint="eastAsia"/>
        </w:rPr>
        <w:t>　　　　三、工业气体发展趋势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2020-2025年中国二氧化碳所属行业总体发展状况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中国二氧化碳所属行业产销情况分析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中国二氧化碳所属行业财务能力分析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中国二氧化碳行业市场供需分析</w:t>
      </w:r>
      <w:r>
        <w:rPr>
          <w:rFonts w:hint="eastAsia"/>
        </w:rPr>
        <w:br/>
      </w:r>
      <w:r>
        <w:rPr>
          <w:rFonts w:hint="eastAsia"/>
        </w:rPr>
        <w:t>　　第一节 2025-2031年二氧化碳行业市场现状分析及预测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二、2025-2031年中国二氧化碳行业产值预测</w:t>
      </w:r>
      <w:r>
        <w:rPr>
          <w:rFonts w:hint="eastAsia"/>
        </w:rPr>
        <w:br/>
      </w:r>
      <w:r>
        <w:rPr>
          <w:rFonts w:hint="eastAsia"/>
        </w:rPr>
        <w:t>　　第二节 2025-2031年二氧化碳产品行业产量分析及预测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二、2025-2031年中国二氧化碳行业需求预测分析</w:t>
      </w:r>
      <w:r>
        <w:rPr>
          <w:rFonts w:hint="eastAsia"/>
        </w:rPr>
        <w:br/>
      </w:r>
      <w:r>
        <w:rPr>
          <w:rFonts w:hint="eastAsia"/>
        </w:rPr>
        <w:t>　　第四节 二氧化碳所属行业进出口数据分析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二、2025-2031年国内二氧化碳产品行业进出口情况预测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2025年中国二氧化碳所属行业市场规模分析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2025年中国二氧化碳所属行业区域市场规模分析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二氧化碳主要上下游产品</w:t>
      </w:r>
      <w:r>
        <w:rPr>
          <w:rFonts w:hint="eastAsia"/>
        </w:rPr>
        <w:br/>
      </w:r>
      <w:r>
        <w:rPr>
          <w:rFonts w:hint="eastAsia"/>
        </w:rPr>
        <w:t>　　第一节 二氧化碳上下游分析</w:t>
      </w:r>
      <w:r>
        <w:rPr>
          <w:rFonts w:hint="eastAsia"/>
        </w:rPr>
        <w:br/>
      </w:r>
      <w:r>
        <w:rPr>
          <w:rFonts w:hint="eastAsia"/>
        </w:rPr>
        <w:t>　　　　一、上游原材料供应形势分析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第二节 二氧化碳行业产业链分析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二氧化碳行业市场竞争分析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四、企业策略、结构与竞争状态</w:t>
      </w:r>
      <w:r>
        <w:rPr>
          <w:rFonts w:hint="eastAsia"/>
        </w:rPr>
        <w:br/>
      </w:r>
      <w:r>
        <w:rPr>
          <w:rFonts w:hint="eastAsia"/>
        </w:rPr>
        <w:t>　　第三节 二氧化碳企业竞争策略分析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北京普莱克斯化实二氧化碳有限公司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江苏中科金龙环保新材料有限公司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四川梅塞尔气体产品有限公司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深圳高发气体股份有限公司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第十章 二氧化碳行业投资与趋势预测分析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一、二氧化碳投资项目分析</w:t>
      </w:r>
      <w:r>
        <w:rPr>
          <w:rFonts w:hint="eastAsia"/>
        </w:rPr>
        <w:br/>
      </w:r>
      <w:r>
        <w:rPr>
          <w:rFonts w:hint="eastAsia"/>
        </w:rPr>
        <w:t>　　　　二、2025年二氧化碳投资机会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二氧化碳产业用户度分析</w:t>
      </w:r>
      <w:r>
        <w:rPr>
          <w:rFonts w:hint="eastAsia"/>
        </w:rPr>
        <w:br/>
      </w:r>
      <w:r>
        <w:rPr>
          <w:rFonts w:hint="eastAsia"/>
        </w:rPr>
        <w:t>　　第一节 二氧化碳产业用户认知程度</w:t>
      </w:r>
      <w:r>
        <w:rPr>
          <w:rFonts w:hint="eastAsia"/>
        </w:rPr>
        <w:br/>
      </w:r>
      <w:r>
        <w:rPr>
          <w:rFonts w:hint="eastAsia"/>
        </w:rPr>
        <w:t>　　第二节 二氧化碳产业用户关注因素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2025-2031年二氧化碳行业发展趋势及投资前景分析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当前二氧化碳行业存在的问题</w:t>
      </w:r>
      <w:r>
        <w:rPr>
          <w:rFonts w:hint="eastAsia"/>
        </w:rPr>
        <w:br/>
      </w:r>
      <w:r>
        <w:rPr>
          <w:rFonts w:hint="eastAsia"/>
        </w:rPr>
        <w:t>　　第二节 二氧化碳未来发展预测分析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二氧化碳行业营销策略</w:t>
      </w:r>
      <w:r>
        <w:rPr>
          <w:rFonts w:hint="eastAsia"/>
        </w:rPr>
        <w:br/>
      </w:r>
      <w:r>
        <w:rPr>
          <w:rFonts w:hint="eastAsia"/>
        </w:rPr>
        <w:t>　　第二节 中:智:林:－二氧化碳行业企业发展建议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二氧化碳行业历程</w:t>
      </w:r>
      <w:r>
        <w:rPr>
          <w:rFonts w:hint="eastAsia"/>
        </w:rPr>
        <w:br/>
      </w:r>
      <w:r>
        <w:rPr>
          <w:rFonts w:hint="eastAsia"/>
        </w:rPr>
        <w:t>　　图表 二氧化碳行业生命周期</w:t>
      </w:r>
      <w:r>
        <w:rPr>
          <w:rFonts w:hint="eastAsia"/>
        </w:rPr>
        <w:br/>
      </w:r>
      <w:r>
        <w:rPr>
          <w:rFonts w:hint="eastAsia"/>
        </w:rPr>
        <w:t>　　图表 二氧化碳行业产业链分析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二氧化碳行业动态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8e1eba3048f9" w:history="1">
        <w:r>
          <w:rPr>
            <w:rStyle w:val="Hyperlink"/>
          </w:rPr>
          <w:t>2025-2031年中国二氧化碳市场研究分析与发展前景预测报告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e8e1eba3048f9" w:history="1">
        <w:r>
          <w:rPr>
            <w:rStyle w:val="Hyperlink"/>
          </w:rPr>
          <w:t>https://www.20087.com/5/27/ErYangHuaTanHangYeQianJingQuShi.html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的作用与功效、二氧化碳与澄清石灰水反应方程式、二氧化碳低对身体有什么损害、二氧化碳灭火器、二氧化碳结合力高是肾病吗、二氧化碳中毒、二氧化碳的好处与坏处、二氧化碳中毒症状及表现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470380f440e9" w:history="1">
      <w:r>
        <w:rPr>
          <w:rStyle w:val="Hyperlink"/>
        </w:rPr>
        <w:t>2025-2031年中国二氧化碳市场研究分析与发展前景预测报告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ErYangHuaTanHangYeQianJingQuShi.html" TargetMode="External" Id="R43be8e1eba30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ErYangHuaTanHangYeQianJingQuShi.html" TargetMode="External" Id="R6ad4470380f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2025-05-10T07:08:00Z</dcterms:created>
  <dcterms:modified xsi:type="dcterms:W3CDTF">2025-05-10T08:08:00Z</dcterms:modified>
  <dc:subject>2025-2031年中国二氧化碳市场研究分析与发展前景预测报告</dc:subject>
  <dc:title>2025-2031年中国二氧化碳市场研究分析与发展前景预测报告</dc:title>
  <cp:keywords>2025-2031年中国二氧化碳市场研究分析与发展前景预测报告</cp:keywords>
  <dc:description>2025-2031年中国二氧化碳市场研究分析与发展前景预测报告</dc:description>
</cp:coreProperties>
</file>