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fb9bad08ac4cea" w:history="1">
              <w:r>
                <w:rPr>
                  <w:rStyle w:val="Hyperlink"/>
                </w:rPr>
                <w:t>2025-2031年中国分时度假酒店行业市场调研与前景趋势预测报告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fb9bad08ac4cea" w:history="1">
              <w:r>
                <w:rPr>
                  <w:rStyle w:val="Hyperlink"/>
                </w:rPr>
                <w:t>2025-2031年中国分时度假酒店行业市场调研与前景趋势预测报告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fb9bad08ac4cea" w:history="1">
                <w:r>
                  <w:rPr>
                    <w:rStyle w:val="Hyperlink"/>
                  </w:rPr>
                  <w:t>https://www.20087.com/5/07/FenShiDuJiaJiuDianHangYeQianJingFenXi.html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时度假酒店是一种新型的住宿模式，结合了房地产投资与旅游休闲的双重属性，近年来在全球范围内受到追捧。它允许消费者购买一定时间段内对度假物业的使用权，既满足了对高品质假期生活的向往，又实现了资产的增值。随着消费者对个性化、体验式旅游需求的增加，分时度假酒店以其独特的服务和灵活的使用权转让机制，赢得了市场青睐。然而，行业内部存在信息不透明、转售困难和管理费用高等问题，需要行业规范和消费者教育的共同作用。</w:t>
      </w:r>
      <w:r>
        <w:rPr>
          <w:rFonts w:hint="eastAsia"/>
        </w:rPr>
        <w:br/>
      </w:r>
      <w:r>
        <w:rPr>
          <w:rFonts w:hint="eastAsia"/>
        </w:rPr>
        <w:t>　　未来，分时度假酒店行业将朝着透明化、网络化和体验化方向发展。透明化方面，建立健全的信息披露机制，提高合同条款、费用明细的透明度，保护消费者权益。网络化方面，利用互联网平台，构建分时度假物业的在线交易平台，方便使用权的转让和租赁，激活市场流动性。体验化方面，结合目的地文化、自然风光，提供定制化、主题化的度假体验，满足消费者对深度旅行的追求。此外，加强与旅游地产开发商、旅行社的合作，拓展服务链条，共同打造一站式旅游解决方案，将是行业持续增长的重要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fb9bad08ac4cea" w:history="1">
        <w:r>
          <w:rPr>
            <w:rStyle w:val="Hyperlink"/>
          </w:rPr>
          <w:t>2025-2031年中国分时度假酒店行业市场调研与前景趋势预测报告</w:t>
        </w:r>
      </w:hyperlink>
      <w:r>
        <w:rPr>
          <w:rFonts w:hint="eastAsia"/>
        </w:rPr>
        <w:t>》基于国家统计局及相关协会的详实数据，系统分析了分时度假酒店行业的市场规模、重点企业表现、产业链结构、竞争格局及价格动态。报告内容严谨、数据详实，结合丰富图表，全面呈现分时度假酒店行业现状与未来发展趋势。通过对分时度假酒店技术现状、SWOT分析及市场前景的解读，报告为分时度假酒店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分时度假酒店产业概述</w:t>
      </w:r>
      <w:r>
        <w:rPr>
          <w:rFonts w:hint="eastAsia"/>
        </w:rPr>
        <w:br/>
      </w:r>
      <w:r>
        <w:rPr>
          <w:rFonts w:hint="eastAsia"/>
        </w:rPr>
        <w:t>　　第一节 分时度假酒店定义</w:t>
      </w:r>
      <w:r>
        <w:rPr>
          <w:rFonts w:hint="eastAsia"/>
        </w:rPr>
        <w:br/>
      </w:r>
      <w:r>
        <w:rPr>
          <w:rFonts w:hint="eastAsia"/>
        </w:rPr>
        <w:t>　　第二节 分时度假酒店行业特点</w:t>
      </w:r>
      <w:r>
        <w:rPr>
          <w:rFonts w:hint="eastAsia"/>
        </w:rPr>
        <w:br/>
      </w:r>
      <w:r>
        <w:rPr>
          <w:rFonts w:hint="eastAsia"/>
        </w:rPr>
        <w:t>　　第三节 分时度假酒店产业链分析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2024-2025年中国分时度假酒店行业运行环境分析</w:t>
      </w:r>
      <w:r>
        <w:rPr>
          <w:rFonts w:hint="eastAsia"/>
        </w:rPr>
        <w:br/>
      </w:r>
      <w:r>
        <w:rPr>
          <w:rFonts w:hint="eastAsia"/>
        </w:rPr>
        <w:t>　　第一节 中国分时度假酒店运行经济环境分析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中国分时度假酒店产业政策环境分析</w:t>
      </w:r>
      <w:r>
        <w:rPr>
          <w:rFonts w:hint="eastAsia"/>
        </w:rPr>
        <w:br/>
      </w:r>
      <w:r>
        <w:rPr>
          <w:rFonts w:hint="eastAsia"/>
        </w:rPr>
        <w:t>　　　　一、分时度假酒店行业监管体制</w:t>
      </w:r>
      <w:r>
        <w:rPr>
          <w:rFonts w:hint="eastAsia"/>
        </w:rPr>
        <w:br/>
      </w:r>
      <w:r>
        <w:rPr>
          <w:rFonts w:hint="eastAsia"/>
        </w:rPr>
        <w:t>　　　　二、分时度假酒店行业主要法规</w:t>
      </w:r>
      <w:r>
        <w:rPr>
          <w:rFonts w:hint="eastAsia"/>
        </w:rPr>
        <w:br/>
      </w:r>
      <w:r>
        <w:rPr>
          <w:rFonts w:hint="eastAsia"/>
        </w:rPr>
        <w:t>　　　　三、主要分时度假酒店产业政策</w:t>
      </w:r>
      <w:r>
        <w:rPr>
          <w:rFonts w:hint="eastAsia"/>
        </w:rPr>
        <w:br/>
      </w:r>
      <w:r>
        <w:rPr>
          <w:rFonts w:hint="eastAsia"/>
        </w:rPr>
        <w:t>　　第三节 中国分时度假酒店产业社会环境分析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2024-2025年全球分时度假酒店行业发展态势分析</w:t>
      </w:r>
      <w:r>
        <w:rPr>
          <w:rFonts w:hint="eastAsia"/>
        </w:rPr>
        <w:br/>
      </w:r>
      <w:r>
        <w:rPr>
          <w:rFonts w:hint="eastAsia"/>
        </w:rPr>
        <w:t>　　第一节 全球分时度假酒店市场发展现状分析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全球主要国家分时度假酒店市场现状</w:t>
      </w:r>
      <w:r>
        <w:rPr>
          <w:rFonts w:hint="eastAsia"/>
        </w:rPr>
        <w:br/>
      </w:r>
      <w:r>
        <w:rPr>
          <w:rFonts w:hint="eastAsia"/>
        </w:rPr>
        <w:t>　　第三节 全球分时度假酒店行业发展趋势预测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中国分时度假酒店行业市场分析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2019-2024年中国分时度假酒店行业规模情况</w:t>
      </w:r>
      <w:r>
        <w:rPr>
          <w:rFonts w:hint="eastAsia"/>
        </w:rPr>
        <w:br/>
      </w:r>
      <w:r>
        <w:rPr>
          <w:rFonts w:hint="eastAsia"/>
        </w:rPr>
        <w:t>　　　　一、分时度假酒店行业市场规模情况分析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二、分时度假酒店行业单位规模情况</w:t>
      </w:r>
      <w:r>
        <w:rPr>
          <w:rFonts w:hint="eastAsia"/>
        </w:rPr>
        <w:br/>
      </w:r>
      <w:r>
        <w:rPr>
          <w:rFonts w:hint="eastAsia"/>
        </w:rPr>
        <w:t>　　　　三、分时度假酒店行业人员规模情况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2019-2024年中国分时度假酒店行业财务能力分析</w:t>
      </w:r>
      <w:r>
        <w:rPr>
          <w:rFonts w:hint="eastAsia"/>
        </w:rPr>
        <w:br/>
      </w:r>
      <w:r>
        <w:rPr>
          <w:rFonts w:hint="eastAsia"/>
        </w:rPr>
        <w:t>　　　　一、分时度假酒店行业盈利能力分析</w:t>
      </w:r>
      <w:r>
        <w:rPr>
          <w:rFonts w:hint="eastAsia"/>
        </w:rPr>
        <w:br/>
      </w:r>
      <w:r>
        <w:rPr>
          <w:rFonts w:hint="eastAsia"/>
        </w:rPr>
        <w:t>　　　　二、分时度假酒店行业偿债能力分析</w:t>
      </w:r>
      <w:r>
        <w:rPr>
          <w:rFonts w:hint="eastAsia"/>
        </w:rPr>
        <w:br/>
      </w:r>
      <w:r>
        <w:rPr>
          <w:rFonts w:hint="eastAsia"/>
        </w:rPr>
        <w:t>　　　　三、分时度假酒店行业营运能力分析</w:t>
      </w:r>
      <w:r>
        <w:rPr>
          <w:rFonts w:hint="eastAsia"/>
        </w:rPr>
        <w:br/>
      </w:r>
      <w:r>
        <w:rPr>
          <w:rFonts w:hint="eastAsia"/>
        </w:rPr>
        <w:t>　　　　四、分时度假酒店行业发展能力分析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2024-2025年中国分时度假酒店行业热点动态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2025年中国分时度假酒店行业面临的挑战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中国重点地区分时度假酒店行业市场调研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重点地区（一）分时度假酒店市场调研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重点地区（二）分时度假酒店市场调研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重点地区（三）分时度假酒店市场调研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重点地区（四）分时度假酒店市场调研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重点地区（五）分时度假酒店市场调研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中国分时度假酒店行业价格走势及影响因素分析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国内分时度假酒店行业价格回顾</w:t>
      </w:r>
      <w:r>
        <w:rPr>
          <w:rFonts w:hint="eastAsia"/>
        </w:rPr>
        <w:br/>
      </w:r>
      <w:r>
        <w:rPr>
          <w:rFonts w:hint="eastAsia"/>
        </w:rPr>
        <w:t>　　第二节 国内分时度假酒店行业价格走势预测</w:t>
      </w:r>
      <w:r>
        <w:rPr>
          <w:rFonts w:hint="eastAsia"/>
        </w:rPr>
        <w:br/>
      </w:r>
      <w:r>
        <w:rPr>
          <w:rFonts w:hint="eastAsia"/>
        </w:rPr>
        <w:t>　　第三节 国内分时度假酒店行业价格影响因素分析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中国分时度假酒店行业客户调研</w:t>
      </w:r>
      <w:r>
        <w:rPr>
          <w:rFonts w:hint="eastAsia"/>
        </w:rPr>
        <w:br/>
      </w:r>
      <w:r>
        <w:rPr>
          <w:rFonts w:hint="eastAsia"/>
        </w:rPr>
        <w:t>　　　　一、分时度假酒店行业客户偏好调查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二、客户对分时度假酒店品牌的首要认知渠道</w:t>
      </w:r>
      <w:r>
        <w:rPr>
          <w:rFonts w:hint="eastAsia"/>
        </w:rPr>
        <w:br/>
      </w:r>
      <w:r>
        <w:rPr>
          <w:rFonts w:hint="eastAsia"/>
        </w:rPr>
        <w:t>　　　　三、分时度假酒店品牌忠诚度调查</w:t>
      </w:r>
      <w:r>
        <w:rPr>
          <w:rFonts w:hint="eastAsia"/>
        </w:rPr>
        <w:br/>
      </w:r>
      <w:r>
        <w:rPr>
          <w:rFonts w:hint="eastAsia"/>
        </w:rPr>
        <w:t>　　　　四、分时度假酒店行业客户消费理念调研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中国分时度假酒店行业竞争格局分析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2025年分时度假酒店行业集中度分析</w:t>
      </w:r>
      <w:r>
        <w:rPr>
          <w:rFonts w:hint="eastAsia"/>
        </w:rPr>
        <w:br/>
      </w:r>
      <w:r>
        <w:rPr>
          <w:rFonts w:hint="eastAsia"/>
        </w:rPr>
        <w:t>　　　　一、分时度假酒店市场集中度分析</w:t>
      </w:r>
      <w:r>
        <w:rPr>
          <w:rFonts w:hint="eastAsia"/>
        </w:rPr>
        <w:br/>
      </w:r>
      <w:r>
        <w:rPr>
          <w:rFonts w:hint="eastAsia"/>
        </w:rPr>
        <w:t>　　　　二、分时度假酒店企业集中度分析</w:t>
      </w:r>
      <w:r>
        <w:rPr>
          <w:rFonts w:hint="eastAsia"/>
        </w:rPr>
        <w:br/>
      </w:r>
      <w:r>
        <w:rPr>
          <w:rFonts w:hint="eastAsia"/>
        </w:rPr>
        <w:t>　　第二节 2025年分时度假酒店行业竞争格局分析</w:t>
      </w:r>
      <w:r>
        <w:rPr>
          <w:rFonts w:hint="eastAsia"/>
        </w:rPr>
        <w:br/>
      </w:r>
      <w:r>
        <w:rPr>
          <w:rFonts w:hint="eastAsia"/>
        </w:rPr>
        <w:t>　　　　一、分时度假酒店行业竞争策略分析</w:t>
      </w:r>
      <w:r>
        <w:rPr>
          <w:rFonts w:hint="eastAsia"/>
        </w:rPr>
        <w:br/>
      </w:r>
      <w:r>
        <w:rPr>
          <w:rFonts w:hint="eastAsia"/>
        </w:rPr>
        <w:t>　　　　二、分时度假酒店行业竞争格局展望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三、我国分时度假酒店市场竞争趋势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分时度假酒店行业重点企业发展调研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分时度假酒店企业发展策略分析</w:t>
      </w:r>
      <w:r>
        <w:rPr>
          <w:rFonts w:hint="eastAsia"/>
        </w:rPr>
        <w:br/>
      </w:r>
      <w:r>
        <w:rPr>
          <w:rFonts w:hint="eastAsia"/>
        </w:rPr>
        <w:t>　　第一节 分时度假酒店市场策略分析</w:t>
      </w:r>
      <w:r>
        <w:rPr>
          <w:rFonts w:hint="eastAsia"/>
        </w:rPr>
        <w:br/>
      </w:r>
      <w:r>
        <w:rPr>
          <w:rFonts w:hint="eastAsia"/>
        </w:rPr>
        <w:t>　　　　一、分时度假酒店价格策略分析</w:t>
      </w:r>
      <w:r>
        <w:rPr>
          <w:rFonts w:hint="eastAsia"/>
        </w:rPr>
        <w:br/>
      </w:r>
      <w:r>
        <w:rPr>
          <w:rFonts w:hint="eastAsia"/>
        </w:rPr>
        <w:t>　　　　二、分时度假酒店渠道策略分析</w:t>
      </w:r>
      <w:r>
        <w:rPr>
          <w:rFonts w:hint="eastAsia"/>
        </w:rPr>
        <w:br/>
      </w:r>
      <w:r>
        <w:rPr>
          <w:rFonts w:hint="eastAsia"/>
        </w:rPr>
        <w:t>　　第二节 分时度假酒店销售策略分析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提高分时度假酒店企业竞争力的策略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一、提高中国分时度假酒店企业核心竞争力的对策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二、分时度假酒店企业提升竞争力的主要方向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三、影响分时度假酒店企业核心竞争力的因素及提升途径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四、提高分时度假酒店企业竞争力的策略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分时度假酒店行业投资风险与控制策略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分时度假酒店行业SWOT模型分析</w:t>
      </w:r>
      <w:r>
        <w:rPr>
          <w:rFonts w:hint="eastAsia"/>
        </w:rPr>
        <w:br/>
      </w:r>
      <w:r>
        <w:rPr>
          <w:rFonts w:hint="eastAsia"/>
        </w:rPr>
        <w:t>　　　　一、分时度假酒店行业优势分析</w:t>
      </w:r>
      <w:r>
        <w:rPr>
          <w:rFonts w:hint="eastAsia"/>
        </w:rPr>
        <w:br/>
      </w:r>
      <w:r>
        <w:rPr>
          <w:rFonts w:hint="eastAsia"/>
        </w:rPr>
        <w:t>　　　　二、分时度假酒店行业劣势分析</w:t>
      </w:r>
      <w:r>
        <w:rPr>
          <w:rFonts w:hint="eastAsia"/>
        </w:rPr>
        <w:br/>
      </w:r>
      <w:r>
        <w:rPr>
          <w:rFonts w:hint="eastAsia"/>
        </w:rPr>
        <w:t>　　　　三、分时度假酒店行业机会分析</w:t>
      </w:r>
      <w:r>
        <w:rPr>
          <w:rFonts w:hint="eastAsia"/>
        </w:rPr>
        <w:br/>
      </w:r>
      <w:r>
        <w:rPr>
          <w:rFonts w:hint="eastAsia"/>
        </w:rPr>
        <w:t>　　　　四、分时度假酒店行业风险分析</w:t>
      </w:r>
      <w:r>
        <w:rPr>
          <w:rFonts w:hint="eastAsia"/>
        </w:rPr>
        <w:br/>
      </w:r>
      <w:r>
        <w:rPr>
          <w:rFonts w:hint="eastAsia"/>
        </w:rPr>
        <w:t>　　第二节 分时度假酒店行业投资风险及控制策略分析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一、分时度假酒店市场风险及控制策略</w:t>
      </w:r>
      <w:r>
        <w:rPr>
          <w:rFonts w:hint="eastAsia"/>
        </w:rPr>
        <w:br/>
      </w:r>
      <w:r>
        <w:rPr>
          <w:rFonts w:hint="eastAsia"/>
        </w:rPr>
        <w:t>　　　　二、分时度假酒店行业政策风险及控制策略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三、分时度假酒店行业经营风险及控制策略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四、分时度假酒店同业竞争风险及控制策略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五、分时度假酒店行业其他风险及控制策略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2025-2031年中国分时度假酒店行业投资潜力及发展趋势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2025-2031年分时度假酒店行业投资潜力分析</w:t>
      </w:r>
      <w:r>
        <w:rPr>
          <w:rFonts w:hint="eastAsia"/>
        </w:rPr>
        <w:br/>
      </w:r>
      <w:r>
        <w:rPr>
          <w:rFonts w:hint="eastAsia"/>
        </w:rPr>
        <w:t>　　　　一、分时度假酒店行业重点可投资领域</w:t>
      </w:r>
      <w:r>
        <w:rPr>
          <w:rFonts w:hint="eastAsia"/>
        </w:rPr>
        <w:br/>
      </w:r>
      <w:r>
        <w:rPr>
          <w:rFonts w:hint="eastAsia"/>
        </w:rPr>
        <w:t>　　　　二、分时度假酒店行业目标市场需求潜力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三、分时度假酒店行业投资潜力综合评判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(中:智:林)2025-2031年中国分时度假酒店行业发展趋势分析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一、2025年分时度假酒店市场前景分析</w:t>
      </w:r>
      <w:r>
        <w:rPr>
          <w:rFonts w:hint="eastAsia"/>
        </w:rPr>
        <w:br/>
      </w:r>
      <w:r>
        <w:rPr>
          <w:rFonts w:hint="eastAsia"/>
        </w:rPr>
        <w:t>　　　　二、2025年分时度假酒店发展趋势预测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三、2025-2031年我国分时度假酒店行业发展剖析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五、未来分时度假酒店行业发展变局剖析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分时度假酒店介绍</w:t>
      </w:r>
      <w:r>
        <w:rPr>
          <w:rFonts w:hint="eastAsia"/>
        </w:rPr>
        <w:br/>
      </w:r>
      <w:r>
        <w:rPr>
          <w:rFonts w:hint="eastAsia"/>
        </w:rPr>
        <w:t>　　图表 分时度假酒店图片</w:t>
      </w:r>
      <w:r>
        <w:rPr>
          <w:rFonts w:hint="eastAsia"/>
        </w:rPr>
        <w:br/>
      </w:r>
      <w:r>
        <w:rPr>
          <w:rFonts w:hint="eastAsia"/>
        </w:rPr>
        <w:t>　　图表 分时度假酒店产业链分析</w:t>
      </w:r>
      <w:r>
        <w:rPr>
          <w:rFonts w:hint="eastAsia"/>
        </w:rPr>
        <w:br/>
      </w:r>
      <w:r>
        <w:rPr>
          <w:rFonts w:hint="eastAsia"/>
        </w:rPr>
        <w:t>　　图表 分时度假酒店主要特点</w:t>
      </w:r>
      <w:r>
        <w:rPr>
          <w:rFonts w:hint="eastAsia"/>
        </w:rPr>
        <w:br/>
      </w:r>
      <w:r>
        <w:rPr>
          <w:rFonts w:hint="eastAsia"/>
        </w:rPr>
        <w:t>　　图表 分时度假酒店政策分析</w:t>
      </w:r>
      <w:r>
        <w:rPr>
          <w:rFonts w:hint="eastAsia"/>
        </w:rPr>
        <w:br/>
      </w:r>
      <w:r>
        <w:rPr>
          <w:rFonts w:hint="eastAsia"/>
        </w:rPr>
        <w:t>　　图表 分时度假酒店标准 技术</w:t>
      </w:r>
      <w:r>
        <w:rPr>
          <w:rFonts w:hint="eastAsia"/>
        </w:rPr>
        <w:br/>
      </w:r>
      <w:r>
        <w:rPr>
          <w:rFonts w:hint="eastAsia"/>
        </w:rPr>
        <w:t>　　图表 分时度假酒店最新消息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2019-2024年分时度假酒店行业市场容量统计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2019-2024年中国分时度假酒店行业市场规模及增长情况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2019-2024年中国分时度假酒店行业销售收入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2019-2024年中国分时度假酒店行业利润总额分析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2019-2024年中国分时度假酒店行业企业数量情况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2019-2024年中国分时度假酒店行业企业平均规模情况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分时度假酒店价格走势</w:t>
      </w:r>
      <w:r>
        <w:rPr>
          <w:rFonts w:hint="eastAsia"/>
        </w:rPr>
        <w:br/>
      </w:r>
      <w:r>
        <w:rPr>
          <w:rFonts w:hint="eastAsia"/>
        </w:rPr>
        <w:t>　　图表 2024年分时度假酒店成本和利润分析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2024年中国分时度假酒店行业竞争力分析</w:t>
      </w:r>
      <w:r>
        <w:rPr>
          <w:rFonts w:hint="eastAsia"/>
        </w:rPr>
        <w:br/>
      </w:r>
      <w:r>
        <w:rPr>
          <w:rFonts w:hint="eastAsia"/>
        </w:rPr>
        <w:t>　　图表 分时度假酒店优势</w:t>
      </w:r>
      <w:r>
        <w:rPr>
          <w:rFonts w:hint="eastAsia"/>
        </w:rPr>
        <w:br/>
      </w:r>
      <w:r>
        <w:rPr>
          <w:rFonts w:hint="eastAsia"/>
        </w:rPr>
        <w:t>　　图表 分时度假酒店劣势</w:t>
      </w:r>
      <w:r>
        <w:rPr>
          <w:rFonts w:hint="eastAsia"/>
        </w:rPr>
        <w:br/>
      </w:r>
      <w:r>
        <w:rPr>
          <w:rFonts w:hint="eastAsia"/>
        </w:rPr>
        <w:t>　　图表 分时度假酒店机会</w:t>
      </w:r>
      <w:r>
        <w:rPr>
          <w:rFonts w:hint="eastAsia"/>
        </w:rPr>
        <w:br/>
      </w:r>
      <w:r>
        <w:rPr>
          <w:rFonts w:hint="eastAsia"/>
        </w:rPr>
        <w:t>　　图表 分时度假酒店威胁</w:t>
      </w:r>
      <w:r>
        <w:rPr>
          <w:rFonts w:hint="eastAsia"/>
        </w:rPr>
        <w:br/>
      </w:r>
      <w:r>
        <w:rPr>
          <w:rFonts w:hint="eastAsia"/>
        </w:rPr>
        <w:t>　　图表 2019-2024年中国分时度假酒店行业盈利能力分析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2019-2024年中国分时度假酒店行业运营能力分析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2019-2024年中国分时度假酒店行业偿债能力分析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2019-2024年中国分时度假酒店行业发展能力分析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2019-2024年中国分时度假酒店行业经营效益分析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**地区分时度假酒店市场规模及增长情况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**地区分时度假酒店行业市场需求情况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**地区分时度假酒店市场规模及增长情况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**地区分时度假酒店行业市场需求情况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**地区分时度假酒店市场规模及增长情况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**地区分时度假酒店行业市场需求情况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分时度假酒店品牌分析</w:t>
      </w:r>
      <w:r>
        <w:rPr>
          <w:rFonts w:hint="eastAsia"/>
        </w:rPr>
        <w:br/>
      </w:r>
      <w:r>
        <w:rPr>
          <w:rFonts w:hint="eastAsia"/>
        </w:rPr>
        <w:t>　　图表 分时度假酒店企业（一）概述</w:t>
      </w:r>
      <w:r>
        <w:rPr>
          <w:rFonts w:hint="eastAsia"/>
        </w:rPr>
        <w:br/>
      </w:r>
      <w:r>
        <w:rPr>
          <w:rFonts w:hint="eastAsia"/>
        </w:rPr>
        <w:t>　　图表 企业分时度假酒店业务分析</w:t>
      </w:r>
      <w:r>
        <w:rPr>
          <w:rFonts w:hint="eastAsia"/>
        </w:rPr>
        <w:br/>
      </w:r>
      <w:r>
        <w:rPr>
          <w:rFonts w:hint="eastAsia"/>
        </w:rPr>
        <w:t>　　图表 分时度假酒店企业（一）经营情况分析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分时度假酒店企业（一）盈利能力情况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分时度假酒店企业（一）偿债能力情况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分时度假酒店企业（一）运营能力情况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分时度假酒店企业（一）成长能力情况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分时度假酒店企业（二）简介</w:t>
      </w:r>
      <w:r>
        <w:rPr>
          <w:rFonts w:hint="eastAsia"/>
        </w:rPr>
        <w:br/>
      </w:r>
      <w:r>
        <w:rPr>
          <w:rFonts w:hint="eastAsia"/>
        </w:rPr>
        <w:t>　　图表 企业分时度假酒店业务</w:t>
      </w:r>
      <w:r>
        <w:rPr>
          <w:rFonts w:hint="eastAsia"/>
        </w:rPr>
        <w:br/>
      </w:r>
      <w:r>
        <w:rPr>
          <w:rFonts w:hint="eastAsia"/>
        </w:rPr>
        <w:t>　　图表 分时度假酒店企业（二）经营情况分析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分时度假酒店企业（二）盈利能力情况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分时度假酒店企业（二）偿债能力情况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分时度假酒店企业（二）运营能力情况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分时度假酒店企业（二）成长能力情况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分时度假酒店企业（三）概况</w:t>
      </w:r>
      <w:r>
        <w:rPr>
          <w:rFonts w:hint="eastAsia"/>
        </w:rPr>
        <w:br/>
      </w:r>
      <w:r>
        <w:rPr>
          <w:rFonts w:hint="eastAsia"/>
        </w:rPr>
        <w:t>　　图表 企业分时度假酒店业务情况</w:t>
      </w:r>
      <w:r>
        <w:rPr>
          <w:rFonts w:hint="eastAsia"/>
        </w:rPr>
        <w:br/>
      </w:r>
      <w:r>
        <w:rPr>
          <w:rFonts w:hint="eastAsia"/>
        </w:rPr>
        <w:t>　　图表 分时度假酒店企业（三）经营情况分析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分时度假酒店企业（三）盈利能力情况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分时度假酒店企业（三）偿债能力情况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分时度假酒店企业（三）运营能力情况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分时度假酒店企业（三）成长能力情况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分时度假酒店发展有利因素分析</w:t>
      </w:r>
      <w:r>
        <w:rPr>
          <w:rFonts w:hint="eastAsia"/>
        </w:rPr>
        <w:br/>
      </w:r>
      <w:r>
        <w:rPr>
          <w:rFonts w:hint="eastAsia"/>
        </w:rPr>
        <w:t>　　图表 分时度假酒店发展不利因素分析</w:t>
      </w:r>
      <w:r>
        <w:rPr>
          <w:rFonts w:hint="eastAsia"/>
        </w:rPr>
        <w:br/>
      </w:r>
      <w:r>
        <w:rPr>
          <w:rFonts w:hint="eastAsia"/>
        </w:rPr>
        <w:t>　　图表 进入分时度假酒店行业壁垒</w:t>
      </w:r>
      <w:r>
        <w:rPr>
          <w:rFonts w:hint="eastAsia"/>
        </w:rPr>
        <w:br/>
      </w:r>
      <w:r>
        <w:rPr>
          <w:rFonts w:hint="eastAsia"/>
        </w:rPr>
        <w:t>　　图表 2025-2031年中国分时度假酒店行业市场容量预测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2025-2031年中国分时度假酒店行业市场规模预测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2025-2031年中国分时度假酒店市场前景分析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2025-2031年中国分时度假酒店行业风险研究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2025-2031年中国分时度假酒店行业发展趋势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fb9bad08ac4cea" w:history="1">
        <w:r>
          <w:rPr>
            <w:rStyle w:val="Hyperlink"/>
          </w:rPr>
          <w:t>2025-2031年中国分时度假酒店行业市场调研与前景趋势预测报告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fb9bad08ac4cea" w:history="1">
        <w:r>
          <w:rPr>
            <w:rStyle w:val="Hyperlink"/>
          </w:rPr>
          <w:t>https://www.20087.com/5/07/FenShiDuJiaJiuDianHangYeQianJingFenXi.html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热点：不出酒店的度假方式、分时度假酒店概念、希尔顿酒店分时度假的优劣、分时度假酒店现状、六感酒店、分时度假酒店代表、计时酒店、分时度假酒店的优势、时间商务酒店电话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663d4d5fe746e8" w:history="1">
      <w:r>
        <w:rPr>
          <w:rStyle w:val="Hyperlink"/>
        </w:rPr>
        <w:t>2025-2031年中国分时度假酒店行业市场调研与前景趋势预测报告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FenShiDuJiaJiuDianHangYeQianJingFenXi.html" TargetMode="External" Id="Rfafb9bad08ac4c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FenShiDuJiaJiuDianHangYeQianJingFenXi.html" TargetMode="External" Id="R78663d4d5fe746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2024-12-25T06:34:00Z</dcterms:created>
  <dcterms:modified xsi:type="dcterms:W3CDTF">2024-12-25T07:34:00Z</dcterms:modified>
  <dc:subject>2025-2031年中国分时度假酒店行业市场调研与前景趋势预测报告</dc:subject>
  <dc:title>2025-2031年中国分时度假酒店行业市场调研与前景趋势预测报告</dc:title>
  <cp:keywords>2025-2031年中国分时度假酒店行业市场调研与前景趋势预测报告</cp:keywords>
  <dc:description>2025-2031年中国分时度假酒店行业市场调研与前景趋势预测报告</dc:description>
</cp:coreProperties>
</file>