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4887a850548a4" w:history="1">
              <w:r>
                <w:rPr>
                  <w:rStyle w:val="Hyperlink"/>
                </w:rPr>
                <w:t>2026-2032年中国广播剧行业现状调研分析与市场前景预测报告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4887a850548a4" w:history="1">
              <w:r>
                <w:rPr>
                  <w:rStyle w:val="Hyperlink"/>
                </w:rPr>
                <w:t>2026-2032年中国广播剧行业现状调研分析与市场前景预测报告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4887a850548a4" w:history="1">
                <w:r>
                  <w:rPr>
                    <w:rStyle w:val="Hyperlink"/>
                  </w:rPr>
                  <w:t>https://www.20087.com/5/37/GuangBoJuQianJing.html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剧是一种纯音频叙事艺术，在数字音频平台兴起背景下迎来新一轮发展契机。目前，专业音频平台与内容工作室合作推出大量原创及IP改编作品，题材涵盖悬疑、言情、科幻、历史等多元类型，制作水准显著提升，配音、音效、配乐等环节日益专业化。付费订阅、会员专享、单集点播等商业模式初步成型，头部作品可实现可观营收。然而，行业整体仍面临内容同质化、编剧人才稀缺、用户付费意愿分化等问题。相较于短视频等碎片化娱乐形式，广播剧对用户专注时长要求较高，获客成本持续攀升。此外，版权保护机制尚不健全，盗录传播现象影响创作者积极性。</w:t>
      </w:r>
      <w:r>
        <w:rPr>
          <w:rFonts w:hint="eastAsia"/>
        </w:rPr>
        <w:br/>
      </w:r>
      <w:r>
        <w:rPr>
          <w:rFonts w:hint="eastAsia"/>
        </w:rPr>
        <w:t>　　未来，广播剧将深度融合AIGC技术与沉浸式音频体验，拓展创作边界与消费场景。市场调研网指出，生成式AI可辅助剧本生成、角色配音乃至动态音效合成，大幅降低制作门槛与周期，同时催生个性化剧情分支等互动形式。空间音频（如杜比全景声）技术的普及，将强化听众的临场感，提升艺术表现力。在分发渠道上，车载音频、智能音箱、AR/VR设备将成为新增长点，推动广播剧从“伴随收听”转向“沉浸体验”。政策层面，广电总局对网络视听节目分类管理的细化，有望为优质广播剧提供更清晰的合规路径与扶持资源。长远看，若能建立编剧孵化体系与IP长效运营机制，广播剧或将成为中文音频内容出海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44887a850548a4" w:history="1">
        <w:r>
          <w:rPr>
            <w:rStyle w:val="Hyperlink"/>
          </w:rPr>
          <w:t>2026-2032年中国广播剧行业现状调研分析与市场前景预测报告</w:t>
        </w:r>
      </w:hyperlink>
      <w:r>
        <w:rPr>
          <w:rFonts w:hint="eastAsia"/>
        </w:rPr>
        <w:t>》，2025年广播剧行业市场规模达 亿元，预计2032年市场规模将达 亿元，期间年均复合增长率（CAGR）达 %。报告以专业、科学的视角，分析了广播剧行业的产业链结构，评估了市场规模与需求状况，并解读了价格动态。报告客观呈现了行业技术现状及未来发展方向，对市场前景及发展趋势进行了科学预测。同时，报告聚焦广播剧行业内的重点企业，剖析了广播剧市场竞争格局、集中度及品牌影响力，进一步细分了市场领域。此外，报告还探讨了广播剧行业面临的机遇与风险，为投资者和行业从业者提供了专业的市场分析与策略指导，是把握广播剧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广播剧产业概述</w:t>
      </w:r>
      <w:r>
        <w:rPr>
          <w:rFonts w:hint="eastAsia"/>
        </w:rPr>
        <w:br/>
      </w:r>
      <w:r>
        <w:rPr>
          <w:rFonts w:hint="eastAsia"/>
        </w:rPr>
        <w:t>　　第一节 广播剧定义</w:t>
      </w:r>
      <w:r>
        <w:rPr>
          <w:rFonts w:hint="eastAsia"/>
        </w:rPr>
        <w:br/>
      </w:r>
      <w:r>
        <w:rPr>
          <w:rFonts w:hint="eastAsia"/>
        </w:rPr>
        <w:t>　　第二节 广播剧行业特点</w:t>
      </w:r>
      <w:r>
        <w:rPr>
          <w:rFonts w:hint="eastAsia"/>
        </w:rPr>
        <w:br/>
      </w:r>
      <w:r>
        <w:rPr>
          <w:rFonts w:hint="eastAsia"/>
        </w:rPr>
        <w:t>　　第三节 广播剧发展历程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中国广播剧行业运行环境分析</w:t>
      </w:r>
      <w:r>
        <w:rPr>
          <w:rFonts w:hint="eastAsia"/>
        </w:rPr>
        <w:br/>
      </w:r>
      <w:r>
        <w:rPr>
          <w:rFonts w:hint="eastAsia"/>
        </w:rPr>
        <w:t>　　第一节 广播剧运行经济环境分析</w:t>
      </w:r>
      <w:r>
        <w:rPr>
          <w:rFonts w:hint="eastAsia"/>
        </w:rPr>
        <w:br/>
      </w:r>
      <w:r>
        <w:rPr>
          <w:rFonts w:hint="eastAsia"/>
        </w:rPr>
        <w:t>　　第二节 广播剧产业政策环境分析</w:t>
      </w:r>
      <w:r>
        <w:rPr>
          <w:rFonts w:hint="eastAsia"/>
        </w:rPr>
        <w:br/>
      </w:r>
      <w:r>
        <w:rPr>
          <w:rFonts w:hint="eastAsia"/>
        </w:rPr>
        <w:t>　　　　一、广播剧行业监管体制</w:t>
      </w:r>
      <w:r>
        <w:rPr>
          <w:rFonts w:hint="eastAsia"/>
        </w:rPr>
        <w:br/>
      </w:r>
      <w:r>
        <w:rPr>
          <w:rFonts w:hint="eastAsia"/>
        </w:rPr>
        <w:t>　　　　二、广播剧行业主要法规政策</w:t>
      </w:r>
      <w:r>
        <w:rPr>
          <w:rFonts w:hint="eastAsia"/>
        </w:rPr>
        <w:br/>
      </w:r>
      <w:r>
        <w:rPr>
          <w:rFonts w:hint="eastAsia"/>
        </w:rPr>
        <w:t>　　第三节 广播剧产业社会环境分析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2025-2026年广播剧行业技术发展现状及趋势分析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广播剧行业技术发展现状分析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国内外广播剧行业技术差距分析及差距形成的主要原因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广播剧行业技术发展方向、趋势预测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提升广播剧行业技术能力策略建议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全球广播剧行业发展态势分析</w:t>
      </w:r>
      <w:r>
        <w:rPr>
          <w:rFonts w:hint="eastAsia"/>
        </w:rPr>
        <w:br/>
      </w:r>
      <w:r>
        <w:rPr>
          <w:rFonts w:hint="eastAsia"/>
        </w:rPr>
        <w:t>　　第一节 全球广播剧市场发展现状分析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国外主要国家、地区广播剧市场现状</w:t>
      </w:r>
      <w:r>
        <w:rPr>
          <w:rFonts w:hint="eastAsia"/>
        </w:rPr>
        <w:br/>
      </w:r>
      <w:r>
        <w:rPr>
          <w:rFonts w:hint="eastAsia"/>
        </w:rPr>
        <w:t>　　第三节 全球广播剧行业发展趋势预测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中国广播剧行业发展调研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2020-2025年中国广播剧行业规模情况</w:t>
      </w:r>
      <w:r>
        <w:rPr>
          <w:rFonts w:hint="eastAsia"/>
        </w:rPr>
        <w:br/>
      </w:r>
      <w:r>
        <w:rPr>
          <w:rFonts w:hint="eastAsia"/>
        </w:rPr>
        <w:t>　　　　一、广播剧行业市场规模状况</w:t>
      </w:r>
      <w:r>
        <w:rPr>
          <w:rFonts w:hint="eastAsia"/>
        </w:rPr>
        <w:br/>
      </w:r>
      <w:r>
        <w:rPr>
          <w:rFonts w:hint="eastAsia"/>
        </w:rPr>
        <w:t>　　　　二、广播剧行业单位规模状况</w:t>
      </w:r>
      <w:r>
        <w:rPr>
          <w:rFonts w:hint="eastAsia"/>
        </w:rPr>
        <w:br/>
      </w:r>
      <w:r>
        <w:rPr>
          <w:rFonts w:hint="eastAsia"/>
        </w:rPr>
        <w:t>　　　　三、广播剧行业人员规模状况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2020-2025年中国广播剧行业财务能力分析</w:t>
      </w:r>
      <w:r>
        <w:rPr>
          <w:rFonts w:hint="eastAsia"/>
        </w:rPr>
        <w:br/>
      </w:r>
      <w:r>
        <w:rPr>
          <w:rFonts w:hint="eastAsia"/>
        </w:rPr>
        <w:t>　　　　一、广播剧行业盈利能力分析</w:t>
      </w:r>
      <w:r>
        <w:rPr>
          <w:rFonts w:hint="eastAsia"/>
        </w:rPr>
        <w:br/>
      </w:r>
      <w:r>
        <w:rPr>
          <w:rFonts w:hint="eastAsia"/>
        </w:rPr>
        <w:t>　　　　二、广播剧行业偿债能力分析</w:t>
      </w:r>
      <w:r>
        <w:rPr>
          <w:rFonts w:hint="eastAsia"/>
        </w:rPr>
        <w:br/>
      </w:r>
      <w:r>
        <w:rPr>
          <w:rFonts w:hint="eastAsia"/>
        </w:rPr>
        <w:t>　　　　三、广播剧行业营运能力分析</w:t>
      </w:r>
      <w:r>
        <w:rPr>
          <w:rFonts w:hint="eastAsia"/>
        </w:rPr>
        <w:br/>
      </w:r>
      <w:r>
        <w:rPr>
          <w:rFonts w:hint="eastAsia"/>
        </w:rPr>
        <w:t>　　　　四、广播剧行业发展能力分析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2025-2026年中国广播剧行业热点动态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2026年中国广播剧行业面临的挑战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中国广播剧行业重点地区市场调研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**地区广播剧发展现状及趋势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**地区广播剧发展现状及趋势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**地区广播剧发展现状及趋势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**地区广播剧发展现状及趋势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中国广播剧行业价格走势及影响因素分析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国内广播剧行业价格回顾</w:t>
      </w:r>
      <w:r>
        <w:rPr>
          <w:rFonts w:hint="eastAsia"/>
        </w:rPr>
        <w:br/>
      </w:r>
      <w:r>
        <w:rPr>
          <w:rFonts w:hint="eastAsia"/>
        </w:rPr>
        <w:t>　　第二节 国内广播剧行业价格走势预测</w:t>
      </w:r>
      <w:r>
        <w:rPr>
          <w:rFonts w:hint="eastAsia"/>
        </w:rPr>
        <w:br/>
      </w:r>
      <w:r>
        <w:rPr>
          <w:rFonts w:hint="eastAsia"/>
        </w:rPr>
        <w:t>　　第三节 国内广播剧行业价格影响因素分析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中国广播剧行业客户调研</w:t>
      </w:r>
      <w:r>
        <w:rPr>
          <w:rFonts w:hint="eastAsia"/>
        </w:rPr>
        <w:br/>
      </w:r>
      <w:r>
        <w:rPr>
          <w:rFonts w:hint="eastAsia"/>
        </w:rPr>
        <w:t>　　　　一、广播剧行业客户偏好调查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二、客户对广播剧品牌的首要认知渠道</w:t>
      </w:r>
      <w:r>
        <w:rPr>
          <w:rFonts w:hint="eastAsia"/>
        </w:rPr>
        <w:br/>
      </w:r>
      <w:r>
        <w:rPr>
          <w:rFonts w:hint="eastAsia"/>
        </w:rPr>
        <w:t>　　　　三、广播剧品牌忠诚度调查</w:t>
      </w:r>
      <w:r>
        <w:rPr>
          <w:rFonts w:hint="eastAsia"/>
        </w:rPr>
        <w:br/>
      </w:r>
      <w:r>
        <w:rPr>
          <w:rFonts w:hint="eastAsia"/>
        </w:rPr>
        <w:t>　　　　四、广播剧行业客户消费理念调研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中国广播剧行业重点企业发展调研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中国广播剧行业竞争格局分析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2025-2026年广播剧行业集中度分析</w:t>
      </w:r>
      <w:r>
        <w:rPr>
          <w:rFonts w:hint="eastAsia"/>
        </w:rPr>
        <w:br/>
      </w:r>
      <w:r>
        <w:rPr>
          <w:rFonts w:hint="eastAsia"/>
        </w:rPr>
        <w:t>　　　　一、广播剧市场集中度分析</w:t>
      </w:r>
      <w:r>
        <w:rPr>
          <w:rFonts w:hint="eastAsia"/>
        </w:rPr>
        <w:br/>
      </w:r>
      <w:r>
        <w:rPr>
          <w:rFonts w:hint="eastAsia"/>
        </w:rPr>
        <w:t>　　　　二、广播剧企业集中度分析</w:t>
      </w:r>
      <w:r>
        <w:rPr>
          <w:rFonts w:hint="eastAsia"/>
        </w:rPr>
        <w:br/>
      </w:r>
      <w:r>
        <w:rPr>
          <w:rFonts w:hint="eastAsia"/>
        </w:rPr>
        <w:t>　　第二节 2026年广播剧行业竞争格局分析</w:t>
      </w:r>
      <w:r>
        <w:rPr>
          <w:rFonts w:hint="eastAsia"/>
        </w:rPr>
        <w:br/>
      </w:r>
      <w:r>
        <w:rPr>
          <w:rFonts w:hint="eastAsia"/>
        </w:rPr>
        <w:t>　　　　一、广播剧行业竞争策略分析</w:t>
      </w:r>
      <w:r>
        <w:rPr>
          <w:rFonts w:hint="eastAsia"/>
        </w:rPr>
        <w:br/>
      </w:r>
      <w:r>
        <w:rPr>
          <w:rFonts w:hint="eastAsia"/>
        </w:rPr>
        <w:t>　　　　二、广播剧行业竞争格局展望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三、我国广播剧市场竞争趋势</w:t>
      </w:r>
      <w:r>
        <w:rPr>
          <w:rFonts w:hint="eastAsia"/>
        </w:rPr>
        <w:br/>
      </w:r>
      <w:r>
        <w:rPr>
          <w:rFonts w:hint="eastAsia"/>
        </w:rPr>
        <w:t>　　第三节 广播剧行业兼并与重组整合分析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一、广播剧行业兼并与重组整合动态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二、广播剧行业兼并与重组整合发展趋势预测分析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广播剧行业投资风险及应对策略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广播剧行业SWOT模型分析</w:t>
      </w:r>
      <w:r>
        <w:rPr>
          <w:rFonts w:hint="eastAsia"/>
        </w:rPr>
        <w:br/>
      </w:r>
      <w:r>
        <w:rPr>
          <w:rFonts w:hint="eastAsia"/>
        </w:rPr>
        <w:t>　　　　一、广播剧行业优势分析</w:t>
      </w:r>
      <w:r>
        <w:rPr>
          <w:rFonts w:hint="eastAsia"/>
        </w:rPr>
        <w:br/>
      </w:r>
      <w:r>
        <w:rPr>
          <w:rFonts w:hint="eastAsia"/>
        </w:rPr>
        <w:t>　　　　二、广播剧行业劣势分析</w:t>
      </w:r>
      <w:r>
        <w:rPr>
          <w:rFonts w:hint="eastAsia"/>
        </w:rPr>
        <w:br/>
      </w:r>
      <w:r>
        <w:rPr>
          <w:rFonts w:hint="eastAsia"/>
        </w:rPr>
        <w:t>　　　　三、广播剧行业机会分析</w:t>
      </w:r>
      <w:r>
        <w:rPr>
          <w:rFonts w:hint="eastAsia"/>
        </w:rPr>
        <w:br/>
      </w:r>
      <w:r>
        <w:rPr>
          <w:rFonts w:hint="eastAsia"/>
        </w:rPr>
        <w:t>　　　　四、广播剧行业风险分析</w:t>
      </w:r>
      <w:r>
        <w:rPr>
          <w:rFonts w:hint="eastAsia"/>
        </w:rPr>
        <w:br/>
      </w:r>
      <w:r>
        <w:rPr>
          <w:rFonts w:hint="eastAsia"/>
        </w:rPr>
        <w:t>　　第二节 广播剧行业投资风险及控制策略分析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一、广播剧市场风险及控制策略</w:t>
      </w:r>
      <w:r>
        <w:rPr>
          <w:rFonts w:hint="eastAsia"/>
        </w:rPr>
        <w:br/>
      </w:r>
      <w:r>
        <w:rPr>
          <w:rFonts w:hint="eastAsia"/>
        </w:rPr>
        <w:t>　　　　二、广播剧行业政策风险及控制策略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三、广播剧行业经营风险及控制策略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四、广播剧同业竞争风险及控制策略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五、广播剧行业其他风险及控制策略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2026-2032年中国广播剧市场预测及发展建议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2026-2032年中国广播剧市场预测分析</w:t>
      </w:r>
      <w:r>
        <w:rPr>
          <w:rFonts w:hint="eastAsia"/>
        </w:rPr>
        <w:br/>
      </w:r>
      <w:r>
        <w:rPr>
          <w:rFonts w:hint="eastAsia"/>
        </w:rPr>
        <w:t>　　　　一、中国广播剧市场前景分析</w:t>
      </w:r>
      <w:r>
        <w:rPr>
          <w:rFonts w:hint="eastAsia"/>
        </w:rPr>
        <w:br/>
      </w:r>
      <w:r>
        <w:rPr>
          <w:rFonts w:hint="eastAsia"/>
        </w:rPr>
        <w:t>　　　　二、中国广播剧发展趋势预测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2026-2032年中国广播剧企业发展策略建议</w:t>
      </w:r>
      <w:r>
        <w:rPr>
          <w:rFonts w:hint="eastAsia"/>
        </w:rPr>
        <w:br/>
      </w:r>
      <w:r>
        <w:rPr>
          <w:rFonts w:hint="eastAsia"/>
        </w:rPr>
        <w:t>　　　　一、广播剧企业融资策略</w:t>
      </w:r>
      <w:r>
        <w:rPr>
          <w:rFonts w:hint="eastAsia"/>
        </w:rPr>
        <w:br/>
      </w:r>
      <w:r>
        <w:rPr>
          <w:rFonts w:hint="eastAsia"/>
        </w:rPr>
        <w:t>　　　　二、广播剧企业人才策略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2026-2032年中国广播剧企业营销策略建议</w:t>
      </w:r>
      <w:r>
        <w:rPr>
          <w:rFonts w:hint="eastAsia"/>
        </w:rPr>
        <w:br/>
      </w:r>
      <w:r>
        <w:rPr>
          <w:rFonts w:hint="eastAsia"/>
        </w:rPr>
        <w:t>　　　　一、广播剧企业定位策略</w:t>
      </w:r>
      <w:r>
        <w:rPr>
          <w:rFonts w:hint="eastAsia"/>
        </w:rPr>
        <w:br/>
      </w:r>
      <w:r>
        <w:rPr>
          <w:rFonts w:hint="eastAsia"/>
        </w:rPr>
        <w:t>　　　　二、广播剧企业价格策略</w:t>
      </w:r>
      <w:r>
        <w:rPr>
          <w:rFonts w:hint="eastAsia"/>
        </w:rPr>
        <w:br/>
      </w:r>
      <w:r>
        <w:rPr>
          <w:rFonts w:hint="eastAsia"/>
        </w:rPr>
        <w:t>　　　　三、广播剧企业促销策略</w:t>
      </w:r>
      <w:r>
        <w:rPr>
          <w:rFonts w:hint="eastAsia"/>
        </w:rPr>
        <w:br/>
      </w:r>
      <w:r>
        <w:rPr>
          <w:rFonts w:hint="eastAsia"/>
        </w:rPr>
        <w:t>　　第四节 中智:林:　广播剧行业研究结论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广播剧介绍</w:t>
      </w:r>
      <w:r>
        <w:rPr>
          <w:rFonts w:hint="eastAsia"/>
        </w:rPr>
        <w:br/>
      </w:r>
      <w:r>
        <w:rPr>
          <w:rFonts w:hint="eastAsia"/>
        </w:rPr>
        <w:t>　　图表 广播剧图片</w:t>
      </w:r>
      <w:r>
        <w:rPr>
          <w:rFonts w:hint="eastAsia"/>
        </w:rPr>
        <w:br/>
      </w:r>
      <w:r>
        <w:rPr>
          <w:rFonts w:hint="eastAsia"/>
        </w:rPr>
        <w:t>　　图表 广播剧主要特点</w:t>
      </w:r>
      <w:r>
        <w:rPr>
          <w:rFonts w:hint="eastAsia"/>
        </w:rPr>
        <w:br/>
      </w:r>
      <w:r>
        <w:rPr>
          <w:rFonts w:hint="eastAsia"/>
        </w:rPr>
        <w:t>　　图表 广播剧发展有利因素分析</w:t>
      </w:r>
      <w:r>
        <w:rPr>
          <w:rFonts w:hint="eastAsia"/>
        </w:rPr>
        <w:br/>
      </w:r>
      <w:r>
        <w:rPr>
          <w:rFonts w:hint="eastAsia"/>
        </w:rPr>
        <w:t>　　图表 广播剧发展不利因素分析</w:t>
      </w:r>
      <w:r>
        <w:rPr>
          <w:rFonts w:hint="eastAsia"/>
        </w:rPr>
        <w:br/>
      </w:r>
      <w:r>
        <w:rPr>
          <w:rFonts w:hint="eastAsia"/>
        </w:rPr>
        <w:t>　　图表 进入广播剧行业壁垒</w:t>
      </w:r>
      <w:r>
        <w:rPr>
          <w:rFonts w:hint="eastAsia"/>
        </w:rPr>
        <w:br/>
      </w:r>
      <w:r>
        <w:rPr>
          <w:rFonts w:hint="eastAsia"/>
        </w:rPr>
        <w:t>　　图表 广播剧政策</w:t>
      </w:r>
      <w:r>
        <w:rPr>
          <w:rFonts w:hint="eastAsia"/>
        </w:rPr>
        <w:br/>
      </w:r>
      <w:r>
        <w:rPr>
          <w:rFonts w:hint="eastAsia"/>
        </w:rPr>
        <w:t>　　图表 广播剧技术 标准</w:t>
      </w:r>
      <w:r>
        <w:rPr>
          <w:rFonts w:hint="eastAsia"/>
        </w:rPr>
        <w:br/>
      </w:r>
      <w:r>
        <w:rPr>
          <w:rFonts w:hint="eastAsia"/>
        </w:rPr>
        <w:t>　　图表 广播剧产业链分析</w:t>
      </w:r>
      <w:r>
        <w:rPr>
          <w:rFonts w:hint="eastAsia"/>
        </w:rPr>
        <w:br/>
      </w:r>
      <w:r>
        <w:rPr>
          <w:rFonts w:hint="eastAsia"/>
        </w:rPr>
        <w:t>　　图表 广播剧品牌分析</w:t>
      </w:r>
      <w:r>
        <w:rPr>
          <w:rFonts w:hint="eastAsia"/>
        </w:rPr>
        <w:br/>
      </w:r>
      <w:r>
        <w:rPr>
          <w:rFonts w:hint="eastAsia"/>
        </w:rPr>
        <w:t>　　图表 2025年广播剧需求分析</w:t>
      </w:r>
      <w:r>
        <w:rPr>
          <w:rFonts w:hint="eastAsia"/>
        </w:rPr>
        <w:br/>
      </w:r>
      <w:r>
        <w:rPr>
          <w:rFonts w:hint="eastAsia"/>
        </w:rPr>
        <w:t>　　图表 2020-2025年中国广播剧市场规模分析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2020-2025年中国广播剧销售情况</w:t>
      </w:r>
      <w:r>
        <w:rPr>
          <w:rFonts w:hint="eastAsia"/>
        </w:rPr>
        <w:br/>
      </w:r>
      <w:r>
        <w:rPr>
          <w:rFonts w:hint="eastAsia"/>
        </w:rPr>
        <w:t>　　图表 广播剧价格走势</w:t>
      </w:r>
      <w:r>
        <w:rPr>
          <w:rFonts w:hint="eastAsia"/>
        </w:rPr>
        <w:br/>
      </w:r>
      <w:r>
        <w:rPr>
          <w:rFonts w:hint="eastAsia"/>
        </w:rPr>
        <w:t>　　图表 2026年中国广播剧公司数量统计 单位：家</w:t>
      </w:r>
      <w:r>
        <w:rPr>
          <w:rFonts w:hint="eastAsia"/>
        </w:rPr>
        <w:br/>
      </w:r>
      <w:r>
        <w:rPr>
          <w:rFonts w:hint="eastAsia"/>
        </w:rPr>
        <w:t>　　图表 广播剧成本和利润分析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华东地区广播剧市场规模情况</w:t>
      </w:r>
      <w:r>
        <w:rPr>
          <w:rFonts w:hint="eastAsia"/>
        </w:rPr>
        <w:br/>
      </w:r>
      <w:r>
        <w:rPr>
          <w:rFonts w:hint="eastAsia"/>
        </w:rPr>
        <w:t>　　图表 华东地区广播剧市场销售额</w:t>
      </w:r>
      <w:r>
        <w:rPr>
          <w:rFonts w:hint="eastAsia"/>
        </w:rPr>
        <w:br/>
      </w:r>
      <w:r>
        <w:rPr>
          <w:rFonts w:hint="eastAsia"/>
        </w:rPr>
        <w:t>　　图表 华南地区广播剧市场规模情况</w:t>
      </w:r>
      <w:r>
        <w:rPr>
          <w:rFonts w:hint="eastAsia"/>
        </w:rPr>
        <w:br/>
      </w:r>
      <w:r>
        <w:rPr>
          <w:rFonts w:hint="eastAsia"/>
        </w:rPr>
        <w:t>　　图表 华南地区广播剧市场销售额</w:t>
      </w:r>
      <w:r>
        <w:rPr>
          <w:rFonts w:hint="eastAsia"/>
        </w:rPr>
        <w:br/>
      </w:r>
      <w:r>
        <w:rPr>
          <w:rFonts w:hint="eastAsia"/>
        </w:rPr>
        <w:t>　　图表 华北地区广播剧市场规模情况</w:t>
      </w:r>
      <w:r>
        <w:rPr>
          <w:rFonts w:hint="eastAsia"/>
        </w:rPr>
        <w:br/>
      </w:r>
      <w:r>
        <w:rPr>
          <w:rFonts w:hint="eastAsia"/>
        </w:rPr>
        <w:t>　　图表 华北地区广播剧市场销售额</w:t>
      </w:r>
      <w:r>
        <w:rPr>
          <w:rFonts w:hint="eastAsia"/>
        </w:rPr>
        <w:br/>
      </w:r>
      <w:r>
        <w:rPr>
          <w:rFonts w:hint="eastAsia"/>
        </w:rPr>
        <w:t>　　图表 华中地区广播剧市场规模情况</w:t>
      </w:r>
      <w:r>
        <w:rPr>
          <w:rFonts w:hint="eastAsia"/>
        </w:rPr>
        <w:br/>
      </w:r>
      <w:r>
        <w:rPr>
          <w:rFonts w:hint="eastAsia"/>
        </w:rPr>
        <w:t>　　图表 华中地区广播剧市场销售额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广播剧投资、并购现状分析</w:t>
      </w:r>
      <w:r>
        <w:rPr>
          <w:rFonts w:hint="eastAsia"/>
        </w:rPr>
        <w:br/>
      </w:r>
      <w:r>
        <w:rPr>
          <w:rFonts w:hint="eastAsia"/>
        </w:rPr>
        <w:t>　　图表 广播剧上游、下游研究分析</w:t>
      </w:r>
      <w:r>
        <w:rPr>
          <w:rFonts w:hint="eastAsia"/>
        </w:rPr>
        <w:br/>
      </w:r>
      <w:r>
        <w:rPr>
          <w:rFonts w:hint="eastAsia"/>
        </w:rPr>
        <w:t>　　图表 广播剧最新消息</w:t>
      </w:r>
      <w:r>
        <w:rPr>
          <w:rFonts w:hint="eastAsia"/>
        </w:rPr>
        <w:br/>
      </w:r>
      <w:r>
        <w:rPr>
          <w:rFonts w:hint="eastAsia"/>
        </w:rPr>
        <w:t>　　图表 广播剧企业简介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广播剧企业经营情况</w:t>
      </w:r>
      <w:r>
        <w:rPr>
          <w:rFonts w:hint="eastAsia"/>
        </w:rPr>
        <w:br/>
      </w:r>
      <w:r>
        <w:rPr>
          <w:rFonts w:hint="eastAsia"/>
        </w:rPr>
        <w:t>　　图表 广播剧企业(二)简介</w:t>
      </w:r>
      <w:r>
        <w:rPr>
          <w:rFonts w:hint="eastAsia"/>
        </w:rPr>
        <w:br/>
      </w:r>
      <w:r>
        <w:rPr>
          <w:rFonts w:hint="eastAsia"/>
        </w:rPr>
        <w:t>　　图表 企业广播剧业务</w:t>
      </w:r>
      <w:r>
        <w:rPr>
          <w:rFonts w:hint="eastAsia"/>
        </w:rPr>
        <w:br/>
      </w:r>
      <w:r>
        <w:rPr>
          <w:rFonts w:hint="eastAsia"/>
        </w:rPr>
        <w:t>　　图表 广播剧企业(二)经营情况</w:t>
      </w:r>
      <w:r>
        <w:rPr>
          <w:rFonts w:hint="eastAsia"/>
        </w:rPr>
        <w:br/>
      </w:r>
      <w:r>
        <w:rPr>
          <w:rFonts w:hint="eastAsia"/>
        </w:rPr>
        <w:t>　　图表 广播剧企业(三)调研</w:t>
      </w:r>
      <w:r>
        <w:rPr>
          <w:rFonts w:hint="eastAsia"/>
        </w:rPr>
        <w:br/>
      </w:r>
      <w:r>
        <w:rPr>
          <w:rFonts w:hint="eastAsia"/>
        </w:rPr>
        <w:t>　　图表 企业广播剧业务分析</w:t>
      </w:r>
      <w:r>
        <w:rPr>
          <w:rFonts w:hint="eastAsia"/>
        </w:rPr>
        <w:br/>
      </w:r>
      <w:r>
        <w:rPr>
          <w:rFonts w:hint="eastAsia"/>
        </w:rPr>
        <w:t>　　图表 广播剧企业(三)经营情况</w:t>
      </w:r>
      <w:r>
        <w:rPr>
          <w:rFonts w:hint="eastAsia"/>
        </w:rPr>
        <w:br/>
      </w:r>
      <w:r>
        <w:rPr>
          <w:rFonts w:hint="eastAsia"/>
        </w:rPr>
        <w:t>　　图表 广播剧企业(四)介绍</w:t>
      </w:r>
      <w:r>
        <w:rPr>
          <w:rFonts w:hint="eastAsia"/>
        </w:rPr>
        <w:br/>
      </w:r>
      <w:r>
        <w:rPr>
          <w:rFonts w:hint="eastAsia"/>
        </w:rPr>
        <w:t>　　图表 企业广播剧产品服务</w:t>
      </w:r>
      <w:r>
        <w:rPr>
          <w:rFonts w:hint="eastAsia"/>
        </w:rPr>
        <w:br/>
      </w:r>
      <w:r>
        <w:rPr>
          <w:rFonts w:hint="eastAsia"/>
        </w:rPr>
        <w:t>　　图表 广播剧企业(四)经营情况</w:t>
      </w:r>
      <w:r>
        <w:rPr>
          <w:rFonts w:hint="eastAsia"/>
        </w:rPr>
        <w:br/>
      </w:r>
      <w:r>
        <w:rPr>
          <w:rFonts w:hint="eastAsia"/>
        </w:rPr>
        <w:t>　　图表 广播剧企业(五)简介</w:t>
      </w:r>
      <w:r>
        <w:rPr>
          <w:rFonts w:hint="eastAsia"/>
        </w:rPr>
        <w:br/>
      </w:r>
      <w:r>
        <w:rPr>
          <w:rFonts w:hint="eastAsia"/>
        </w:rPr>
        <w:t>　　图表 企业广播剧业务分析</w:t>
      </w:r>
      <w:r>
        <w:rPr>
          <w:rFonts w:hint="eastAsia"/>
        </w:rPr>
        <w:br/>
      </w:r>
      <w:r>
        <w:rPr>
          <w:rFonts w:hint="eastAsia"/>
        </w:rPr>
        <w:t>　　图表 广播剧企业(五)经营情况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广播剧行业生命周期</w:t>
      </w:r>
      <w:r>
        <w:rPr>
          <w:rFonts w:hint="eastAsia"/>
        </w:rPr>
        <w:br/>
      </w:r>
      <w:r>
        <w:rPr>
          <w:rFonts w:hint="eastAsia"/>
        </w:rPr>
        <w:t>　　图表 广播剧优势、劣势、机会、威胁分析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广播剧市场容量</w:t>
      </w:r>
      <w:r>
        <w:rPr>
          <w:rFonts w:hint="eastAsia"/>
        </w:rPr>
        <w:br/>
      </w:r>
      <w:r>
        <w:rPr>
          <w:rFonts w:hint="eastAsia"/>
        </w:rPr>
        <w:t>　　图表 广播剧发展前景</w:t>
      </w:r>
      <w:r>
        <w:rPr>
          <w:rFonts w:hint="eastAsia"/>
        </w:rPr>
        <w:br/>
      </w:r>
      <w:r>
        <w:rPr>
          <w:rFonts w:hint="eastAsia"/>
        </w:rPr>
        <w:t>　　图表 2026-2032年中国广播剧市场规模预测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2026-2032年中国广播剧销售预测</w:t>
      </w:r>
      <w:r>
        <w:rPr>
          <w:rFonts w:hint="eastAsia"/>
        </w:rPr>
        <w:br/>
      </w:r>
      <w:r>
        <w:rPr>
          <w:rFonts w:hint="eastAsia"/>
        </w:rPr>
        <w:t>　　图表 广播剧主要驱动因素</w:t>
      </w:r>
      <w:r>
        <w:rPr>
          <w:rFonts w:hint="eastAsia"/>
        </w:rPr>
        <w:br/>
      </w:r>
      <w:r>
        <w:rPr>
          <w:rFonts w:hint="eastAsia"/>
        </w:rPr>
        <w:t>　　图表 广播剧发展趋势预测</w:t>
      </w:r>
      <w:r>
        <w:rPr>
          <w:rFonts w:hint="eastAsia"/>
        </w:rPr>
        <w:br/>
      </w:r>
      <w:r>
        <w:rPr>
          <w:rFonts w:hint="eastAsia"/>
        </w:rPr>
        <w:t>　　图表 广播剧注意事项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4887a850548a4" w:history="1">
        <w:r>
          <w:rPr>
            <w:rStyle w:val="Hyperlink"/>
          </w:rPr>
          <w:t>2026-2032年中国广播剧行业现状调研分析与市场前景预测报告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4887a850548a4" w:history="1">
        <w:r>
          <w:rPr>
            <w:rStyle w:val="Hyperlink"/>
          </w:rPr>
          <w:t>https://www.20087.com/5/37/GuangBoJuQianJing.html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热点：广播剧是什么意思、广播剧免费听、10部顶级双男主广播剧、广播剧在哪里听、《乐可》在线听、广播剧乐可、双男主砰砰砰广播剧长篇合集在线听、广播剧免费听完整版、古耽最火十部广播剧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c6f0c20164f7c" w:history="1">
      <w:r>
        <w:rPr>
          <w:rStyle w:val="Hyperlink"/>
        </w:rPr>
        <w:t>2026-2032年中国广播剧行业现状调研分析与市场前景预测报告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GuangBoJuQianJing.html" TargetMode="External" Id="R7744887a8505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GuangBoJuQianJing.html" TargetMode="External" Id="R1a5c6f0c20164f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2026-04-15T05:28:51Z</dcterms:created>
  <dcterms:modified xsi:type="dcterms:W3CDTF">2026-04-15T06:28:51Z</dcterms:modified>
  <dc:subject>2026-2032年中国广播剧行业现状调研分析与市场前景预测报告</dc:subject>
  <dc:title>2026-2032年中国广播剧行业现状调研分析与市场前景预测报告</dc:title>
  <cp:keywords>2026-2032年中国广播剧行业现状调研分析与市场前景预测报告</cp:keywords>
  <dc:description>2026-2032年中国广播剧行业现状调研分析与市场前景预测报告</dc:description>
</cp:coreProperties>
</file>