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01c7a44f6418b" w:history="1">
              <w:r>
                <w:rPr>
                  <w:rStyle w:val="Hyperlink"/>
                </w:rPr>
                <w:t>中国民办幼儿园行业分析与前景趋势预测报告（2025-2031年）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01c7a44f6418b" w:history="1">
              <w:r>
                <w:rPr>
                  <w:rStyle w:val="Hyperlink"/>
                </w:rPr>
                <w:t>中国民办幼儿园行业分析与前景趋势预测报告（2025-2031年）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01c7a44f6418b" w:history="1">
                <w:r>
                  <w:rPr>
                    <w:rStyle w:val="Hyperlink"/>
                  </w:rPr>
                  <w:t>https://www.20087.com/5/77/MinBanYouErYuanShiChangQianJing.html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幼儿园是中国学前教育体系的重要组成部分，近年来在政策支持和市场需求的双重推动下，经历了快速扩张。随着家长对幼儿教育质量和个性化需求的提高，民办幼儿园通过引进先进的教育理念、优化师资队伍和提供特色课程，吸引了大量适龄儿童的入园。同时，国家对民办教育的监管政策不断完善，确保了民办幼儿园的办学质量和安全。</w:t>
      </w:r>
      <w:r>
        <w:rPr>
          <w:rFonts w:hint="eastAsia"/>
        </w:rPr>
        <w:br/>
      </w:r>
      <w:r>
        <w:rPr>
          <w:rFonts w:hint="eastAsia"/>
        </w:rPr>
        <w:t>　　未来，民办幼儿园将更加注重教育质量和服务创新。随着“双减”政策的实施，幼儿园将更加关注孩子的全面发展，减少应试教育倾向，增加艺术、体育和科学探索等素质教育内容。同时，个性化教育和家校互动将成为重点，通过智能教育平台和家长沟通应用，提供定制化学习计划和家庭教育指导。此外，民办幼儿园的连锁化和品牌化趋势将加强，形成具有全国影响力的教育集团，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01c7a44f6418b" w:history="1">
        <w:r>
          <w:rPr>
            <w:rStyle w:val="Hyperlink"/>
          </w:rPr>
          <w:t>中国民办幼儿园行业分析与前景趋势预测报告（2025-2031年）</w:t>
        </w:r>
      </w:hyperlink>
      <w:r>
        <w:rPr>
          <w:rFonts w:hint="eastAsia"/>
        </w:rPr>
        <w:t>》基于国家统计局及相关协会的权威数据，系统研究了民办幼儿园行业的市场需求、市场规模及产业链现状，分析了民办幼儿园价格波动、细分市场动态及重点企业的经营表现，科学预测了民办幼儿园市场前景与发展趋势，揭示了潜在需求与投资机会，同时指出了民办幼儿园行业可能面临的风险。通过对民办幼儿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民办幼儿园产业概述</w:t>
      </w:r>
      <w:r>
        <w:rPr>
          <w:rFonts w:hint="eastAsia"/>
        </w:rPr>
        <w:br/>
      </w:r>
      <w:r>
        <w:rPr>
          <w:rFonts w:hint="eastAsia"/>
        </w:rPr>
        <w:t>　　第一节 民办幼儿园定义</w:t>
      </w:r>
      <w:r>
        <w:rPr>
          <w:rFonts w:hint="eastAsia"/>
        </w:rPr>
        <w:br/>
      </w:r>
      <w:r>
        <w:rPr>
          <w:rFonts w:hint="eastAsia"/>
        </w:rPr>
        <w:t>　　第二节 民办幼儿园行业特点</w:t>
      </w:r>
      <w:r>
        <w:rPr>
          <w:rFonts w:hint="eastAsia"/>
        </w:rPr>
        <w:br/>
      </w:r>
      <w:r>
        <w:rPr>
          <w:rFonts w:hint="eastAsia"/>
        </w:rPr>
        <w:t>　　第三节 民办幼儿园产业链分析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2024-2025年中国民办幼儿园行业运行环境分析</w:t>
      </w:r>
      <w:r>
        <w:rPr>
          <w:rFonts w:hint="eastAsia"/>
        </w:rPr>
        <w:br/>
      </w:r>
      <w:r>
        <w:rPr>
          <w:rFonts w:hint="eastAsia"/>
        </w:rPr>
        <w:t>　　第一节 民办幼儿园运行经济环境分析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民办幼儿园产业政策环境分析</w:t>
      </w:r>
      <w:r>
        <w:rPr>
          <w:rFonts w:hint="eastAsia"/>
        </w:rPr>
        <w:br/>
      </w:r>
      <w:r>
        <w:rPr>
          <w:rFonts w:hint="eastAsia"/>
        </w:rPr>
        <w:t>　　　　一、民办幼儿园行业监管体制</w:t>
      </w:r>
      <w:r>
        <w:rPr>
          <w:rFonts w:hint="eastAsia"/>
        </w:rPr>
        <w:br/>
      </w:r>
      <w:r>
        <w:rPr>
          <w:rFonts w:hint="eastAsia"/>
        </w:rPr>
        <w:t>　　　　二、民办幼儿园行业主要法规</w:t>
      </w:r>
      <w:r>
        <w:rPr>
          <w:rFonts w:hint="eastAsia"/>
        </w:rPr>
        <w:br/>
      </w:r>
      <w:r>
        <w:rPr>
          <w:rFonts w:hint="eastAsia"/>
        </w:rPr>
        <w:t>　　　　三、主要民办幼儿园产业政策</w:t>
      </w:r>
      <w:r>
        <w:rPr>
          <w:rFonts w:hint="eastAsia"/>
        </w:rPr>
        <w:br/>
      </w:r>
      <w:r>
        <w:rPr>
          <w:rFonts w:hint="eastAsia"/>
        </w:rPr>
        <w:t>　　第三节 民办幼儿园产业社会环境分析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2024-2025年民办幼儿园行业技术发展现状及趋势分析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民办幼儿园行业技术发展现状分析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国内外民办幼儿园行业技术差异与原因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民办幼儿园行业技术发展方向、趋势预测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提升民办幼儿园行业技术能力策略建议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全球民办幼儿园行业发展态势分析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全球民办幼儿园市场发展现状分析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全球主要国家民办幼儿园市场现状</w:t>
      </w:r>
      <w:r>
        <w:rPr>
          <w:rFonts w:hint="eastAsia"/>
        </w:rPr>
        <w:br/>
      </w:r>
      <w:r>
        <w:rPr>
          <w:rFonts w:hint="eastAsia"/>
        </w:rPr>
        <w:t>　　第三节 全球民办幼儿园行业发展趋势预测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中国民办幼儿园行业市场分析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2019-2024年中国民办幼儿园行业规模情况</w:t>
      </w:r>
      <w:r>
        <w:rPr>
          <w:rFonts w:hint="eastAsia"/>
        </w:rPr>
        <w:br/>
      </w:r>
      <w:r>
        <w:rPr>
          <w:rFonts w:hint="eastAsia"/>
        </w:rPr>
        <w:t>　　　　一、民办幼儿园行业市场规模情况分析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二、民办幼儿园行业单位规模情况</w:t>
      </w:r>
      <w:r>
        <w:rPr>
          <w:rFonts w:hint="eastAsia"/>
        </w:rPr>
        <w:br/>
      </w:r>
      <w:r>
        <w:rPr>
          <w:rFonts w:hint="eastAsia"/>
        </w:rPr>
        <w:t>　　　　三、民办幼儿园行业人员规模情况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2019-2024年中国民办幼儿园行业财务能力分析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一、民办幼儿园行业盈利能力分析</w:t>
      </w:r>
      <w:r>
        <w:rPr>
          <w:rFonts w:hint="eastAsia"/>
        </w:rPr>
        <w:br/>
      </w:r>
      <w:r>
        <w:rPr>
          <w:rFonts w:hint="eastAsia"/>
        </w:rPr>
        <w:t>　　　　二、民办幼儿园行业偿债能力分析</w:t>
      </w:r>
      <w:r>
        <w:rPr>
          <w:rFonts w:hint="eastAsia"/>
        </w:rPr>
        <w:br/>
      </w:r>
      <w:r>
        <w:rPr>
          <w:rFonts w:hint="eastAsia"/>
        </w:rPr>
        <w:t>　　　　三、民办幼儿园行业营运能力分析</w:t>
      </w:r>
      <w:r>
        <w:rPr>
          <w:rFonts w:hint="eastAsia"/>
        </w:rPr>
        <w:br/>
      </w:r>
      <w:r>
        <w:rPr>
          <w:rFonts w:hint="eastAsia"/>
        </w:rPr>
        <w:t>　　　　四、民办幼儿园行业发展能力分析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2024-2025年中国民办幼儿园行业热点动态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2025年中国民办幼儿园行业面临的挑战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中国重点地区民办幼儿园行业市场调研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重点地区（一）民办幼儿园市场调研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重点地区（二）民办幼儿园市场调研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重点地区（三）民办幼儿园市场调研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重点地区（四）民办幼儿园市场调研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重点地区（五）民办幼儿园市场调研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国内民办幼儿园行业价格回顾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国内民办幼儿园行业价格走势预测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国内民办幼儿园行业价格影响因素分析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中国民办幼儿园行业客户调研</w:t>
      </w:r>
      <w:r>
        <w:rPr>
          <w:rFonts w:hint="eastAsia"/>
        </w:rPr>
        <w:br/>
      </w:r>
      <w:r>
        <w:rPr>
          <w:rFonts w:hint="eastAsia"/>
        </w:rPr>
        <w:t>　　　　一、民办幼儿园行业客户偏好调查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二、客户对民办幼儿园品牌的首要认知渠道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三、民办幼儿园品牌忠诚度调查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四、民办幼儿园行业客户消费理念调研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2025年民办幼儿园行业集中度分析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一、民办幼儿园市场集中度分析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二、民办幼儿园企业集中度分析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2024-2025年民办幼儿园行业竞争格局分析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一、民办幼儿园行业竞争策略分析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二、民办幼儿园行业竞争格局展望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三、我国民办幼儿园市场竞争趋势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民办幼儿园企业发展策略分析</w:t>
      </w:r>
      <w:r>
        <w:rPr>
          <w:rFonts w:hint="eastAsia"/>
        </w:rPr>
        <w:br/>
      </w:r>
      <w:r>
        <w:rPr>
          <w:rFonts w:hint="eastAsia"/>
        </w:rPr>
        <w:t>　　第一节 民办幼儿园市场策略分析</w:t>
      </w:r>
      <w:r>
        <w:rPr>
          <w:rFonts w:hint="eastAsia"/>
        </w:rPr>
        <w:br/>
      </w:r>
      <w:r>
        <w:rPr>
          <w:rFonts w:hint="eastAsia"/>
        </w:rPr>
        <w:t>　　　　一、民办幼儿园价格策略分析</w:t>
      </w:r>
      <w:r>
        <w:rPr>
          <w:rFonts w:hint="eastAsia"/>
        </w:rPr>
        <w:br/>
      </w:r>
      <w:r>
        <w:rPr>
          <w:rFonts w:hint="eastAsia"/>
        </w:rPr>
        <w:t>　　　　二、民办幼儿园渠道策略分析</w:t>
      </w:r>
      <w:r>
        <w:rPr>
          <w:rFonts w:hint="eastAsia"/>
        </w:rPr>
        <w:br/>
      </w:r>
      <w:r>
        <w:rPr>
          <w:rFonts w:hint="eastAsia"/>
        </w:rPr>
        <w:t>　　第二节 民办幼儿园销售策略分析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提高民办幼儿园企业竞争力的策略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一、提高中国民办幼儿园企业核心竞争力的对策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二、民办幼儿园企业提升竞争力的主要方向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三、影响民办幼儿园企业核心竞争力的因素及提升途径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四、提高民办幼儿园企业竞争力的策略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民办幼儿园行业投资风险与控制策略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民办幼儿园行业SWOT模型分析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一、民办幼儿园行业优势分析</w:t>
      </w:r>
      <w:r>
        <w:rPr>
          <w:rFonts w:hint="eastAsia"/>
        </w:rPr>
        <w:br/>
      </w:r>
      <w:r>
        <w:rPr>
          <w:rFonts w:hint="eastAsia"/>
        </w:rPr>
        <w:t>　　　　二、民办幼儿园行业劣势分析</w:t>
      </w:r>
      <w:r>
        <w:rPr>
          <w:rFonts w:hint="eastAsia"/>
        </w:rPr>
        <w:br/>
      </w:r>
      <w:r>
        <w:rPr>
          <w:rFonts w:hint="eastAsia"/>
        </w:rPr>
        <w:t>　　　　三、民办幼儿园行业机会分析</w:t>
      </w:r>
      <w:r>
        <w:rPr>
          <w:rFonts w:hint="eastAsia"/>
        </w:rPr>
        <w:br/>
      </w:r>
      <w:r>
        <w:rPr>
          <w:rFonts w:hint="eastAsia"/>
        </w:rPr>
        <w:t>　　　　四、民办幼儿园行业风险分析</w:t>
      </w:r>
      <w:r>
        <w:rPr>
          <w:rFonts w:hint="eastAsia"/>
        </w:rPr>
        <w:br/>
      </w:r>
      <w:r>
        <w:rPr>
          <w:rFonts w:hint="eastAsia"/>
        </w:rPr>
        <w:t>　　第二节 民办幼儿园行业投资风险及控制策略分析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一、民办幼儿园市场风险及控制策略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二、民办幼儿园行业政策风险及控制策略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三、民办幼儿园行业经营风险及控制策略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四、民办幼儿园同业竞争风险及控制策略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五、民办幼儿园行业其他风险及控制策略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2025-2031年中国民办幼儿园行业投资潜力及发展趋势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2025-2031年民办幼儿园行业投资潜力分析</w:t>
      </w:r>
      <w:r>
        <w:rPr>
          <w:rFonts w:hint="eastAsia"/>
        </w:rPr>
        <w:br/>
      </w:r>
      <w:r>
        <w:rPr>
          <w:rFonts w:hint="eastAsia"/>
        </w:rPr>
        <w:t>　　　　一、民办幼儿园行业重点可投资领域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二、民办幼儿园行业目标市场需求潜力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三、民办幼儿园行业投资潜力综合评判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中智.林.－2025-2031年中国民办幼儿园行业发展趋势分析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一、2025年民办幼儿园市场前景分析</w:t>
      </w:r>
      <w:r>
        <w:rPr>
          <w:rFonts w:hint="eastAsia"/>
        </w:rPr>
        <w:br/>
      </w:r>
      <w:r>
        <w:rPr>
          <w:rFonts w:hint="eastAsia"/>
        </w:rPr>
        <w:t>　　　　二、2025年民办幼儿园发展趋势预测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三、2025-2031年我国民办幼儿园行业发展剖析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五、未来民办幼儿园行业发展变局剖析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民办幼儿园介绍</w:t>
      </w:r>
      <w:r>
        <w:rPr>
          <w:rFonts w:hint="eastAsia"/>
        </w:rPr>
        <w:br/>
      </w:r>
      <w:r>
        <w:rPr>
          <w:rFonts w:hint="eastAsia"/>
        </w:rPr>
        <w:t>　　图表 民办幼儿园图片</w:t>
      </w:r>
      <w:r>
        <w:rPr>
          <w:rFonts w:hint="eastAsia"/>
        </w:rPr>
        <w:br/>
      </w:r>
      <w:r>
        <w:rPr>
          <w:rFonts w:hint="eastAsia"/>
        </w:rPr>
        <w:t>　　图表 民办幼儿园主要特点</w:t>
      </w:r>
      <w:r>
        <w:rPr>
          <w:rFonts w:hint="eastAsia"/>
        </w:rPr>
        <w:br/>
      </w:r>
      <w:r>
        <w:rPr>
          <w:rFonts w:hint="eastAsia"/>
        </w:rPr>
        <w:t>　　图表 民办幼儿园发展有利因素分析</w:t>
      </w:r>
      <w:r>
        <w:rPr>
          <w:rFonts w:hint="eastAsia"/>
        </w:rPr>
        <w:br/>
      </w:r>
      <w:r>
        <w:rPr>
          <w:rFonts w:hint="eastAsia"/>
        </w:rPr>
        <w:t>　　图表 民办幼儿园发展不利因素分析</w:t>
      </w:r>
      <w:r>
        <w:rPr>
          <w:rFonts w:hint="eastAsia"/>
        </w:rPr>
        <w:br/>
      </w:r>
      <w:r>
        <w:rPr>
          <w:rFonts w:hint="eastAsia"/>
        </w:rPr>
        <w:t>　　图表 进入民办幼儿园行业壁垒</w:t>
      </w:r>
      <w:r>
        <w:rPr>
          <w:rFonts w:hint="eastAsia"/>
        </w:rPr>
        <w:br/>
      </w:r>
      <w:r>
        <w:rPr>
          <w:rFonts w:hint="eastAsia"/>
        </w:rPr>
        <w:t>　　图表 民办幼儿园政策</w:t>
      </w:r>
      <w:r>
        <w:rPr>
          <w:rFonts w:hint="eastAsia"/>
        </w:rPr>
        <w:br/>
      </w:r>
      <w:r>
        <w:rPr>
          <w:rFonts w:hint="eastAsia"/>
        </w:rPr>
        <w:t>　　图表 民办幼儿园技术 标准</w:t>
      </w:r>
      <w:r>
        <w:rPr>
          <w:rFonts w:hint="eastAsia"/>
        </w:rPr>
        <w:br/>
      </w:r>
      <w:r>
        <w:rPr>
          <w:rFonts w:hint="eastAsia"/>
        </w:rPr>
        <w:t>　　图表 民办幼儿园产业链分析</w:t>
      </w:r>
      <w:r>
        <w:rPr>
          <w:rFonts w:hint="eastAsia"/>
        </w:rPr>
        <w:br/>
      </w:r>
      <w:r>
        <w:rPr>
          <w:rFonts w:hint="eastAsia"/>
        </w:rPr>
        <w:t>　　图表 民办幼儿园品牌分析</w:t>
      </w:r>
      <w:r>
        <w:rPr>
          <w:rFonts w:hint="eastAsia"/>
        </w:rPr>
        <w:br/>
      </w:r>
      <w:r>
        <w:rPr>
          <w:rFonts w:hint="eastAsia"/>
        </w:rPr>
        <w:t>　　图表 2024年民办幼儿园需求分析</w:t>
      </w:r>
      <w:r>
        <w:rPr>
          <w:rFonts w:hint="eastAsia"/>
        </w:rPr>
        <w:br/>
      </w:r>
      <w:r>
        <w:rPr>
          <w:rFonts w:hint="eastAsia"/>
        </w:rPr>
        <w:t>　　图表 2019-2024年中国民办幼儿园市场规模分析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2019-2024年中国民办幼儿园销售情况</w:t>
      </w:r>
      <w:r>
        <w:rPr>
          <w:rFonts w:hint="eastAsia"/>
        </w:rPr>
        <w:br/>
      </w:r>
      <w:r>
        <w:rPr>
          <w:rFonts w:hint="eastAsia"/>
        </w:rPr>
        <w:t>　　图表 民办幼儿园价格走势</w:t>
      </w:r>
      <w:r>
        <w:rPr>
          <w:rFonts w:hint="eastAsia"/>
        </w:rPr>
        <w:br/>
      </w:r>
      <w:r>
        <w:rPr>
          <w:rFonts w:hint="eastAsia"/>
        </w:rPr>
        <w:t>　　图表 2025年中国民办幼儿园公司数量统计 单位：家</w:t>
      </w:r>
      <w:r>
        <w:rPr>
          <w:rFonts w:hint="eastAsia"/>
        </w:rPr>
        <w:br/>
      </w:r>
      <w:r>
        <w:rPr>
          <w:rFonts w:hint="eastAsia"/>
        </w:rPr>
        <w:t>　　图表 民办幼儿园成本和利润分析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华东地区民办幼儿园市场规模情况</w:t>
      </w:r>
      <w:r>
        <w:rPr>
          <w:rFonts w:hint="eastAsia"/>
        </w:rPr>
        <w:br/>
      </w:r>
      <w:r>
        <w:rPr>
          <w:rFonts w:hint="eastAsia"/>
        </w:rPr>
        <w:t>　　图表 华东地区民办幼儿园市场销售额</w:t>
      </w:r>
      <w:r>
        <w:rPr>
          <w:rFonts w:hint="eastAsia"/>
        </w:rPr>
        <w:br/>
      </w:r>
      <w:r>
        <w:rPr>
          <w:rFonts w:hint="eastAsia"/>
        </w:rPr>
        <w:t>　　图表 华南地区民办幼儿园市场规模情况</w:t>
      </w:r>
      <w:r>
        <w:rPr>
          <w:rFonts w:hint="eastAsia"/>
        </w:rPr>
        <w:br/>
      </w:r>
      <w:r>
        <w:rPr>
          <w:rFonts w:hint="eastAsia"/>
        </w:rPr>
        <w:t>　　图表 华南地区民办幼儿园市场销售额</w:t>
      </w:r>
      <w:r>
        <w:rPr>
          <w:rFonts w:hint="eastAsia"/>
        </w:rPr>
        <w:br/>
      </w:r>
      <w:r>
        <w:rPr>
          <w:rFonts w:hint="eastAsia"/>
        </w:rPr>
        <w:t>　　图表 华北地区民办幼儿园市场规模情况</w:t>
      </w:r>
      <w:r>
        <w:rPr>
          <w:rFonts w:hint="eastAsia"/>
        </w:rPr>
        <w:br/>
      </w:r>
      <w:r>
        <w:rPr>
          <w:rFonts w:hint="eastAsia"/>
        </w:rPr>
        <w:t>　　图表 华北地区民办幼儿园市场销售额</w:t>
      </w:r>
      <w:r>
        <w:rPr>
          <w:rFonts w:hint="eastAsia"/>
        </w:rPr>
        <w:br/>
      </w:r>
      <w:r>
        <w:rPr>
          <w:rFonts w:hint="eastAsia"/>
        </w:rPr>
        <w:t>　　图表 华中地区民办幼儿园市场规模情况</w:t>
      </w:r>
      <w:r>
        <w:rPr>
          <w:rFonts w:hint="eastAsia"/>
        </w:rPr>
        <w:br/>
      </w:r>
      <w:r>
        <w:rPr>
          <w:rFonts w:hint="eastAsia"/>
        </w:rPr>
        <w:t>　　图表 华中地区民办幼儿园市场销售额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民办幼儿园投资、并购现状分析</w:t>
      </w:r>
      <w:r>
        <w:rPr>
          <w:rFonts w:hint="eastAsia"/>
        </w:rPr>
        <w:br/>
      </w:r>
      <w:r>
        <w:rPr>
          <w:rFonts w:hint="eastAsia"/>
        </w:rPr>
        <w:t>　　图表 民办幼儿园上游、下游研究分析</w:t>
      </w:r>
      <w:r>
        <w:rPr>
          <w:rFonts w:hint="eastAsia"/>
        </w:rPr>
        <w:br/>
      </w:r>
      <w:r>
        <w:rPr>
          <w:rFonts w:hint="eastAsia"/>
        </w:rPr>
        <w:t>　　图表 民办幼儿园最新消息</w:t>
      </w:r>
      <w:r>
        <w:rPr>
          <w:rFonts w:hint="eastAsia"/>
        </w:rPr>
        <w:br/>
      </w:r>
      <w:r>
        <w:rPr>
          <w:rFonts w:hint="eastAsia"/>
        </w:rPr>
        <w:t>　　图表 民办幼儿园企业简介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民办幼儿园企业经营情况</w:t>
      </w:r>
      <w:r>
        <w:rPr>
          <w:rFonts w:hint="eastAsia"/>
        </w:rPr>
        <w:br/>
      </w:r>
      <w:r>
        <w:rPr>
          <w:rFonts w:hint="eastAsia"/>
        </w:rPr>
        <w:t>　　图表 民办幼儿园企业(二)简介</w:t>
      </w:r>
      <w:r>
        <w:rPr>
          <w:rFonts w:hint="eastAsia"/>
        </w:rPr>
        <w:br/>
      </w:r>
      <w:r>
        <w:rPr>
          <w:rFonts w:hint="eastAsia"/>
        </w:rPr>
        <w:t>　　图表 企业民办幼儿园业务</w:t>
      </w:r>
      <w:r>
        <w:rPr>
          <w:rFonts w:hint="eastAsia"/>
        </w:rPr>
        <w:br/>
      </w:r>
      <w:r>
        <w:rPr>
          <w:rFonts w:hint="eastAsia"/>
        </w:rPr>
        <w:t>　　图表 民办幼儿园企业(二)经营情况</w:t>
      </w:r>
      <w:r>
        <w:rPr>
          <w:rFonts w:hint="eastAsia"/>
        </w:rPr>
        <w:br/>
      </w:r>
      <w:r>
        <w:rPr>
          <w:rFonts w:hint="eastAsia"/>
        </w:rPr>
        <w:t>　　图表 民办幼儿园企业(三)调研</w:t>
      </w:r>
      <w:r>
        <w:rPr>
          <w:rFonts w:hint="eastAsia"/>
        </w:rPr>
        <w:br/>
      </w:r>
      <w:r>
        <w:rPr>
          <w:rFonts w:hint="eastAsia"/>
        </w:rPr>
        <w:t>　　图表 企业民办幼儿园业务分析</w:t>
      </w:r>
      <w:r>
        <w:rPr>
          <w:rFonts w:hint="eastAsia"/>
        </w:rPr>
        <w:br/>
      </w:r>
      <w:r>
        <w:rPr>
          <w:rFonts w:hint="eastAsia"/>
        </w:rPr>
        <w:t>　　图表 民办幼儿园企业(三)经营情况</w:t>
      </w:r>
      <w:r>
        <w:rPr>
          <w:rFonts w:hint="eastAsia"/>
        </w:rPr>
        <w:br/>
      </w:r>
      <w:r>
        <w:rPr>
          <w:rFonts w:hint="eastAsia"/>
        </w:rPr>
        <w:t>　　图表 民办幼儿园企业(四)介绍</w:t>
      </w:r>
      <w:r>
        <w:rPr>
          <w:rFonts w:hint="eastAsia"/>
        </w:rPr>
        <w:br/>
      </w:r>
      <w:r>
        <w:rPr>
          <w:rFonts w:hint="eastAsia"/>
        </w:rPr>
        <w:t>　　图表 企业民办幼儿园产品服务</w:t>
      </w:r>
      <w:r>
        <w:rPr>
          <w:rFonts w:hint="eastAsia"/>
        </w:rPr>
        <w:br/>
      </w:r>
      <w:r>
        <w:rPr>
          <w:rFonts w:hint="eastAsia"/>
        </w:rPr>
        <w:t>　　图表 民办幼儿园企业(四)经营情况</w:t>
      </w:r>
      <w:r>
        <w:rPr>
          <w:rFonts w:hint="eastAsia"/>
        </w:rPr>
        <w:br/>
      </w:r>
      <w:r>
        <w:rPr>
          <w:rFonts w:hint="eastAsia"/>
        </w:rPr>
        <w:t>　　图表 民办幼儿园企业(五)简介</w:t>
      </w:r>
      <w:r>
        <w:rPr>
          <w:rFonts w:hint="eastAsia"/>
        </w:rPr>
        <w:br/>
      </w:r>
      <w:r>
        <w:rPr>
          <w:rFonts w:hint="eastAsia"/>
        </w:rPr>
        <w:t>　　图表 企业民办幼儿园业务分析</w:t>
      </w:r>
      <w:r>
        <w:rPr>
          <w:rFonts w:hint="eastAsia"/>
        </w:rPr>
        <w:br/>
      </w:r>
      <w:r>
        <w:rPr>
          <w:rFonts w:hint="eastAsia"/>
        </w:rPr>
        <w:t>　　图表 民办幼儿园企业(五)经营情况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民办幼儿园行业生命周期</w:t>
      </w:r>
      <w:r>
        <w:rPr>
          <w:rFonts w:hint="eastAsia"/>
        </w:rPr>
        <w:br/>
      </w:r>
      <w:r>
        <w:rPr>
          <w:rFonts w:hint="eastAsia"/>
        </w:rPr>
        <w:t>　　图表 民办幼儿园优势、劣势、机会、威胁分析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民办幼儿园市场容量</w:t>
      </w:r>
      <w:r>
        <w:rPr>
          <w:rFonts w:hint="eastAsia"/>
        </w:rPr>
        <w:br/>
      </w:r>
      <w:r>
        <w:rPr>
          <w:rFonts w:hint="eastAsia"/>
        </w:rPr>
        <w:t>　　图表 民办幼儿园发展前景</w:t>
      </w:r>
      <w:r>
        <w:rPr>
          <w:rFonts w:hint="eastAsia"/>
        </w:rPr>
        <w:br/>
      </w:r>
      <w:r>
        <w:rPr>
          <w:rFonts w:hint="eastAsia"/>
        </w:rPr>
        <w:t>　　图表 2025-2031年中国民办幼儿园市场规模预测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2025-2031年中国民办幼儿园销售预测</w:t>
      </w:r>
      <w:r>
        <w:rPr>
          <w:rFonts w:hint="eastAsia"/>
        </w:rPr>
        <w:br/>
      </w:r>
      <w:r>
        <w:rPr>
          <w:rFonts w:hint="eastAsia"/>
        </w:rPr>
        <w:t>　　图表 民办幼儿园主要驱动因素</w:t>
      </w:r>
      <w:r>
        <w:rPr>
          <w:rFonts w:hint="eastAsia"/>
        </w:rPr>
        <w:br/>
      </w:r>
      <w:r>
        <w:rPr>
          <w:rFonts w:hint="eastAsia"/>
        </w:rPr>
        <w:t>　　图表 民办幼儿园发展趋势预测</w:t>
      </w:r>
      <w:r>
        <w:rPr>
          <w:rFonts w:hint="eastAsia"/>
        </w:rPr>
        <w:br/>
      </w:r>
      <w:r>
        <w:rPr>
          <w:rFonts w:hint="eastAsia"/>
        </w:rPr>
        <w:t>　　图表 民办幼儿园注意事项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01c7a44f6418b" w:history="1">
        <w:r>
          <w:rPr>
            <w:rStyle w:val="Hyperlink"/>
          </w:rPr>
          <w:t>中国民办幼儿园行业分析与前景趋势预测报告（2025-2031年）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01c7a44f6418b" w:history="1">
        <w:r>
          <w:rPr>
            <w:rStyle w:val="Hyperlink"/>
          </w:rPr>
          <w:t>https://www.20087.com/5/77/MinBanYouErYuanShiChangQianJing.html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幼儿园属于私立还是公立、民办幼儿园关停赔偿标准、西安比较好的私立幼儿园、民办幼儿园和公办幼儿园有什么区别、南昌口碑好的幼儿园、民办幼儿园是公立还是私立、南山区幼儿园排名、民办幼儿园的发展趋势分析、民办幼儿园和私立幼儿园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dad93f63e4fd0" w:history="1">
      <w:r>
        <w:rPr>
          <w:rStyle w:val="Hyperlink"/>
        </w:rPr>
        <w:t>中国民办幼儿园行业分析与前景趋势预测报告（2025-2031年）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inBanYouErYuanShiChangQianJing.html" TargetMode="External" Id="Rc7c01c7a44f6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inBanYouErYuanShiChangQianJing.html" TargetMode="External" Id="R950dad93f63e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2024-09-06T08:56:00Z</dcterms:created>
  <dcterms:modified xsi:type="dcterms:W3CDTF">2024-09-06T09:56:00Z</dcterms:modified>
  <dc:subject>中国民办幼儿园行业分析与前景趋势预测报告（2025-2031年）</dc:subject>
  <dc:title>中国民办幼儿园行业分析与前景趋势预测报告（2025-2031年）</dc:title>
  <cp:keywords>中国民办幼儿园行业分析与前景趋势预测报告（2025-2031年）</cp:keywords>
  <dc:description>中国民办幼儿园行业分析与前景趋势预测报告（2025-2031年）</dc:description>
</cp:coreProperties>
</file>