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2a6ae89a44a3" w:history="1">
              <w:r>
                <w:rPr>
                  <w:rStyle w:val="Hyperlink"/>
                </w:rPr>
                <w:t>2026-2031年全球与中国钢琴凳行业现状及市场前景预测报告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2a6ae89a44a3" w:history="1">
              <w:r>
                <w:rPr>
                  <w:rStyle w:val="Hyperlink"/>
                </w:rPr>
                <w:t>2026-2031年全球与中国钢琴凳行业现状及市场前景预测报告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2a6ae89a44a3" w:history="1">
                <w:r>
                  <w:rPr>
                    <w:rStyle w:val="Hyperlink"/>
                  </w:rPr>
                  <w:t>https://www.20087.com/5/07/GangQinDengHangYeQianJing.html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凳是钢琴演奏者进行练习和表演时重要的配套家具，具备高度可调、坐垫舒适、结构稳固等特点。当前市场上钢琴凳种类多样，涵盖木质折叠式、金属升降式、带靠背的专业演奏椅等，部分高端产品还配备记忆棉坐垫、透气面料、静音滑轮等人性化设计，提升使用体验。随着音乐教育普及与家庭乐器消费增长，钢琴凳的需求呈现多样化趋势，消费者不仅关注其实用性，也更加重视外观设计与整体家居风格的协调性。部分厂商通过联名设计师、推出限量款、融入非遗工艺等方式提升产品附加值，增强品牌辨识度。</w:t>
      </w:r>
      <w:r>
        <w:rPr>
          <w:rFonts w:hint="eastAsia"/>
        </w:rPr>
        <w:br/>
      </w:r>
      <w:r>
        <w:rPr>
          <w:rFonts w:hint="eastAsia"/>
        </w:rPr>
        <w:t>　　未来，钢琴凳将朝着智能化、个性化、多功能化方向发展，进一步融入现代音乐教育与智能家居生态系统。智能升降与人体工学调节功能将成为新趋势，例如通过传感器自动识别演奏者身高与坐姿，动态调整座椅高度与角度，提供更科学的演奏姿势支持。个性化定制服务也将兴起，用户可通过在线平台选择颜色、材质、雕刻图案甚至嵌入专属铭牌，打造独一无二的专属座椅。此外，随着多功能家具概念的普及，钢琴凳或将集成音响系统、蓝牙连接、储物空间等功能，满足音乐教学、居家娱乐等多重场景需求。在环保理念推动下，采用环保木材、水性漆面、可拆卸结构的绿色钢琴凳将获得更多市场关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2a6ae89a44a3" w:history="1">
        <w:r>
          <w:rPr>
            <w:rStyle w:val="Hyperlink"/>
          </w:rPr>
          <w:t>2026-2031年全球与中国钢琴凳行业现状及市场前景预测报告</w:t>
        </w:r>
      </w:hyperlink>
      <w:r>
        <w:rPr>
          <w:rFonts w:hint="eastAsia"/>
        </w:rPr>
        <w:t>》系统分析了全球及我国钢琴凳行业的市场规模、竞争格局及技术发展现状，梳理了产业链结构和重点企业表现。报告基于钢琴凳行业发展轨迹，结合政策环境与钢琴凳市场需求变化，研判了钢琴凳行业未来发展趋势与技术演进方向，客观评估了钢琴凳市场机遇与潜在风险。报告为投资者和从业者提供了专业的市场参考，有助于把握钢琴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按产品类型细分，全球钢琴凳市场规模2020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可调节</w:t>
      </w:r>
      <w:r>
        <w:rPr>
          <w:rFonts w:hint="eastAsia"/>
        </w:rPr>
        <w:br/>
      </w:r>
      <w:r>
        <w:rPr>
          <w:rFonts w:hint="eastAsia"/>
        </w:rPr>
        <w:t>　　　　1.3.3 固定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按应用细分，全球钢琴凳市场规模2020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家</w:t>
      </w:r>
      <w:r>
        <w:rPr>
          <w:rFonts w:hint="eastAsia"/>
        </w:rPr>
        <w:br/>
      </w:r>
      <w:r>
        <w:rPr>
          <w:rFonts w:hint="eastAsia"/>
        </w:rPr>
        <w:t>　　　　1.4.4 演奏厅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钢琴凳行业发展总体概况</w:t>
      </w:r>
      <w:r>
        <w:rPr>
          <w:rFonts w:hint="eastAsia"/>
        </w:rPr>
        <w:br/>
      </w:r>
      <w:r>
        <w:rPr>
          <w:rFonts w:hint="eastAsia"/>
        </w:rPr>
        <w:t>　　　　1.5.2 钢琴凳行业发展主要特点</w:t>
      </w:r>
      <w:r>
        <w:rPr>
          <w:rFonts w:hint="eastAsia"/>
        </w:rPr>
        <w:br/>
      </w:r>
      <w:r>
        <w:rPr>
          <w:rFonts w:hint="eastAsia"/>
        </w:rPr>
        <w:t>　　　　1.5.3 钢琴凳行业发展影响因素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钢琴凳有利因素</w:t>
      </w:r>
      <w:r>
        <w:rPr>
          <w:rFonts w:hint="eastAsia"/>
        </w:rPr>
        <w:br/>
      </w:r>
      <w:r>
        <w:rPr>
          <w:rFonts w:hint="eastAsia"/>
        </w:rPr>
        <w:t>　　　　1.5.3 .2 钢琴凳不利因素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全球市场，近三年钢琴凳主要企业占有率及排名（按销量）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钢琴凳主要企业在国际市场占有率（按销量，2022-2025）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2024年钢琴凳主要企业在国际市场排名（按销量）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全球市场主要企业钢琴凳销量（2022-2025）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全球市场，近三年钢琴凳主要企业占有率及排名（按收入）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钢琴凳主要企业在国际市场占有率（按收入，2022-2025）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2024年钢琴凳主要企业在国际市场排名（按收入）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全球市场主要企业钢琴凳销售收入（2022-2025）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全球市场主要企业钢琴凳销售价格（2022-2025）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中国市场，近三年钢琴凳主要企业占有率及排名（按销量）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钢琴凳主要企业在中国市场占有率（按销量，2022-2025）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2024年钢琴凳主要企业在中国市场排名（按销量）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中国市场主要企业钢琴凳销量（2022-2025）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中国市场，近三年钢琴凳主要企业占有率及排名（按收入）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钢琴凳主要企业在中国市场占有率（按收入，2022-2025）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2024年钢琴凳主要企业在中国市场排名（按收入）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中国市场主要企业钢琴凳销售收入（2022-2025）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全球主要厂商钢琴凳总部及产地分布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全球主要厂商成立时间及钢琴凳商业化日期</w:t>
      </w:r>
      <w:r>
        <w:rPr>
          <w:rFonts w:hint="eastAsia"/>
        </w:rPr>
        <w:br/>
      </w:r>
      <w:r>
        <w:rPr>
          <w:rFonts w:hint="eastAsia"/>
        </w:rPr>
        <w:t>　　2.8 全球主要厂商钢琴凳产品类型及应用</w:t>
      </w:r>
      <w:r>
        <w:rPr>
          <w:rFonts w:hint="eastAsia"/>
        </w:rPr>
        <w:br/>
      </w:r>
      <w:r>
        <w:rPr>
          <w:rFonts w:hint="eastAsia"/>
        </w:rPr>
        <w:t>　　2.9 钢琴凳行业集中度、竞争程度分析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钢琴凳行业集中度分析：2024年全球Top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全球钢琴凳第一梯队、第二梯队和第三梯队生产商（品牌）及市场份额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全球钢琴凳总体规模分析</w:t>
      </w:r>
      <w:r>
        <w:rPr>
          <w:rFonts w:hint="eastAsia"/>
        </w:rPr>
        <w:br/>
      </w:r>
      <w:r>
        <w:rPr>
          <w:rFonts w:hint="eastAsia"/>
        </w:rPr>
        <w:t>　　3.1 全球钢琴凳供需现状及预测（2020-2031）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全球钢琴凳产能、产量、产能利用率及发展趋势（2020-2031）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全球钢琴凳产量、需求量及发展趋势（2020-2031）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全球主要地区钢琴凳产量及发展趋势（2020-2031）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全球主要地区钢琴凳产量（2020-2025）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全球主要地区钢琴凳产量（2026-2031）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全球主要地区钢琴凳产量市场份额（2020-2031）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中国钢琴凳供需现状及预测（2020-2031）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中国钢琴凳产能、产量、产能利用率及发展趋势（2020-2031）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中国钢琴凳产量、市场需求量及发展趋势（2020-2031）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中国市场钢琴凳进出口（2020-2031）</w:t>
      </w:r>
      <w:r>
        <w:rPr>
          <w:rFonts w:hint="eastAsia"/>
        </w:rPr>
        <w:br/>
      </w:r>
      <w:r>
        <w:rPr>
          <w:rFonts w:hint="eastAsia"/>
        </w:rPr>
        <w:t>　　3.4 全球钢琴凳销量及销售额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全球市场钢琴凳销售额（2020-2031）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全球市场钢琴凳销量（2020-2031）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全球市场钢琴凳价格趋势（2020-2031）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全球主要地区钢琴凳市场规模分析：2020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全球主要地区钢琴凳销售收入及市场份额（2020-2025年）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全球主要地区钢琴凳销售收入预测（2026-2031年）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全球主要地区钢琴凳销量分析：2020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全球主要地区钢琴凳销量及市场份额（2020-2025年）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全球主要地区钢琴凳销量及市场份额预测（2026-2031）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北美市场钢琴凳销量、收入及增长率（2020-2031）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欧洲市场钢琴凳销量、收入及增长率（2020-2031）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中国市场钢琴凳销量、收入及增长率（2020-2031）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日本市场钢琴凳销量、收入及增长率（2020-2031）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东南亚市场钢琴凳销量、收入及增长率（2020-2031）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印度市场钢琴凳销量、收入及增长率（2020-2031）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钢琴凳销量、收入、价格及毛利率（2020-2025）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不同产品类型钢琴凳分析</w:t>
      </w:r>
      <w:r>
        <w:rPr>
          <w:rFonts w:hint="eastAsia"/>
        </w:rPr>
        <w:br/>
      </w:r>
      <w:r>
        <w:rPr>
          <w:rFonts w:hint="eastAsia"/>
        </w:rPr>
        <w:t>　　6.1 全球不同产品类型钢琴凳销量（2020-2031）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全球不同产品类型钢琴凳销量及市场份额（2020-2025）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全球不同产品类型钢琴凳销量预测（2026-2031）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全球不同产品类型钢琴凳收入（2020-2031）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全球不同产品类型钢琴凳收入及市场份额（2020-2025）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全球不同产品类型钢琴凳收入预测（2026-2031）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全球不同产品类型钢琴凳价格走势（2020-2031）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中国不同产品类型钢琴凳销量（2020-2031）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中国不同产品类型钢琴凳销量预测（2026-2031）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中国不同产品类型钢琴凳销量及市场份额（2020-2025）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中国不同产品类型钢琴凳收入（2020-2031）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中国不同产品类型钢琴凳收入及市场份额（2020-2025）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中国不同产品类型钢琴凳收入预测（2026-2031）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不同应用钢琴凳分析</w:t>
      </w:r>
      <w:r>
        <w:rPr>
          <w:rFonts w:hint="eastAsia"/>
        </w:rPr>
        <w:br/>
      </w:r>
      <w:r>
        <w:rPr>
          <w:rFonts w:hint="eastAsia"/>
        </w:rPr>
        <w:t>　　7.1 全球不同应用钢琴凳销量（2020-2031）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全球不同应用钢琴凳销量及市场份额（2020-2025）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全球不同应用钢琴凳销量预测（2026-2031）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全球不同应用钢琴凳收入（2020-2031）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全球不同应用钢琴凳收入及市场份额（2020-2025）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全球不同应用钢琴凳收入预测（2026-2031）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全球不同应用钢琴凳价格走势（2020-2031）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中国不同应用钢琴凳销量（2020-2031）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中国不同应用钢琴凳销量及市场份额（2020-2025）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中国不同应用钢琴凳销量预测（2026-2031）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中国不同应用钢琴凳收入（2020-2031）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中国不同应用钢琴凳收入及市场份额（2020-2025）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中国不同应用钢琴凳收入预测（2026-2031）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钢琴凳行业发展趋势</w:t>
      </w:r>
      <w:r>
        <w:rPr>
          <w:rFonts w:hint="eastAsia"/>
        </w:rPr>
        <w:br/>
      </w:r>
      <w:r>
        <w:rPr>
          <w:rFonts w:hint="eastAsia"/>
        </w:rPr>
        <w:t>　　8.2 钢琴凳行业主要驱动因素</w:t>
      </w:r>
      <w:r>
        <w:rPr>
          <w:rFonts w:hint="eastAsia"/>
        </w:rPr>
        <w:br/>
      </w:r>
      <w:r>
        <w:rPr>
          <w:rFonts w:hint="eastAsia"/>
        </w:rPr>
        <w:t>　　8.3 钢琴凳中国企业SWOT分析</w:t>
      </w:r>
      <w:r>
        <w:rPr>
          <w:rFonts w:hint="eastAsia"/>
        </w:rPr>
        <w:br/>
      </w:r>
      <w:r>
        <w:rPr>
          <w:rFonts w:hint="eastAsia"/>
        </w:rPr>
        <w:t>　　8.4 中国钢琴凳行业政策环境分析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钢琴凳行业产业链简介</w:t>
      </w:r>
      <w:r>
        <w:rPr>
          <w:rFonts w:hint="eastAsia"/>
        </w:rPr>
        <w:br/>
      </w:r>
      <w:r>
        <w:rPr>
          <w:rFonts w:hint="eastAsia"/>
        </w:rPr>
        <w:t>　　　　9.1.1 钢琴凳行业供应链分析</w:t>
      </w:r>
      <w:r>
        <w:rPr>
          <w:rFonts w:hint="eastAsia"/>
        </w:rPr>
        <w:br/>
      </w:r>
      <w:r>
        <w:rPr>
          <w:rFonts w:hint="eastAsia"/>
        </w:rPr>
        <w:t>　　　　9.1.2 钢琴凳主要原料及供应情况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钢琴凳行业采购模式</w:t>
      </w:r>
      <w:r>
        <w:rPr>
          <w:rFonts w:hint="eastAsia"/>
        </w:rPr>
        <w:br/>
      </w:r>
      <w:r>
        <w:rPr>
          <w:rFonts w:hint="eastAsia"/>
        </w:rPr>
        <w:t>　　9.3 钢琴凳行业生产模式</w:t>
      </w:r>
      <w:r>
        <w:rPr>
          <w:rFonts w:hint="eastAsia"/>
        </w:rPr>
        <w:br/>
      </w:r>
      <w:r>
        <w:rPr>
          <w:rFonts w:hint="eastAsia"/>
        </w:rPr>
        <w:t>　　9.4 钢琴凳行业销售模式及销售渠道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按产品类型细分，全球钢琴凳市场规模2020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按应用细分，全球钢琴凳市场规模（CAGR）2020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钢琴凳行业发展主要特点</w:t>
      </w:r>
      <w:r>
        <w:rPr>
          <w:rFonts w:hint="eastAsia"/>
        </w:rPr>
        <w:br/>
      </w:r>
      <w:r>
        <w:rPr>
          <w:rFonts w:hint="eastAsia"/>
        </w:rPr>
        <w:t>　　表 4： 钢琴凳行业发展有利因素分析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钢琴凳行业发展不利因素分析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进入钢琴凳行业壁垒</w:t>
      </w:r>
      <w:r>
        <w:rPr>
          <w:rFonts w:hint="eastAsia"/>
        </w:rPr>
        <w:br/>
      </w:r>
      <w:r>
        <w:rPr>
          <w:rFonts w:hint="eastAsia"/>
        </w:rPr>
        <w:t>　　表 7： 钢琴凳主要企业在国际市场占有率（按销量，2022-2025）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2024年钢琴凳主要企业在国际市场排名（按销量）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全球市场主要企业钢琴凳销量（2022-2025）&amp;（千张）</w:t>
      </w:r>
      <w:r>
        <w:rPr>
          <w:rFonts w:hint="eastAsia"/>
        </w:rPr>
        <w:br/>
      </w:r>
      <w:r>
        <w:rPr>
          <w:rFonts w:hint="eastAsia"/>
        </w:rPr>
        <w:t>　　表 10： 钢琴凳主要企业在国际市场占有率（按收入，2022-2025）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2024年钢琴凳主要企业在国际市场排名（按收入）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全球市场主要企业钢琴凳销售收入（2022-2025）&amp;（万元）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全球市场主要企业钢琴凳销售价格（2022-2025）&amp;（US$/Unit）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钢琴凳主要企业在中国市场占有率（按销量，2022-2025）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2024年钢琴凳主要企业在中国市场排名（按销量）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中国市场主要企业钢琴凳销量（2022-2025）&amp;（千张）</w:t>
      </w:r>
      <w:r>
        <w:rPr>
          <w:rFonts w:hint="eastAsia"/>
        </w:rPr>
        <w:br/>
      </w:r>
      <w:r>
        <w:rPr>
          <w:rFonts w:hint="eastAsia"/>
        </w:rPr>
        <w:t>　　表 17： 钢琴凳主要企业在中国市场占有率（按收入，2022-2025）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2024年钢琴凳主要企业在中国市场排名（按收入）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中国市场主要企业钢琴凳销售收入（2022-2025）&amp;（万元）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全球主要厂商钢琴凳总部及产地分布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全球主要厂商成立时间及钢琴凳商业化日期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全球主要厂商钢琴凳产品类型及应用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2024年全球钢琴凳主要厂商市场地位（第一梯队、第二梯队和第三梯队）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全球钢琴凳市场投资、并购等现状分析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全球主要地区钢琴凳产量增速（CAGR）：（2020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全球主要地区钢琴凳产量（2020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全球主要地区钢琴凳产量（2020-2025）&amp;（千张）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全球主要地区钢琴凳产量（2026-2031）&amp;（千张）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全球主要地区钢琴凳产量市场份额（2020-2025）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全球主要地区钢琴凳产量（2026-2031）&amp;（千张）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31： 中国市场钢琴凳产量、销量、进出口（2020-2025年）&amp;（千张）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中国市场钢琴凳产量、销量、进出口预测（2026-2031）&amp;（千张）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全球主要地区钢琴凳销售收入增速：（2020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全球主要地区钢琴凳销售收入（2020-2025）&amp;（万元）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全球主要地区钢琴凳销售收入市场份额（2020-2025）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全球主要地区钢琴凳收入（2026-2031）&amp;（万元）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全球主要地区钢琴凳收入市场份额（2026-2031）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全球主要地区钢琴凳销量（千张）：2020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全球主要地区钢琴凳销量（2020-2025）&amp;（千张）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全球主要地区钢琴凳销量市场份额（2020-2025）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全球主要地区钢琴凳销量（2026-2031）&amp;（千张）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全球主要地区钢琴凳销量份额（2026-2031）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钢琴凳销量（千张）、收入（万元）、价格（US$/Unit）及毛利率（2020-2025）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全球不同产品类型钢琴凳销量（2020-2025年）&amp;（千张）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99： 全球不同产品类型钢琴凳销量市场份额（2020-2025）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全球不同产品类型钢琴凳销量预测（2026-2031）&amp;（千张）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全球市场不同产品类型钢琴凳销量市场份额预测（2026-2031）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全球不同产品类型钢琴凳收入（2020-2025年）&amp;（万元）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全球不同产品类型钢琴凳收入市场份额（2020-2025）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全球不同产品类型钢琴凳收入预测（2026-2031）&amp;（万元）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全球不同产品类型钢琴凳收入市场份额预测（2026-2031）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中国不同产品类型钢琴凳销量预测（2026-2031）&amp;（千张）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全球市场不同产品类型钢琴凳销量市场份额预测（2026-2031）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中国不同产品类型钢琴凳销量（2020-2025年）&amp;（千张）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109： 中国不同产品类型钢琴凳销量市场份额（2020-2025）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中国不同产品类型钢琴凳收入（2020-2025年）&amp;（万元）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中国不同产品类型钢琴凳收入市场份额（2020-2025）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中国不同产品类型钢琴凳收入预测（2026-2031）&amp;（万元）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中国不同产品类型钢琴凳收入市场份额预测（2026-2031）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全球不同应用钢琴凳销量（2020-2025年）&amp;（千张）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115： 全球不同应用钢琴凳销量市场份额（2020-2025）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全球不同应用钢琴凳销量预测（2026-2031）&amp;（千张）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117： 全球市场不同应用钢琴凳销量市场份额预测（2026-2031）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全球不同应用钢琴凳收入（2020-2025年）&amp;（万元）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全球不同应用钢琴凳收入市场份额（2020-2025）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全球不同应用钢琴凳收入预测（2026-2031）&amp;（万元）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全球不同应用钢琴凳收入市场份额预测（2026-2031）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中国不同应用钢琴凳销量（2020-2025年）&amp;（千张）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123： 中国不同应用钢琴凳销量市场份额（2020-2025）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中国不同应用钢琴凳销量预测（2026-2031）&amp;（千张）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125： 中国市场不同应用钢琴凳销量市场份额预测（2026-2031）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中国不同应用钢琴凳收入（2020-2025年）&amp;（万元）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中国不同应用钢琴凳收入市场份额（2020-2025）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中国不同应用钢琴凳收入预测（2026-2031）&amp;（万元）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中国不同应用钢琴凳收入市场份额预测（2026-2031）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钢琴凳行业发展趋势</w:t>
      </w:r>
      <w:r>
        <w:rPr>
          <w:rFonts w:hint="eastAsia"/>
        </w:rPr>
        <w:br/>
      </w:r>
      <w:r>
        <w:rPr>
          <w:rFonts w:hint="eastAsia"/>
        </w:rPr>
        <w:t>　　表 131： 钢琴凳行业主要驱动因素</w:t>
      </w:r>
      <w:r>
        <w:rPr>
          <w:rFonts w:hint="eastAsia"/>
        </w:rPr>
        <w:br/>
      </w:r>
      <w:r>
        <w:rPr>
          <w:rFonts w:hint="eastAsia"/>
        </w:rPr>
        <w:t>　　表 132： 钢琴凳行业供应链分析</w:t>
      </w:r>
      <w:r>
        <w:rPr>
          <w:rFonts w:hint="eastAsia"/>
        </w:rPr>
        <w:br/>
      </w:r>
      <w:r>
        <w:rPr>
          <w:rFonts w:hint="eastAsia"/>
        </w:rPr>
        <w:t>　　表 133： 钢琴凳上游原料供应商</w:t>
      </w:r>
      <w:r>
        <w:rPr>
          <w:rFonts w:hint="eastAsia"/>
        </w:rPr>
        <w:br/>
      </w:r>
      <w:r>
        <w:rPr>
          <w:rFonts w:hint="eastAsia"/>
        </w:rPr>
        <w:t>　　表 134： 钢琴凳主要地区不同应用客户分析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钢琴凳典型经销商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钢琴凳产品图片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全球不同产品类型钢琴凳销售额2020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全球不同产品类型钢琴凳市场份额2024 &amp; 2031</w:t>
      </w:r>
      <w:r>
        <w:rPr>
          <w:rFonts w:hint="eastAsia"/>
        </w:rPr>
        <w:br/>
      </w:r>
      <w:r>
        <w:rPr>
          <w:rFonts w:hint="eastAsia"/>
        </w:rPr>
        <w:t>　　图 4： 可调节产品图片</w:t>
      </w:r>
      <w:r>
        <w:rPr>
          <w:rFonts w:hint="eastAsia"/>
        </w:rPr>
        <w:br/>
      </w:r>
      <w:r>
        <w:rPr>
          <w:rFonts w:hint="eastAsia"/>
        </w:rPr>
        <w:t>　　图 5： 固定产品图片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全球不同应用钢琴凳市场份额2024 &amp; 2031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家</w:t>
      </w:r>
      <w:r>
        <w:rPr>
          <w:rFonts w:hint="eastAsia"/>
        </w:rPr>
        <w:br/>
      </w:r>
      <w:r>
        <w:rPr>
          <w:rFonts w:hint="eastAsia"/>
        </w:rPr>
        <w:t>　　图 10： 演奏厅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2024年全球前五大生产商钢琴凳市场份额</w:t>
      </w:r>
      <w:r>
        <w:rPr>
          <w:rFonts w:hint="eastAsia"/>
        </w:rPr>
        <w:br/>
      </w:r>
      <w:r>
        <w:rPr>
          <w:rFonts w:hint="eastAsia"/>
        </w:rPr>
        <w:t>　　图 12： 2024年全球钢琴凳第一梯队、第二梯队和第三梯队厂商及市场份额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全球钢琴凳产能、产量、产能利用率及发展趋势（2020-2031）&amp;（千张）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14： 全球钢琴凳产量、需求量及发展趋势（2020-2031）&amp;（千张）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15： 全球主要地区钢琴凳产量市场份额（2020-2031）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中国钢琴凳产能、产量、产能利用率及发展趋势（2020-2031）&amp;（千张）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17： 中国钢琴凳产量、市场需求量及发展趋势（2020-2031）&amp;（千张）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18： 全球钢琴凳市场销售额及增长率：（2020-2031）&amp;（万元）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全球市场钢琴凳市场规模：2020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21： 全球市场钢琴凳价格趋势（2020-2031）&amp;（US$/Unit）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全球主要地区钢琴凳销售收入（2020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全球主要地区钢琴凳销售收入市场份额（2020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25： 北美市场钢琴凳收入及增长率（2020-2031）&amp;（万元）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27： 欧洲市场钢琴凳收入及增长率（2020-2031）&amp;（万元）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29： 中国市场钢琴凳收入及增长率（2020-2031）&amp;（万元）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31： 日本市场钢琴凳收入及增长率（2020-2031）&amp;（万元）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33： 东南亚市场钢琴凳收入及增长率（2020-2031）&amp;（万元）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印度市场钢琴凳销量及增长率（2020-2031）&amp;（千张）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35： 印度市场钢琴凳收入及增长率（2020-2031）&amp;（万元）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全球不同产品类型钢琴凳价格走势（2020-2031）&amp;（US$/Unit）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全球不同应用钢琴凳价格走势（2020-2031）&amp;（US$/Unit）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钢琴凳中国企业SWOT分析</w:t>
      </w:r>
      <w:r>
        <w:rPr>
          <w:rFonts w:hint="eastAsia"/>
        </w:rPr>
        <w:br/>
      </w:r>
      <w:r>
        <w:rPr>
          <w:rFonts w:hint="eastAsia"/>
        </w:rPr>
        <w:t>　　图 39： 钢琴凳产业链</w:t>
      </w:r>
      <w:r>
        <w:rPr>
          <w:rFonts w:hint="eastAsia"/>
        </w:rPr>
        <w:br/>
      </w:r>
      <w:r>
        <w:rPr>
          <w:rFonts w:hint="eastAsia"/>
        </w:rPr>
        <w:t>　　图 40： 钢琴凳行业采购模式分析</w:t>
      </w:r>
      <w:r>
        <w:rPr>
          <w:rFonts w:hint="eastAsia"/>
        </w:rPr>
        <w:br/>
      </w:r>
      <w:r>
        <w:rPr>
          <w:rFonts w:hint="eastAsia"/>
        </w:rPr>
        <w:t>　　图 41： 钢琴凳行业生产模式</w:t>
      </w:r>
      <w:r>
        <w:rPr>
          <w:rFonts w:hint="eastAsia"/>
        </w:rPr>
        <w:br/>
      </w:r>
      <w:r>
        <w:rPr>
          <w:rFonts w:hint="eastAsia"/>
        </w:rPr>
        <w:t>　　图 42： 钢琴凳行业销售模式分析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2a6ae89a44a3" w:history="1">
        <w:r>
          <w:rPr>
            <w:rStyle w:val="Hyperlink"/>
          </w:rPr>
          <w:t>2026-2031年全球与中国钢琴凳行业现状及市场前景预测报告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2a6ae89a44a3" w:history="1">
        <w:r>
          <w:rPr>
            <w:rStyle w:val="Hyperlink"/>
          </w:rPr>
          <w:t>https://www.20087.com/5/07/GangQinDengHangYeQianJing.html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热点：钢琴沙发图片、钢琴凳子尺寸、钢琴凳和普通凳区别、钢琴凳多高、钢琴凳怎么形容、钢琴凳怎么调节升降、各种小凳子、钢琴凳坐多少合适、床尾凳尺寸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687f0e63849f6" w:history="1">
      <w:r>
        <w:rPr>
          <w:rStyle w:val="Hyperlink"/>
        </w:rPr>
        <w:t>2026-2031年全球与中国钢琴凳行业现状及市场前景预测报告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ngQinDengHangYeQianJing.html" TargetMode="External" Id="Re6422a6ae89a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ngQinDengHangYeQianJing.html" TargetMode="External" Id="R56a687f0e638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2025-11-13T07:37:50Z</dcterms:created>
  <dcterms:modified xsi:type="dcterms:W3CDTF">2025-11-13T08:37:50Z</dcterms:modified>
  <dc:subject>2026-2031年全球与中国钢琴凳行业现状及市场前景预测报告</dc:subject>
  <dc:title>2026-2031年全球与中国钢琴凳行业现状及市场前景预测报告</dc:title>
  <cp:keywords>2026-2031年全球与中国钢琴凳行业现状及市场前景预测报告</cp:keywords>
  <dc:description>2026-2031年全球与中国钢琴凳行业现状及市场前景预测报告</dc:description>
</cp:coreProperties>
</file>