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16b171b2647b2" w:history="1">
              <w:r>
                <w:rPr>
                  <w:rStyle w:val="Hyperlink"/>
                </w:rPr>
                <w:t>2025-2031年中国飞机租赁行业分析及市场前景报告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16b171b2647b2" w:history="1">
              <w:r>
                <w:rPr>
                  <w:rStyle w:val="Hyperlink"/>
                </w:rPr>
                <w:t>2025-2031年中国飞机租赁行业分析及市场前景报告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16b171b2647b2" w:history="1">
                <w:r>
                  <w:rPr>
                    <w:rStyle w:val="Hyperlink"/>
                  </w:rPr>
                  <w:t>https://www.20087.com/5/67/FeiJiZuLinHangYeQianJingFenXi.html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航空业的重要融资手段，近年来随着全球航空市场的扩张和航空公司资本结构的优化，市场规模持续扩大。飞机租赁公司通过灵活的财务安排和资产管理能力，为航空公司提供了成本控制和机队更新的解决方案。同时，二手飞机市场的活跃和资产证券化的发展，增加了飞机租赁业务的盈利模式和资金来源。</w:t>
      </w:r>
      <w:r>
        <w:rPr>
          <w:rFonts w:hint="eastAsia"/>
        </w:rPr>
        <w:br/>
      </w:r>
      <w:r>
        <w:rPr>
          <w:rFonts w:hint="eastAsia"/>
        </w:rPr>
        <w:t>　　未来，飞机租赁行业将更加注重风险管理和服务创新。随着行业竞争的加剧和市场波动性增大，飞机租赁公司将加强市场预测和资产配置能力，以应对周期性风险。同时，通过提供全方位的航空解决方案，如维修、改造和再营销服务，飞机租赁公司将深化与航空公司的合作关系，提升客户黏性。此外，数字化转型和可持续发展将成为行业的新驱动力，推动飞机租赁业务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16b171b2647b2" w:history="1">
        <w:r>
          <w:rPr>
            <w:rStyle w:val="Hyperlink"/>
          </w:rPr>
          <w:t>2025-2031年中国飞机租赁行业分析及市场前景报告</w:t>
        </w:r>
      </w:hyperlink>
      <w:r>
        <w:rPr>
          <w:rFonts w:hint="eastAsia"/>
        </w:rPr>
        <w:t>》依托权威数据资源与长期市场监测，系统分析了飞机租赁行业的市场规模、市场需求及产业链结构，深入探讨了飞机租赁价格变动与细分市场特征。报告科学预测了飞机租赁市场前景及未来发展趋势，重点剖析了行业集中度、竞争格局及重点企业的市场地位，并通过SWOT分析揭示了飞机租赁行业机遇与潜在风险。报告为投资者及业内企业提供了全面的市场洞察与决策参考，助力把握飞机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飞机租赁产业相关概述</w:t>
      </w:r>
      <w:r>
        <w:rPr>
          <w:rFonts w:hint="eastAsia"/>
        </w:rPr>
        <w:br/>
      </w:r>
      <w:r>
        <w:rPr>
          <w:rFonts w:hint="eastAsia"/>
        </w:rPr>
        <w:t>　　第一节 飞机租赁的概念与分类</w:t>
      </w:r>
      <w:r>
        <w:rPr>
          <w:rFonts w:hint="eastAsia"/>
        </w:rPr>
        <w:br/>
      </w:r>
      <w:r>
        <w:rPr>
          <w:rFonts w:hint="eastAsia"/>
        </w:rPr>
        <w:t>　　　　一、飞机租赁的定义</w:t>
      </w:r>
      <w:r>
        <w:rPr>
          <w:rFonts w:hint="eastAsia"/>
        </w:rPr>
        <w:br/>
      </w:r>
      <w:r>
        <w:rPr>
          <w:rFonts w:hint="eastAsia"/>
        </w:rPr>
        <w:t>　　　　二、飞机租赁的分类</w:t>
      </w:r>
      <w:r>
        <w:rPr>
          <w:rFonts w:hint="eastAsia"/>
        </w:rPr>
        <w:br/>
      </w:r>
      <w:r>
        <w:rPr>
          <w:rFonts w:hint="eastAsia"/>
        </w:rPr>
        <w:t>　　　　三、飞机租赁的积极影响</w:t>
      </w:r>
      <w:r>
        <w:rPr>
          <w:rFonts w:hint="eastAsia"/>
        </w:rPr>
        <w:br/>
      </w:r>
      <w:r>
        <w:rPr>
          <w:rFonts w:hint="eastAsia"/>
        </w:rPr>
        <w:t>　　第二节 飞机租赁市场的概念及构成</w:t>
      </w:r>
      <w:r>
        <w:rPr>
          <w:rFonts w:hint="eastAsia"/>
        </w:rPr>
        <w:br/>
      </w:r>
      <w:r>
        <w:rPr>
          <w:rFonts w:hint="eastAsia"/>
        </w:rPr>
        <w:t>　　　　一、飞机租赁市场的定义</w:t>
      </w:r>
      <w:r>
        <w:rPr>
          <w:rFonts w:hint="eastAsia"/>
        </w:rPr>
        <w:br/>
      </w:r>
      <w:r>
        <w:rPr>
          <w:rFonts w:hint="eastAsia"/>
        </w:rPr>
        <w:t>　　　　二、飞机租赁市场的作用</w:t>
      </w:r>
      <w:r>
        <w:rPr>
          <w:rFonts w:hint="eastAsia"/>
        </w:rPr>
        <w:br/>
      </w:r>
      <w:r>
        <w:rPr>
          <w:rFonts w:hint="eastAsia"/>
        </w:rPr>
        <w:t>　　　　三、飞机租赁市场的构成</w:t>
      </w:r>
      <w:r>
        <w:rPr>
          <w:rFonts w:hint="eastAsia"/>
        </w:rPr>
        <w:br/>
      </w:r>
      <w:r>
        <w:rPr>
          <w:rFonts w:hint="eastAsia"/>
        </w:rPr>
        <w:t>　　第三节 飞机经营性租赁与融资租赁的比较</w:t>
      </w:r>
      <w:r>
        <w:rPr>
          <w:rFonts w:hint="eastAsia"/>
        </w:rPr>
        <w:br/>
      </w:r>
      <w:r>
        <w:rPr>
          <w:rFonts w:hint="eastAsia"/>
        </w:rPr>
        <w:t>　　　　一、经营性租赁的主要特征</w:t>
      </w:r>
      <w:r>
        <w:rPr>
          <w:rFonts w:hint="eastAsia"/>
        </w:rPr>
        <w:br/>
      </w:r>
      <w:r>
        <w:rPr>
          <w:rFonts w:hint="eastAsia"/>
        </w:rPr>
        <w:t>　　　　二、飞机融资租赁的形式</w:t>
      </w:r>
      <w:r>
        <w:rPr>
          <w:rFonts w:hint="eastAsia"/>
        </w:rPr>
        <w:br/>
      </w:r>
      <w:r>
        <w:rPr>
          <w:rFonts w:hint="eastAsia"/>
        </w:rPr>
        <w:t>　　　　三、两种租赁方式的优缺点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世界飞机租赁产业发展状况分析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2024-2025年世界飞机租赁产业运行概况</w:t>
      </w:r>
      <w:r>
        <w:rPr>
          <w:rFonts w:hint="eastAsia"/>
        </w:rPr>
        <w:br/>
      </w:r>
      <w:r>
        <w:rPr>
          <w:rFonts w:hint="eastAsia"/>
        </w:rPr>
        <w:t>　　　　一、世界飞机租赁市场规模</w:t>
      </w:r>
      <w:r>
        <w:rPr>
          <w:rFonts w:hint="eastAsia"/>
        </w:rPr>
        <w:br/>
      </w:r>
      <w:r>
        <w:rPr>
          <w:rFonts w:hint="eastAsia"/>
        </w:rPr>
        <w:t>　　　　二、世界主要飞机租赁融资方式分析</w:t>
      </w:r>
      <w:r>
        <w:rPr>
          <w:rFonts w:hint="eastAsia"/>
        </w:rPr>
        <w:br/>
      </w:r>
      <w:r>
        <w:rPr>
          <w:rFonts w:hint="eastAsia"/>
        </w:rPr>
        <w:t>　　　　三、全球飞机租赁市场预测</w:t>
      </w:r>
      <w:r>
        <w:rPr>
          <w:rFonts w:hint="eastAsia"/>
        </w:rPr>
        <w:br/>
      </w:r>
      <w:r>
        <w:rPr>
          <w:rFonts w:hint="eastAsia"/>
        </w:rPr>
        <w:t>　　第二节 2020-2025年世界飞机租赁产业主要国家交易模式分析</w:t>
      </w:r>
      <w:r>
        <w:rPr>
          <w:rFonts w:hint="eastAsia"/>
        </w:rPr>
        <w:br/>
      </w:r>
      <w:r>
        <w:rPr>
          <w:rFonts w:hint="eastAsia"/>
        </w:rPr>
        <w:t>　　　　一、美国飞机融资租赁交易模式简析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二、日本飞机融资租赁交易模式简析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三、德国飞机融资租赁交易模式简析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2020-2025年国外重点飞机租赁企业运行态势分析</w:t>
      </w:r>
      <w:r>
        <w:rPr>
          <w:rFonts w:hint="eastAsia"/>
        </w:rPr>
        <w:br/>
      </w:r>
      <w:r>
        <w:rPr>
          <w:rFonts w:hint="eastAsia"/>
        </w:rPr>
        <w:t>　　第一节 GECAS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二、GE公司经营情况分析</w:t>
      </w:r>
      <w:r>
        <w:rPr>
          <w:rFonts w:hint="eastAsia"/>
        </w:rPr>
        <w:br/>
      </w:r>
      <w:r>
        <w:rPr>
          <w:rFonts w:hint="eastAsia"/>
        </w:rPr>
        <w:t>　　第二节 荷兰Aer Cap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二、CIT经营状况</w:t>
      </w:r>
      <w:r>
        <w:rPr>
          <w:rFonts w:hint="eastAsia"/>
        </w:rPr>
        <w:br/>
      </w:r>
      <w:r>
        <w:rPr>
          <w:rFonts w:hint="eastAsia"/>
        </w:rPr>
        <w:t>　　第三节 AirLease Corp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中国飞机租赁产业经济与社会环境分析</w:t>
      </w:r>
      <w:r>
        <w:rPr>
          <w:rFonts w:hint="eastAsia"/>
        </w:rPr>
        <w:br/>
      </w:r>
      <w:r>
        <w:rPr>
          <w:rFonts w:hint="eastAsia"/>
        </w:rPr>
        <w:t>　　第一节 飞机租赁产业经济环境</w:t>
      </w:r>
      <w:r>
        <w:rPr>
          <w:rFonts w:hint="eastAsia"/>
        </w:rPr>
        <w:br/>
      </w:r>
      <w:r>
        <w:rPr>
          <w:rFonts w:hint="eastAsia"/>
        </w:rPr>
        <w:t>　　第二节 飞机租赁产业社会环境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2025年中国飞机租赁业政策环境分析</w:t>
      </w:r>
      <w:r>
        <w:rPr>
          <w:rFonts w:hint="eastAsia"/>
        </w:rPr>
        <w:br/>
      </w:r>
      <w:r>
        <w:rPr>
          <w:rFonts w:hint="eastAsia"/>
        </w:rPr>
        <w:t>　　第一节 中国飞机租赁主要法律法规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二、中华人民共和国民用航空法</w:t>
      </w:r>
      <w:r>
        <w:rPr>
          <w:rFonts w:hint="eastAsia"/>
        </w:rPr>
        <w:br/>
      </w:r>
      <w:r>
        <w:rPr>
          <w:rFonts w:hint="eastAsia"/>
        </w:rPr>
        <w:t>　　　　三、中华人民共和国融资租赁法（草案）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四、外商投资民用航空业规定</w:t>
      </w:r>
      <w:r>
        <w:rPr>
          <w:rFonts w:hint="eastAsia"/>
        </w:rPr>
        <w:br/>
      </w:r>
      <w:r>
        <w:rPr>
          <w:rFonts w:hint="eastAsia"/>
        </w:rPr>
        <w:t>　　第二节 中国飞机租赁业务涉及的主要税种</w:t>
      </w:r>
      <w:r>
        <w:rPr>
          <w:rFonts w:hint="eastAsia"/>
        </w:rPr>
        <w:br/>
      </w:r>
      <w:r>
        <w:rPr>
          <w:rFonts w:hint="eastAsia"/>
        </w:rPr>
        <w:t>　　第三节 中国相关税收优惠政策分析</w:t>
      </w:r>
      <w:r>
        <w:rPr>
          <w:rFonts w:hint="eastAsia"/>
        </w:rPr>
        <w:br/>
      </w:r>
      <w:r>
        <w:rPr>
          <w:rFonts w:hint="eastAsia"/>
        </w:rPr>
        <w:t>　　第四节 中国飞机生产与租赁的鼓励政策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中国飞机租赁产业运行形势分析</w:t>
      </w:r>
      <w:r>
        <w:rPr>
          <w:rFonts w:hint="eastAsia"/>
        </w:rPr>
        <w:br/>
      </w:r>
      <w:r>
        <w:rPr>
          <w:rFonts w:hint="eastAsia"/>
        </w:rPr>
        <w:t>　　第一节 发展中国飞机租赁业的必要性</w:t>
      </w:r>
      <w:r>
        <w:rPr>
          <w:rFonts w:hint="eastAsia"/>
        </w:rPr>
        <w:br/>
      </w:r>
      <w:r>
        <w:rPr>
          <w:rFonts w:hint="eastAsia"/>
        </w:rPr>
        <w:t>　　　　一、基本背景分析</w:t>
      </w:r>
      <w:r>
        <w:rPr>
          <w:rFonts w:hint="eastAsia"/>
        </w:rPr>
        <w:br/>
      </w:r>
      <w:r>
        <w:rPr>
          <w:rFonts w:hint="eastAsia"/>
        </w:rPr>
        <w:t>　　　　二、有利于中国经济结构的平衡和稳定</w:t>
      </w:r>
      <w:r>
        <w:rPr>
          <w:rFonts w:hint="eastAsia"/>
        </w:rPr>
        <w:br/>
      </w:r>
      <w:r>
        <w:rPr>
          <w:rFonts w:hint="eastAsia"/>
        </w:rPr>
        <w:t>　　　　三、推动航空制造业发展</w:t>
      </w:r>
      <w:r>
        <w:rPr>
          <w:rFonts w:hint="eastAsia"/>
        </w:rPr>
        <w:br/>
      </w:r>
      <w:r>
        <w:rPr>
          <w:rFonts w:hint="eastAsia"/>
        </w:rPr>
        <w:t>　　　　四、促进中国航空运输业发展</w:t>
      </w:r>
      <w:r>
        <w:rPr>
          <w:rFonts w:hint="eastAsia"/>
        </w:rPr>
        <w:br/>
      </w:r>
      <w:r>
        <w:rPr>
          <w:rFonts w:hint="eastAsia"/>
        </w:rPr>
        <w:t>　　第二节 中国飞机租赁行业发展概况</w:t>
      </w:r>
      <w:r>
        <w:rPr>
          <w:rFonts w:hint="eastAsia"/>
        </w:rPr>
        <w:br/>
      </w:r>
      <w:r>
        <w:rPr>
          <w:rFonts w:hint="eastAsia"/>
        </w:rPr>
        <w:t>　　第三节 近几年中国飞机租赁业发展的问题与对策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一、我国航空租赁业发展的制约因素</w:t>
      </w:r>
      <w:r>
        <w:rPr>
          <w:rFonts w:hint="eastAsia"/>
        </w:rPr>
        <w:br/>
      </w:r>
      <w:r>
        <w:rPr>
          <w:rFonts w:hint="eastAsia"/>
        </w:rPr>
        <w:t>　　　　二、阻碍飞机租赁业务发展的若干问题</w:t>
      </w:r>
      <w:r>
        <w:rPr>
          <w:rFonts w:hint="eastAsia"/>
        </w:rPr>
        <w:br/>
      </w:r>
      <w:r>
        <w:rPr>
          <w:rFonts w:hint="eastAsia"/>
        </w:rPr>
        <w:t>　　　　三、我国飞机租赁业存在的问题及发展措施</w:t>
      </w:r>
      <w:r>
        <w:rPr>
          <w:rFonts w:hint="eastAsia"/>
        </w:rPr>
        <w:br/>
      </w:r>
      <w:r>
        <w:rPr>
          <w:rFonts w:hint="eastAsia"/>
        </w:rPr>
        <w:t>　　　　四、我国飞机租赁业发展滞后的原因及政策建议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2024-2025年中国飞机租赁业市场竞争格局分析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2024-2025年中国飞机租赁业竞争现状分析</w:t>
      </w:r>
      <w:r>
        <w:rPr>
          <w:rFonts w:hint="eastAsia"/>
        </w:rPr>
        <w:br/>
      </w:r>
      <w:r>
        <w:rPr>
          <w:rFonts w:hint="eastAsia"/>
        </w:rPr>
        <w:t>　　　　一、飞机租赁业竞争力分析</w:t>
      </w:r>
      <w:r>
        <w:rPr>
          <w:rFonts w:hint="eastAsia"/>
        </w:rPr>
        <w:br/>
      </w:r>
      <w:r>
        <w:rPr>
          <w:rFonts w:hint="eastAsia"/>
        </w:rPr>
        <w:t>　　　　二、中外飞机租赁企业竞争分析</w:t>
      </w:r>
      <w:r>
        <w:rPr>
          <w:rFonts w:hint="eastAsia"/>
        </w:rPr>
        <w:br/>
      </w:r>
      <w:r>
        <w:rPr>
          <w:rFonts w:hint="eastAsia"/>
        </w:rPr>
        <w:t>　　　　三、中国租赁公司的业务量比较</w:t>
      </w:r>
      <w:r>
        <w:rPr>
          <w:rFonts w:hint="eastAsia"/>
        </w:rPr>
        <w:br/>
      </w:r>
      <w:r>
        <w:rPr>
          <w:rFonts w:hint="eastAsia"/>
        </w:rPr>
        <w:t>　　第二节 2024-2025年飞机租赁市场发展格局分析</w:t>
      </w:r>
      <w:r>
        <w:rPr>
          <w:rFonts w:hint="eastAsia"/>
        </w:rPr>
        <w:br/>
      </w:r>
      <w:r>
        <w:rPr>
          <w:rFonts w:hint="eastAsia"/>
        </w:rPr>
        <w:t>　　第三节 未来中国飞机租赁业提升竞争力策略分析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中国飞机租赁业优势企业运行态势分析</w:t>
      </w:r>
      <w:r>
        <w:rPr>
          <w:rFonts w:hint="eastAsia"/>
        </w:rPr>
        <w:br/>
      </w:r>
      <w:r>
        <w:rPr>
          <w:rFonts w:hint="eastAsia"/>
        </w:rPr>
        <w:t>　　第一节 中银航空租赁公司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二、中银航空机队状况</w:t>
      </w:r>
      <w:r>
        <w:rPr>
          <w:rFonts w:hint="eastAsia"/>
        </w:rPr>
        <w:br/>
      </w:r>
      <w:r>
        <w:rPr>
          <w:rFonts w:hint="eastAsia"/>
        </w:rPr>
        <w:t>　　　　三、中银航空租赁公司经营状况</w:t>
      </w:r>
      <w:r>
        <w:rPr>
          <w:rFonts w:hint="eastAsia"/>
        </w:rPr>
        <w:br/>
      </w:r>
      <w:r>
        <w:rPr>
          <w:rFonts w:hint="eastAsia"/>
        </w:rPr>
        <w:t>　　第二节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二、长江租赁发展进程</w:t>
      </w:r>
      <w:r>
        <w:rPr>
          <w:rFonts w:hint="eastAsia"/>
        </w:rPr>
        <w:br/>
      </w:r>
      <w:r>
        <w:rPr>
          <w:rFonts w:hint="eastAsia"/>
        </w:rPr>
        <w:t>　　　　三、长江租赁大举拓展支线航空市场</w:t>
      </w:r>
      <w:r>
        <w:rPr>
          <w:rFonts w:hint="eastAsia"/>
        </w:rPr>
        <w:br/>
      </w:r>
      <w:r>
        <w:rPr>
          <w:rFonts w:hint="eastAsia"/>
        </w:rPr>
        <w:t>　　　　四、长江租赁企业发展战略解析</w:t>
      </w:r>
      <w:r>
        <w:rPr>
          <w:rFonts w:hint="eastAsia"/>
        </w:rPr>
        <w:br/>
      </w:r>
      <w:r>
        <w:rPr>
          <w:rFonts w:hint="eastAsia"/>
        </w:rPr>
        <w:t>　　第三节 深圳金融租赁有限公司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二、深金租飞机租赁业务发展状况</w:t>
      </w:r>
      <w:r>
        <w:rPr>
          <w:rFonts w:hint="eastAsia"/>
        </w:rPr>
        <w:br/>
      </w:r>
      <w:r>
        <w:rPr>
          <w:rFonts w:hint="eastAsia"/>
        </w:rPr>
        <w:t>　　　　三、国开行巨额资金入股深金租</w:t>
      </w:r>
      <w:r>
        <w:rPr>
          <w:rFonts w:hint="eastAsia"/>
        </w:rPr>
        <w:br/>
      </w:r>
      <w:r>
        <w:rPr>
          <w:rFonts w:hint="eastAsia"/>
        </w:rPr>
        <w:t>　　第四节 中航工业集团国际租赁有限责任公司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二、中航租赁的主营目标及产品</w:t>
      </w:r>
      <w:r>
        <w:rPr>
          <w:rFonts w:hint="eastAsia"/>
        </w:rPr>
        <w:br/>
      </w:r>
      <w:r>
        <w:rPr>
          <w:rFonts w:hint="eastAsia"/>
        </w:rPr>
        <w:t>　　　　三、中航租赁飞机租赁业务发展情况</w:t>
      </w:r>
      <w:r>
        <w:rPr>
          <w:rFonts w:hint="eastAsia"/>
        </w:rPr>
        <w:br/>
      </w:r>
      <w:r>
        <w:rPr>
          <w:rFonts w:hint="eastAsia"/>
        </w:rPr>
        <w:t>　　第五节 中国飞机租赁集团控股有限公司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二、飞机租赁业务发展状况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2020-2025年中国进入飞机租赁的银行企业运行竞争力分析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第二节 交通银行股份有限公司</w:t>
      </w:r>
      <w:r>
        <w:rPr>
          <w:rFonts w:hint="eastAsia"/>
        </w:rPr>
        <w:br/>
      </w:r>
      <w:r>
        <w:rPr>
          <w:rFonts w:hint="eastAsia"/>
        </w:rPr>
        <w:t>　　第三节 中国工商银行股份有限公司</w:t>
      </w:r>
      <w:r>
        <w:rPr>
          <w:rFonts w:hint="eastAsia"/>
        </w:rPr>
        <w:br/>
      </w:r>
      <w:r>
        <w:rPr>
          <w:rFonts w:hint="eastAsia"/>
        </w:rPr>
        <w:t>　　第四节 中国民生银行股份有限公司</w:t>
      </w:r>
      <w:r>
        <w:rPr>
          <w:rFonts w:hint="eastAsia"/>
        </w:rPr>
        <w:br/>
      </w:r>
      <w:r>
        <w:rPr>
          <w:rFonts w:hint="eastAsia"/>
        </w:rPr>
        <w:t>　　第五节 招商银行股份有限公司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中国25吨≤空载重量＜45吨客运飞机进、出口数据监测分析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中国25吨≤空载重量＜45吨客运飞机进口数据分析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中国25吨≤空载重量＜45吨客运飞机出口数据分析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中国25吨≤空载重量＜45吨客运飞机进、出口平均单价分析</w:t>
      </w:r>
      <w:r>
        <w:rPr>
          <w:rFonts w:hint="eastAsia"/>
        </w:rPr>
        <w:br/>
      </w:r>
      <w:r>
        <w:rPr>
          <w:rFonts w:hint="eastAsia"/>
        </w:rPr>
        <w:t>　　第四节 中国25吨≤空载重量＜45吨客运飞机进、出口国家及地区分析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2020-2025年中国特大型飞机及其他航空器进、出口数据监测分析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2020-2025年中国特大型飞机及其他航空器进口数据分析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2020-2025年中国特大型飞机及其他航空器出口数据分析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2020-2025年中国特大型飞机及其他航空器进、出口平均单价分析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2020-2025年中国特大型飞机及其他航空器进、出口国家及地区分析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2025-2031年中国飞机租赁产业发展趋势预测分析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2025-2031年中国飞机租赁产业趋势预测分析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2025-2031年中国飞机租赁业的市场前景分析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2025-2031年中国飞机租赁业市场盈利预测分析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2025-2031年中国飞机租赁业投资机会与风险分析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2025-2031年中国飞机租赁业资本调研</w:t>
      </w:r>
      <w:r>
        <w:rPr>
          <w:rFonts w:hint="eastAsia"/>
        </w:rPr>
        <w:br/>
      </w:r>
      <w:r>
        <w:rPr>
          <w:rFonts w:hint="eastAsia"/>
        </w:rPr>
        <w:t>　　第二节 2025-2031年中国飞机租赁业主要风险分析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中^智^林^－2025-2031年金融租赁业风险控制办法研究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飞机租赁行业现状</w:t>
      </w:r>
      <w:r>
        <w:rPr>
          <w:rFonts w:hint="eastAsia"/>
        </w:rPr>
        <w:br/>
      </w:r>
      <w:r>
        <w:rPr>
          <w:rFonts w:hint="eastAsia"/>
        </w:rPr>
        <w:t>　　图表 飞机租赁行业产业链调研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2020-2025年中国飞机租赁行业市场规模情况</w:t>
      </w:r>
      <w:r>
        <w:rPr>
          <w:rFonts w:hint="eastAsia"/>
        </w:rPr>
        <w:br/>
      </w:r>
      <w:r>
        <w:rPr>
          <w:rFonts w:hint="eastAsia"/>
        </w:rPr>
        <w:t>　　图表 飞机租赁行业动态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2020-2025年中国飞机租赁行业经营效益分析</w:t>
      </w:r>
      <w:r>
        <w:rPr>
          <w:rFonts w:hint="eastAsia"/>
        </w:rPr>
        <w:br/>
      </w:r>
      <w:r>
        <w:rPr>
          <w:rFonts w:hint="eastAsia"/>
        </w:rPr>
        <w:t>　　图表 飞机租赁行业竞争对手分析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**地区飞机租赁市场规模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**地区飞机租赁市场调研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**地区飞机租赁市场规模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</w:t>
      </w:r>
      <w:r>
        <w:rPr>
          <w:rFonts w:hint="eastAsia"/>
        </w:rPr>
        <w:br/>
      </w:r>
      <w:r>
        <w:rPr>
          <w:rFonts w:hint="eastAsia"/>
        </w:rPr>
        <w:t>　　图表 **地区飞机租赁市场调研</w:t>
      </w:r>
      <w:r>
        <w:rPr>
          <w:rFonts w:hint="eastAsia"/>
        </w:rPr>
        <w:br/>
      </w:r>
      <w:r>
        <w:rPr>
          <w:rFonts w:hint="eastAsia"/>
        </w:rPr>
        <w:t>　　图表 **地区飞机租赁行业市场需求分析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16b171b2647b2" w:history="1">
        <w:r>
          <w:rPr>
            <w:rStyle w:val="Hyperlink"/>
          </w:rPr>
          <w:t>2025-2031年中国飞机租赁行业分析及市场前景报告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16b171b2647b2" w:history="1">
        <w:r>
          <w:rPr>
            <w:rStyle w:val="Hyperlink"/>
          </w:rPr>
          <w:t>https://www.20087.com/5/67/FeiJiZuLinHangYeQianJingFenXi.html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114e0569454f" w:history="1">
      <w:r>
        <w:rPr>
          <w:rStyle w:val="Hyperlink"/>
        </w:rPr>
        <w:t>2025-2031年中国飞机租赁行业分析及市场前景报告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eiJiZuLinHangYeQianJingFenXi.html" TargetMode="External" Id="R46516b171b26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eiJiZuLinHangYeQianJingFenXi.html" TargetMode="External" Id="R6c27114e0569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2025-05-09T03:24:00Z</dcterms:created>
  <dcterms:modified xsi:type="dcterms:W3CDTF">2025-05-09T04:24:00Z</dcterms:modified>
  <dc:subject>2025-2031年中国飞机租赁行业分析及市场前景报告</dc:subject>
  <dc:title>2025-2031年中国飞机租赁行业分析及市场前景报告</dc:title>
  <cp:keywords>2025-2031年中国飞机租赁行业分析及市场前景报告</cp:keywords>
  <dc:description>2025-2031年中国飞机租赁行业分析及市场前景报告</dc:description>
</cp:coreProperties>
</file>