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9e8b0c1e274e1e" w:history="1">
              <w:r>
                <w:rPr>
                  <w:rStyle w:val="Hyperlink"/>
                </w:rPr>
                <w:t>2025-2031年中国书、报、刊印刷发展现状与趋势预测报告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9e8b0c1e274e1e" w:history="1">
              <w:r>
                <w:rPr>
                  <w:rStyle w:val="Hyperlink"/>
                </w:rPr>
                <w:t>2025-2031年中国书、报、刊印刷发展现状与趋势预测报告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9e8b0c1e274e1e" w:history="1">
                <w:r>
                  <w:rPr>
                    <w:rStyle w:val="Hyperlink"/>
                  </w:rPr>
                  <w:t>https://www.20087.com/6/37/Shu-Bao-KanYinShuaDeFaZhanQuShi.html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、报、刊印刷行业在数字化浪潮的冲击下面临着转型的压力，但纸质出版物依然在教育、学术交流和文化传承中占有不可替代的地位。近年来，印刷技术的创新，如数字印刷和按需印刷，为行业注入了新的活力，使得小批量、个性化印刷成为可能，降低了库存成本，满足了市场对定制化产品的需求。同时，环保印刷材料的使用，如无毒油墨和可回收纸张，反映了行业对可持续发展的重视。</w:t>
      </w:r>
      <w:r>
        <w:rPr>
          <w:rFonts w:hint="eastAsia"/>
        </w:rPr>
        <w:br/>
      </w:r>
      <w:r>
        <w:rPr>
          <w:rFonts w:hint="eastAsia"/>
        </w:rPr>
        <w:t>　　未来，书、报、刊印刷行业将更加注重数字化融合和可持续发展。数字化融合意味着印刷与数字内容的结合，如采用增强现实（AR）技术，为纸质书籍增添互动元素，提升读者体验。可持续发展方面，行业将持续推动绿色印刷技术，减少对环境的影响，同时探索新的商业模式，如订阅服务和社区图书馆，以适应数字化时代的阅读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9e8b0c1e274e1e" w:history="1">
        <w:r>
          <w:rPr>
            <w:rStyle w:val="Hyperlink"/>
          </w:rPr>
          <w:t>2025-2031年中国书、报、刊印刷发展现状与趋势预测报告</w:t>
        </w:r>
      </w:hyperlink>
      <w:r>
        <w:rPr>
          <w:rFonts w:hint="eastAsia"/>
        </w:rPr>
        <w:t>》系统分析了我国书、报、刊印刷行业的市场规模、市场需求及价格动态，深入探讨了书、报、刊印刷产业链结构与发展特点。报告对书、报、刊印刷细分市场进行了详细剖析，基于科学数据预测了市场前景及未来发展趋势，同时聚焦书、报、刊印刷重点企业，评估了品牌影响力、市场竞争力及行业集中度变化。通过专业分析与客观洞察，报告为投资者、产业链相关企业及政府决策部门提供了重要参考，是把握书、报、刊印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书、报、刊印刷产业概述</w:t>
      </w:r>
      <w:r>
        <w:rPr>
          <w:rFonts w:hint="eastAsia"/>
        </w:rPr>
        <w:br/>
      </w:r>
      <w:r>
        <w:rPr>
          <w:rFonts w:hint="eastAsia"/>
        </w:rPr>
        <w:t>　　第一节 书、报、刊印刷定义</w:t>
      </w:r>
      <w:r>
        <w:rPr>
          <w:rFonts w:hint="eastAsia"/>
        </w:rPr>
        <w:br/>
      </w:r>
      <w:r>
        <w:rPr>
          <w:rFonts w:hint="eastAsia"/>
        </w:rPr>
        <w:t>　　第二节 书、报、刊印刷行业特点</w:t>
      </w:r>
      <w:r>
        <w:rPr>
          <w:rFonts w:hint="eastAsia"/>
        </w:rPr>
        <w:br/>
      </w:r>
      <w:r>
        <w:rPr>
          <w:rFonts w:hint="eastAsia"/>
        </w:rPr>
        <w:t>　　第三节 书、报、刊印刷发展历程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2024-2025年中国书、报、刊印刷行业运行环境分析</w:t>
      </w:r>
      <w:r>
        <w:rPr>
          <w:rFonts w:hint="eastAsia"/>
        </w:rPr>
        <w:br/>
      </w:r>
      <w:r>
        <w:rPr>
          <w:rFonts w:hint="eastAsia"/>
        </w:rPr>
        <w:t>　　第一节 书、报、刊印刷行业经济环境分析</w:t>
      </w:r>
      <w:r>
        <w:rPr>
          <w:rFonts w:hint="eastAsia"/>
        </w:rPr>
        <w:br/>
      </w:r>
      <w:r>
        <w:rPr>
          <w:rFonts w:hint="eastAsia"/>
        </w:rPr>
        <w:t>　　第二节 书、报、刊印刷产业政策环境分析</w:t>
      </w:r>
      <w:r>
        <w:rPr>
          <w:rFonts w:hint="eastAsia"/>
        </w:rPr>
        <w:br/>
      </w:r>
      <w:r>
        <w:rPr>
          <w:rFonts w:hint="eastAsia"/>
        </w:rPr>
        <w:t>　　　　一、书、报、刊印刷行业监管体制</w:t>
      </w:r>
      <w:r>
        <w:rPr>
          <w:rFonts w:hint="eastAsia"/>
        </w:rPr>
        <w:br/>
      </w:r>
      <w:r>
        <w:rPr>
          <w:rFonts w:hint="eastAsia"/>
        </w:rPr>
        <w:t>　　　　二、书、报、刊印刷行业主要法规政策</w:t>
      </w:r>
      <w:r>
        <w:rPr>
          <w:rFonts w:hint="eastAsia"/>
        </w:rPr>
        <w:br/>
      </w:r>
      <w:r>
        <w:rPr>
          <w:rFonts w:hint="eastAsia"/>
        </w:rPr>
        <w:t>　　第三节 书、报、刊印刷产业社会环境分析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2024-2025年全球书、报、刊印刷行业发展态势分析</w:t>
      </w:r>
      <w:r>
        <w:rPr>
          <w:rFonts w:hint="eastAsia"/>
        </w:rPr>
        <w:br/>
      </w:r>
      <w:r>
        <w:rPr>
          <w:rFonts w:hint="eastAsia"/>
        </w:rPr>
        <w:t>　　第一节 全球书、报、刊印刷市场发展现状分析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全球主要国家、地区书、报、刊印刷市场现状</w:t>
      </w:r>
      <w:r>
        <w:rPr>
          <w:rFonts w:hint="eastAsia"/>
        </w:rPr>
        <w:br/>
      </w:r>
      <w:r>
        <w:rPr>
          <w:rFonts w:hint="eastAsia"/>
        </w:rPr>
        <w:t>　　第三节 全球书、报、刊印刷行业发展趋势预测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中国书、报、刊印刷行业发展调研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2019-2024年中国书、报、刊印刷行业规模情况</w:t>
      </w:r>
      <w:r>
        <w:rPr>
          <w:rFonts w:hint="eastAsia"/>
        </w:rPr>
        <w:br/>
      </w:r>
      <w:r>
        <w:rPr>
          <w:rFonts w:hint="eastAsia"/>
        </w:rPr>
        <w:t>　　　　一、书、报、刊印刷行业市场规模状况</w:t>
      </w:r>
      <w:r>
        <w:rPr>
          <w:rFonts w:hint="eastAsia"/>
        </w:rPr>
        <w:br/>
      </w:r>
      <w:r>
        <w:rPr>
          <w:rFonts w:hint="eastAsia"/>
        </w:rPr>
        <w:t>　　　　二、书、报、刊印刷行业单位规模状况</w:t>
      </w:r>
      <w:r>
        <w:rPr>
          <w:rFonts w:hint="eastAsia"/>
        </w:rPr>
        <w:br/>
      </w:r>
      <w:r>
        <w:rPr>
          <w:rFonts w:hint="eastAsia"/>
        </w:rPr>
        <w:t>　　　　三、书、报、刊印刷行业人员规模状况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2019-2024年中国书、报、刊印刷行业财务能力分析</w:t>
      </w:r>
      <w:r>
        <w:rPr>
          <w:rFonts w:hint="eastAsia"/>
        </w:rPr>
        <w:br/>
      </w:r>
      <w:r>
        <w:rPr>
          <w:rFonts w:hint="eastAsia"/>
        </w:rPr>
        <w:t>　　　　一、书、报、刊印刷行业盈利能力分析</w:t>
      </w:r>
      <w:r>
        <w:rPr>
          <w:rFonts w:hint="eastAsia"/>
        </w:rPr>
        <w:br/>
      </w:r>
      <w:r>
        <w:rPr>
          <w:rFonts w:hint="eastAsia"/>
        </w:rPr>
        <w:t>　　　　二、书、报、刊印刷行业偿债能力分析</w:t>
      </w:r>
      <w:r>
        <w:rPr>
          <w:rFonts w:hint="eastAsia"/>
        </w:rPr>
        <w:br/>
      </w:r>
      <w:r>
        <w:rPr>
          <w:rFonts w:hint="eastAsia"/>
        </w:rPr>
        <w:t>　　　　三、书、报、刊印刷行业营运能力分析</w:t>
      </w:r>
      <w:r>
        <w:rPr>
          <w:rFonts w:hint="eastAsia"/>
        </w:rPr>
        <w:br/>
      </w:r>
      <w:r>
        <w:rPr>
          <w:rFonts w:hint="eastAsia"/>
        </w:rPr>
        <w:t>　　　　四、书、报、刊印刷行业发展能力分析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2024-2025年中国书、报、刊印刷行业热点动态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2024-2025年中国书、报、刊印刷行业面临的挑战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中国书、报、刊印刷行业重点地区市场调研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**地区书、报、刊印刷发展现状及趋势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**地区书、报、刊印刷发展现状及趋势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**地区书、报、刊印刷发展现状及趋势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**地区书、报、刊印刷发展现状及趋势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中国书、报、刊印刷行业价格走势及影响因素分析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国内书、报、刊印刷行业价格回顾</w:t>
      </w:r>
      <w:r>
        <w:rPr>
          <w:rFonts w:hint="eastAsia"/>
        </w:rPr>
        <w:br/>
      </w:r>
      <w:r>
        <w:rPr>
          <w:rFonts w:hint="eastAsia"/>
        </w:rPr>
        <w:t>　　第二节 国内书、报、刊印刷行业价格走势预测</w:t>
      </w:r>
      <w:r>
        <w:rPr>
          <w:rFonts w:hint="eastAsia"/>
        </w:rPr>
        <w:br/>
      </w:r>
      <w:r>
        <w:rPr>
          <w:rFonts w:hint="eastAsia"/>
        </w:rPr>
        <w:t>　　第三节 国内书、报、刊印刷行业价格影响因素分析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中国书、报、刊印刷行业客户调研</w:t>
      </w:r>
      <w:r>
        <w:rPr>
          <w:rFonts w:hint="eastAsia"/>
        </w:rPr>
        <w:br/>
      </w:r>
      <w:r>
        <w:rPr>
          <w:rFonts w:hint="eastAsia"/>
        </w:rPr>
        <w:t>　　　　一、书、报、刊印刷行业客户偏好调查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二、客户对书、报、刊印刷品牌的首要认知渠道</w:t>
      </w:r>
      <w:r>
        <w:rPr>
          <w:rFonts w:hint="eastAsia"/>
        </w:rPr>
        <w:br/>
      </w:r>
      <w:r>
        <w:rPr>
          <w:rFonts w:hint="eastAsia"/>
        </w:rPr>
        <w:t>　　　　三、书、报、刊印刷品牌忠诚度调查</w:t>
      </w:r>
      <w:r>
        <w:rPr>
          <w:rFonts w:hint="eastAsia"/>
        </w:rPr>
        <w:br/>
      </w:r>
      <w:r>
        <w:rPr>
          <w:rFonts w:hint="eastAsia"/>
        </w:rPr>
        <w:t>　　　　四、书、报、刊印刷行业客户消费理念调研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中国书、报、刊印刷行业重点企业发展调研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中国书、报、刊印刷行业竞争格局分析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2025年书、报、刊印刷行业集中度分析</w:t>
      </w:r>
      <w:r>
        <w:rPr>
          <w:rFonts w:hint="eastAsia"/>
        </w:rPr>
        <w:br/>
      </w:r>
      <w:r>
        <w:rPr>
          <w:rFonts w:hint="eastAsia"/>
        </w:rPr>
        <w:t>　　　　一、书、报、刊印刷市场集中度分析</w:t>
      </w:r>
      <w:r>
        <w:rPr>
          <w:rFonts w:hint="eastAsia"/>
        </w:rPr>
        <w:br/>
      </w:r>
      <w:r>
        <w:rPr>
          <w:rFonts w:hint="eastAsia"/>
        </w:rPr>
        <w:t>　　　　二、书、报、刊印刷企业集中度分析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2024-2025年书、报、刊印刷行业竞争格局分析</w:t>
      </w:r>
      <w:r>
        <w:rPr>
          <w:rFonts w:hint="eastAsia"/>
        </w:rPr>
        <w:br/>
      </w:r>
      <w:r>
        <w:rPr>
          <w:rFonts w:hint="eastAsia"/>
        </w:rPr>
        <w:t>　　　　一、书、报、刊印刷行业竞争策略分析</w:t>
      </w:r>
      <w:r>
        <w:rPr>
          <w:rFonts w:hint="eastAsia"/>
        </w:rPr>
        <w:br/>
      </w:r>
      <w:r>
        <w:rPr>
          <w:rFonts w:hint="eastAsia"/>
        </w:rPr>
        <w:t>　　　　二、书、报、刊印刷行业竞争格局展望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三、我国书、报、刊印刷市场竞争趋势</w:t>
      </w:r>
      <w:r>
        <w:rPr>
          <w:rFonts w:hint="eastAsia"/>
        </w:rPr>
        <w:br/>
      </w:r>
      <w:r>
        <w:rPr>
          <w:rFonts w:hint="eastAsia"/>
        </w:rPr>
        <w:t>　　第三节 书、报、刊印刷行业兼并与重组整合分析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一、书、报、刊印刷行业兼并与重组整合动态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二、书、报、刊印刷行业兼并与重组整合发展趋势预测分析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书、报、刊印刷行业投资风险及应对策略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书、报、刊印刷行业SWOT模型分析</w:t>
      </w:r>
      <w:r>
        <w:rPr>
          <w:rFonts w:hint="eastAsia"/>
        </w:rPr>
        <w:br/>
      </w:r>
      <w:r>
        <w:rPr>
          <w:rFonts w:hint="eastAsia"/>
        </w:rPr>
        <w:t>　　　　一、书、报、刊印刷行业优势分析</w:t>
      </w:r>
      <w:r>
        <w:rPr>
          <w:rFonts w:hint="eastAsia"/>
        </w:rPr>
        <w:br/>
      </w:r>
      <w:r>
        <w:rPr>
          <w:rFonts w:hint="eastAsia"/>
        </w:rPr>
        <w:t>　　　　二、书、报、刊印刷行业劣势分析</w:t>
      </w:r>
      <w:r>
        <w:rPr>
          <w:rFonts w:hint="eastAsia"/>
        </w:rPr>
        <w:br/>
      </w:r>
      <w:r>
        <w:rPr>
          <w:rFonts w:hint="eastAsia"/>
        </w:rPr>
        <w:t>　　　　三、书、报、刊印刷行业机会分析</w:t>
      </w:r>
      <w:r>
        <w:rPr>
          <w:rFonts w:hint="eastAsia"/>
        </w:rPr>
        <w:br/>
      </w:r>
      <w:r>
        <w:rPr>
          <w:rFonts w:hint="eastAsia"/>
        </w:rPr>
        <w:t>　　　　四、书、报、刊印刷行业风险分析</w:t>
      </w:r>
      <w:r>
        <w:rPr>
          <w:rFonts w:hint="eastAsia"/>
        </w:rPr>
        <w:br/>
      </w:r>
      <w:r>
        <w:rPr>
          <w:rFonts w:hint="eastAsia"/>
        </w:rPr>
        <w:t>　　第二节 书、报、刊印刷行业投资风险及控制策略分析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一、书、报、刊印刷市场风险及控制策略</w:t>
      </w:r>
      <w:r>
        <w:rPr>
          <w:rFonts w:hint="eastAsia"/>
        </w:rPr>
        <w:br/>
      </w:r>
      <w:r>
        <w:rPr>
          <w:rFonts w:hint="eastAsia"/>
        </w:rPr>
        <w:t>　　　　二、书、报、刊印刷行业政策风险及控制策略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三、书、报、刊印刷行业经营风险及控制策略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四、书、报、刊印刷同业竞争风险及控制策略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五、书、报、刊印刷行业其他风险及控制策略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2025-2031年中国书、报、刊印刷市场预测及发展建议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2025-2031年中国书、报、刊印刷市场预测分析</w:t>
      </w:r>
      <w:r>
        <w:rPr>
          <w:rFonts w:hint="eastAsia"/>
        </w:rPr>
        <w:br/>
      </w:r>
      <w:r>
        <w:rPr>
          <w:rFonts w:hint="eastAsia"/>
        </w:rPr>
        <w:t>　　　　一、中国书、报、刊印刷市场前景分析</w:t>
      </w:r>
      <w:r>
        <w:rPr>
          <w:rFonts w:hint="eastAsia"/>
        </w:rPr>
        <w:br/>
      </w:r>
      <w:r>
        <w:rPr>
          <w:rFonts w:hint="eastAsia"/>
        </w:rPr>
        <w:t>　　　　二、中国书、报、刊印刷发展趋势预测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2025-2031年中国书、报、刊印刷企业发展策略建议</w:t>
      </w:r>
      <w:r>
        <w:rPr>
          <w:rFonts w:hint="eastAsia"/>
        </w:rPr>
        <w:br/>
      </w:r>
      <w:r>
        <w:rPr>
          <w:rFonts w:hint="eastAsia"/>
        </w:rPr>
        <w:t>　　　　一、书、报、刊印刷企业融资策略</w:t>
      </w:r>
      <w:r>
        <w:rPr>
          <w:rFonts w:hint="eastAsia"/>
        </w:rPr>
        <w:br/>
      </w:r>
      <w:r>
        <w:rPr>
          <w:rFonts w:hint="eastAsia"/>
        </w:rPr>
        <w:t>　　　　二、书、报、刊印刷企业人才策略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2025-2031年中国书、报、刊印刷企业营销策略建议</w:t>
      </w:r>
      <w:r>
        <w:rPr>
          <w:rFonts w:hint="eastAsia"/>
        </w:rPr>
        <w:br/>
      </w:r>
      <w:r>
        <w:rPr>
          <w:rFonts w:hint="eastAsia"/>
        </w:rPr>
        <w:t>　　　　一、书、报、刊印刷企业定位策略</w:t>
      </w:r>
      <w:r>
        <w:rPr>
          <w:rFonts w:hint="eastAsia"/>
        </w:rPr>
        <w:br/>
      </w:r>
      <w:r>
        <w:rPr>
          <w:rFonts w:hint="eastAsia"/>
        </w:rPr>
        <w:t>　　　　二、书、报、刊印刷企业价格策略</w:t>
      </w:r>
      <w:r>
        <w:rPr>
          <w:rFonts w:hint="eastAsia"/>
        </w:rPr>
        <w:br/>
      </w:r>
      <w:r>
        <w:rPr>
          <w:rFonts w:hint="eastAsia"/>
        </w:rPr>
        <w:t>　　　　三、书、报、刊印刷企业促销策略</w:t>
      </w:r>
      <w:r>
        <w:rPr>
          <w:rFonts w:hint="eastAsia"/>
        </w:rPr>
        <w:br/>
      </w:r>
      <w:r>
        <w:rPr>
          <w:rFonts w:hint="eastAsia"/>
        </w:rPr>
        <w:t>　　第四节 中智~林~－书、报、刊印刷行业研究结论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书、报、刊印刷介绍</w:t>
      </w:r>
      <w:r>
        <w:rPr>
          <w:rFonts w:hint="eastAsia"/>
        </w:rPr>
        <w:br/>
      </w:r>
      <w:r>
        <w:rPr>
          <w:rFonts w:hint="eastAsia"/>
        </w:rPr>
        <w:t>　　图表 书、报、刊印刷图片</w:t>
      </w:r>
      <w:r>
        <w:rPr>
          <w:rFonts w:hint="eastAsia"/>
        </w:rPr>
        <w:br/>
      </w:r>
      <w:r>
        <w:rPr>
          <w:rFonts w:hint="eastAsia"/>
        </w:rPr>
        <w:t>　　图表 书、报、刊印刷产业链调研</w:t>
      </w:r>
      <w:r>
        <w:rPr>
          <w:rFonts w:hint="eastAsia"/>
        </w:rPr>
        <w:br/>
      </w:r>
      <w:r>
        <w:rPr>
          <w:rFonts w:hint="eastAsia"/>
        </w:rPr>
        <w:t>　　图表 书、报、刊印刷行业特点</w:t>
      </w:r>
      <w:r>
        <w:rPr>
          <w:rFonts w:hint="eastAsia"/>
        </w:rPr>
        <w:br/>
      </w:r>
      <w:r>
        <w:rPr>
          <w:rFonts w:hint="eastAsia"/>
        </w:rPr>
        <w:t>　　图表 书、报、刊印刷政策</w:t>
      </w:r>
      <w:r>
        <w:rPr>
          <w:rFonts w:hint="eastAsia"/>
        </w:rPr>
        <w:br/>
      </w:r>
      <w:r>
        <w:rPr>
          <w:rFonts w:hint="eastAsia"/>
        </w:rPr>
        <w:t>　　图表 书、报、刊印刷技术 标准</w:t>
      </w:r>
      <w:r>
        <w:rPr>
          <w:rFonts w:hint="eastAsia"/>
        </w:rPr>
        <w:br/>
      </w:r>
      <w:r>
        <w:rPr>
          <w:rFonts w:hint="eastAsia"/>
        </w:rPr>
        <w:t>　　图表 书、报、刊印刷最新消息 动态</w:t>
      </w:r>
      <w:r>
        <w:rPr>
          <w:rFonts w:hint="eastAsia"/>
        </w:rPr>
        <w:br/>
      </w:r>
      <w:r>
        <w:rPr>
          <w:rFonts w:hint="eastAsia"/>
        </w:rPr>
        <w:t>　　图表 书、报、刊印刷行业现状</w:t>
      </w:r>
      <w:r>
        <w:rPr>
          <w:rFonts w:hint="eastAsia"/>
        </w:rPr>
        <w:br/>
      </w:r>
      <w:r>
        <w:rPr>
          <w:rFonts w:hint="eastAsia"/>
        </w:rPr>
        <w:t>　　图表 2019-2024年书、报、刊印刷行业市场容量统计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2019-2024年中国书、报、刊印刷市场规模情况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2019-2024年中国书、报、刊印刷销售统计</w:t>
      </w:r>
      <w:r>
        <w:rPr>
          <w:rFonts w:hint="eastAsia"/>
        </w:rPr>
        <w:br/>
      </w:r>
      <w:r>
        <w:rPr>
          <w:rFonts w:hint="eastAsia"/>
        </w:rPr>
        <w:t>　　图表 2019-2024年中国书、报、刊印刷利润总额</w:t>
      </w:r>
      <w:r>
        <w:rPr>
          <w:rFonts w:hint="eastAsia"/>
        </w:rPr>
        <w:br/>
      </w:r>
      <w:r>
        <w:rPr>
          <w:rFonts w:hint="eastAsia"/>
        </w:rPr>
        <w:t>　　图表 2019-2024年中国书、报、刊印刷企业数量统计</w:t>
      </w:r>
      <w:r>
        <w:rPr>
          <w:rFonts w:hint="eastAsia"/>
        </w:rPr>
        <w:br/>
      </w:r>
      <w:r>
        <w:rPr>
          <w:rFonts w:hint="eastAsia"/>
        </w:rPr>
        <w:t>　　图表 2024年书、报、刊印刷成本和利润分析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2019-2024年中国书、报、刊印刷行业经营效益分析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2019-2024年中国书、报、刊印刷行业发展能力分析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2019-2024年中国书、报、刊印刷行业盈利能力分析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2019-2024年中国书、报、刊印刷行业运营能力分析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2019-2024年中国书、报、刊印刷行业偿债能力分析</w:t>
      </w:r>
      <w:r>
        <w:rPr>
          <w:rFonts w:hint="eastAsia"/>
        </w:rPr>
        <w:br/>
      </w:r>
      <w:r>
        <w:rPr>
          <w:rFonts w:hint="eastAsia"/>
        </w:rPr>
        <w:t>　　图表 书、报、刊印刷品牌分析</w:t>
      </w:r>
      <w:r>
        <w:rPr>
          <w:rFonts w:hint="eastAsia"/>
        </w:rPr>
        <w:br/>
      </w:r>
      <w:r>
        <w:rPr>
          <w:rFonts w:hint="eastAsia"/>
        </w:rPr>
        <w:t>　　图表 **地区书、报、刊印刷市场规模</w:t>
      </w:r>
      <w:r>
        <w:rPr>
          <w:rFonts w:hint="eastAsia"/>
        </w:rPr>
        <w:br/>
      </w:r>
      <w:r>
        <w:rPr>
          <w:rFonts w:hint="eastAsia"/>
        </w:rPr>
        <w:t>　　图表 **地区书、报、刊印刷行业市场需求</w:t>
      </w:r>
      <w:r>
        <w:rPr>
          <w:rFonts w:hint="eastAsia"/>
        </w:rPr>
        <w:br/>
      </w:r>
      <w:r>
        <w:rPr>
          <w:rFonts w:hint="eastAsia"/>
        </w:rPr>
        <w:t>　　图表 **地区书、报、刊印刷市场调研</w:t>
      </w:r>
      <w:r>
        <w:rPr>
          <w:rFonts w:hint="eastAsia"/>
        </w:rPr>
        <w:br/>
      </w:r>
      <w:r>
        <w:rPr>
          <w:rFonts w:hint="eastAsia"/>
        </w:rPr>
        <w:t>　　图表 **地区书、报、刊印刷行业市场需求分析</w:t>
      </w:r>
      <w:r>
        <w:rPr>
          <w:rFonts w:hint="eastAsia"/>
        </w:rPr>
        <w:br/>
      </w:r>
      <w:r>
        <w:rPr>
          <w:rFonts w:hint="eastAsia"/>
        </w:rPr>
        <w:t>　　图表 **地区书、报、刊印刷市场规模</w:t>
      </w:r>
      <w:r>
        <w:rPr>
          <w:rFonts w:hint="eastAsia"/>
        </w:rPr>
        <w:br/>
      </w:r>
      <w:r>
        <w:rPr>
          <w:rFonts w:hint="eastAsia"/>
        </w:rPr>
        <w:t>　　图表 **地区书、报、刊印刷行业市场需求</w:t>
      </w:r>
      <w:r>
        <w:rPr>
          <w:rFonts w:hint="eastAsia"/>
        </w:rPr>
        <w:br/>
      </w:r>
      <w:r>
        <w:rPr>
          <w:rFonts w:hint="eastAsia"/>
        </w:rPr>
        <w:t>　　图表 **地区书、报、刊印刷市场调研</w:t>
      </w:r>
      <w:r>
        <w:rPr>
          <w:rFonts w:hint="eastAsia"/>
        </w:rPr>
        <w:br/>
      </w:r>
      <w:r>
        <w:rPr>
          <w:rFonts w:hint="eastAsia"/>
        </w:rPr>
        <w:t>　　图表 **地区书、报、刊印刷市场需求分析</w:t>
      </w:r>
      <w:r>
        <w:rPr>
          <w:rFonts w:hint="eastAsia"/>
        </w:rPr>
        <w:br/>
      </w:r>
      <w:r>
        <w:rPr>
          <w:rFonts w:hint="eastAsia"/>
        </w:rPr>
        <w:t>　　图表 书、报、刊印刷上游发展</w:t>
      </w:r>
      <w:r>
        <w:rPr>
          <w:rFonts w:hint="eastAsia"/>
        </w:rPr>
        <w:br/>
      </w:r>
      <w:r>
        <w:rPr>
          <w:rFonts w:hint="eastAsia"/>
        </w:rPr>
        <w:t>　　图表 书、报、刊印刷下游发展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书、报、刊印刷企业（一）概况</w:t>
      </w:r>
      <w:r>
        <w:rPr>
          <w:rFonts w:hint="eastAsia"/>
        </w:rPr>
        <w:br/>
      </w:r>
      <w:r>
        <w:rPr>
          <w:rFonts w:hint="eastAsia"/>
        </w:rPr>
        <w:t>　　图表 企业书、报、刊印刷业务</w:t>
      </w:r>
      <w:r>
        <w:rPr>
          <w:rFonts w:hint="eastAsia"/>
        </w:rPr>
        <w:br/>
      </w:r>
      <w:r>
        <w:rPr>
          <w:rFonts w:hint="eastAsia"/>
        </w:rPr>
        <w:t>　　图表 书、报、刊印刷企业（一）经营情况分析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书、报、刊印刷企业（一）盈利能力情况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书、报、刊印刷企业（一）偿债能力情况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书、报、刊印刷企业（一）运营能力情况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书、报、刊印刷企业（一）成长能力情况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书、报、刊印刷企业（二）简介</w:t>
      </w:r>
      <w:r>
        <w:rPr>
          <w:rFonts w:hint="eastAsia"/>
        </w:rPr>
        <w:br/>
      </w:r>
      <w:r>
        <w:rPr>
          <w:rFonts w:hint="eastAsia"/>
        </w:rPr>
        <w:t>　　图表 企业书、报、刊印刷业务</w:t>
      </w:r>
      <w:r>
        <w:rPr>
          <w:rFonts w:hint="eastAsia"/>
        </w:rPr>
        <w:br/>
      </w:r>
      <w:r>
        <w:rPr>
          <w:rFonts w:hint="eastAsia"/>
        </w:rPr>
        <w:t>　　图表 书、报、刊印刷企业（二）经营情况分析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书、报、刊印刷企业（二）盈利能力情况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书、报、刊印刷企业（二）偿债能力情况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书、报、刊印刷企业（二）运营能力情况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书、报、刊印刷企业（二）成长能力情况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书、报、刊印刷企业（三）概况</w:t>
      </w:r>
      <w:r>
        <w:rPr>
          <w:rFonts w:hint="eastAsia"/>
        </w:rPr>
        <w:br/>
      </w:r>
      <w:r>
        <w:rPr>
          <w:rFonts w:hint="eastAsia"/>
        </w:rPr>
        <w:t>　　图表 企业书、报、刊印刷业务</w:t>
      </w:r>
      <w:r>
        <w:rPr>
          <w:rFonts w:hint="eastAsia"/>
        </w:rPr>
        <w:br/>
      </w:r>
      <w:r>
        <w:rPr>
          <w:rFonts w:hint="eastAsia"/>
        </w:rPr>
        <w:t>　　图表 书、报、刊印刷企业（三）经营情况分析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书、报、刊印刷企业（三）盈利能力情况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书、报、刊印刷企业（三）偿债能力情况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书、报、刊印刷企业（三）运营能力情况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书、报、刊印刷企业（三）成长能力情况</w:t>
      </w:r>
      <w:r>
        <w:rPr>
          <w:rFonts w:hint="eastAsia"/>
        </w:rPr>
        <w:br/>
      </w:r>
      <w:r>
        <w:rPr>
          <w:rFonts w:hint="eastAsia"/>
        </w:rPr>
        <w:t>　　图表 书、报、刊印刷企业（四）简介</w:t>
      </w:r>
      <w:r>
        <w:rPr>
          <w:rFonts w:hint="eastAsia"/>
        </w:rPr>
        <w:br/>
      </w:r>
      <w:r>
        <w:rPr>
          <w:rFonts w:hint="eastAsia"/>
        </w:rPr>
        <w:t>　　图表 企业书、报、刊印刷业务</w:t>
      </w:r>
      <w:r>
        <w:rPr>
          <w:rFonts w:hint="eastAsia"/>
        </w:rPr>
        <w:br/>
      </w:r>
      <w:r>
        <w:rPr>
          <w:rFonts w:hint="eastAsia"/>
        </w:rPr>
        <w:t>　　图表 书、报、刊印刷企业（四）经营情况分析</w:t>
      </w:r>
      <w:r>
        <w:rPr>
          <w:rFonts w:hint="eastAsia"/>
        </w:rPr>
        <w:br/>
      </w:r>
      <w:r>
        <w:rPr>
          <w:rFonts w:hint="eastAsia"/>
        </w:rPr>
        <w:t>　　图表 书、报、刊印刷企业（四）盈利能力情况</w:t>
      </w:r>
      <w:r>
        <w:rPr>
          <w:rFonts w:hint="eastAsia"/>
        </w:rPr>
        <w:br/>
      </w:r>
      <w:r>
        <w:rPr>
          <w:rFonts w:hint="eastAsia"/>
        </w:rPr>
        <w:t>　　图表 书、报、刊印刷企业（四）偿债能力情况</w:t>
      </w:r>
      <w:r>
        <w:rPr>
          <w:rFonts w:hint="eastAsia"/>
        </w:rPr>
        <w:br/>
      </w:r>
      <w:r>
        <w:rPr>
          <w:rFonts w:hint="eastAsia"/>
        </w:rPr>
        <w:t>　　图表 书、报、刊印刷企业（四）运营能力情况</w:t>
      </w:r>
      <w:r>
        <w:rPr>
          <w:rFonts w:hint="eastAsia"/>
        </w:rPr>
        <w:br/>
      </w:r>
      <w:r>
        <w:rPr>
          <w:rFonts w:hint="eastAsia"/>
        </w:rPr>
        <w:t>　　图表 书、报、刊印刷企业（四）成长能力情况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书、报、刊印刷投资、并购情况</w:t>
      </w:r>
      <w:r>
        <w:rPr>
          <w:rFonts w:hint="eastAsia"/>
        </w:rPr>
        <w:br/>
      </w:r>
      <w:r>
        <w:rPr>
          <w:rFonts w:hint="eastAsia"/>
        </w:rPr>
        <w:t>　　图表 书、报、刊印刷优势</w:t>
      </w:r>
      <w:r>
        <w:rPr>
          <w:rFonts w:hint="eastAsia"/>
        </w:rPr>
        <w:br/>
      </w:r>
      <w:r>
        <w:rPr>
          <w:rFonts w:hint="eastAsia"/>
        </w:rPr>
        <w:t>　　图表 书、报、刊印刷劣势</w:t>
      </w:r>
      <w:r>
        <w:rPr>
          <w:rFonts w:hint="eastAsia"/>
        </w:rPr>
        <w:br/>
      </w:r>
      <w:r>
        <w:rPr>
          <w:rFonts w:hint="eastAsia"/>
        </w:rPr>
        <w:t>　　图表 书、报、刊印刷机会</w:t>
      </w:r>
      <w:r>
        <w:rPr>
          <w:rFonts w:hint="eastAsia"/>
        </w:rPr>
        <w:br/>
      </w:r>
      <w:r>
        <w:rPr>
          <w:rFonts w:hint="eastAsia"/>
        </w:rPr>
        <w:t>　　图表 书、报、刊印刷威胁</w:t>
      </w:r>
      <w:r>
        <w:rPr>
          <w:rFonts w:hint="eastAsia"/>
        </w:rPr>
        <w:br/>
      </w:r>
      <w:r>
        <w:rPr>
          <w:rFonts w:hint="eastAsia"/>
        </w:rPr>
        <w:t>　　图表 进入书、报、刊印刷行业壁垒</w:t>
      </w:r>
      <w:r>
        <w:rPr>
          <w:rFonts w:hint="eastAsia"/>
        </w:rPr>
        <w:br/>
      </w:r>
      <w:r>
        <w:rPr>
          <w:rFonts w:hint="eastAsia"/>
        </w:rPr>
        <w:t>　　图表 书、报、刊印刷发展有利因素</w:t>
      </w:r>
      <w:r>
        <w:rPr>
          <w:rFonts w:hint="eastAsia"/>
        </w:rPr>
        <w:br/>
      </w:r>
      <w:r>
        <w:rPr>
          <w:rFonts w:hint="eastAsia"/>
        </w:rPr>
        <w:t>　　图表 书、报、刊印刷发展不利因素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2025-2031年中国书、报、刊印刷行业信息化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2025-2031年中国书、报、刊印刷行业市场容量预测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2025-2031年中国书、报、刊印刷行业市场规模预测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2025-2031年中国书、报、刊印刷行业风险</w:t>
      </w:r>
      <w:r>
        <w:rPr>
          <w:rFonts w:hint="eastAsia"/>
        </w:rPr>
        <w:br/>
      </w:r>
      <w:r>
        <w:rPr>
          <w:rFonts w:hint="eastAsia"/>
        </w:rPr>
        <w:t>　　图表 2025-2031年中国书、报、刊印刷市场前景分析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2025-2031年中国书、报、刊印刷发展趋势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9e8b0c1e274e1e" w:history="1">
        <w:r>
          <w:rPr>
            <w:rStyle w:val="Hyperlink"/>
          </w:rPr>
          <w:t>2025-2031年中国书、报、刊印刷发展现状与趋势预测报告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9e8b0c1e274e1e" w:history="1">
        <w:r>
          <w:rPr>
            <w:rStyle w:val="Hyperlink"/>
          </w:rPr>
          <w:t>https://www.20087.com/6/37/Shu-Bao-KanYinShuaDeFaZhanQuShi.html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热点：三报一刊包括哪些、书报刊印刷许可证、印刷报纸的纸是什么纸、书报刊印刷许可证 取消、刊和报的区别、书报刊印刷行业、一本书的刊名指什么、书刊报纸的印刷方式、书报刊物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20133d76a4931" w:history="1">
      <w:r>
        <w:rPr>
          <w:rStyle w:val="Hyperlink"/>
        </w:rPr>
        <w:t>2025-2031年中国书、报、刊印刷发展现状与趋势预测报告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Shu-Bao-KanYinShuaDeFaZhanQuShi.html" TargetMode="External" Id="R649e8b0c1e274e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Shu-Bao-KanYinShuaDeFaZhanQuShi.html" TargetMode="External" Id="Rb6f20133d76a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2024-08-23T00:25:00Z</dcterms:created>
  <dcterms:modified xsi:type="dcterms:W3CDTF">2024-08-23T01:25:00Z</dcterms:modified>
  <dc:subject>2025-2031年中国书、报、刊印刷发展现状与趋势预测报告</dc:subject>
  <dc:title>2025-2031年中国书、报、刊印刷发展现状与趋势预测报告</dc:title>
  <cp:keywords>2025-2031年中国书、报、刊印刷发展现状与趋势预测报告</cp:keywords>
  <dc:description>2025-2031年中国书、报、刊印刷发展现状与趋势预测报告</dc:description>
</cp:coreProperties>
</file>