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4abf13924b1e" w:history="1">
              <w:r>
                <w:rPr>
                  <w:rStyle w:val="Hyperlink"/>
                </w:rPr>
                <w:t>2025-2031年中国再生金属行业研究分析及发展趋势预测报告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4abf13924b1e" w:history="1">
              <w:r>
                <w:rPr>
                  <w:rStyle w:val="Hyperlink"/>
                </w:rPr>
                <w:t>2025-2031年中国再生金属行业研究分析及发展趋势预测报告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4abf13924b1e" w:history="1">
                <w:r>
                  <w:rPr>
                    <w:rStyle w:val="Hyperlink"/>
                  </w:rPr>
                  <w:t>https://www.20087.com/M_QiTa/76/ZaiShengJinShuDeFaZhanQuShi.html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产业是循环经济的重要组成部分，它通过回收利用废旧金属资源，减少对原生矿产的开采，减轻环境污染，节约能源。近年来，随着全球对可持续发展的重视和环保法规的趋严，再生金属产业迎来了快速发展期。铝、铜、铅、锌等常见金属的再生利用率不断提高，产业链逐步完善，从回收收集、加工处理到再利用形成了较为成熟的体系。技术创新在这一过程中起到了关键作用，例如，先进的熔炼技术和污染控制技术不仅提高了再生金属的品质，还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再生金属产业将呈现以下发展趋势：一是政策引导和市场机制的双重作用，各国政府将继续出台支持政策，鼓励再生金属的生产和消费，而消费者对绿色产品的需求也将推动市场向更环保的方向发展；二是技术进步和产业整合，通过技术创新提高再生金属的回收率和利用效率，同时，产业链上下游的整合将优化资源配置，提升整体竞争力；三是全球化布局，随着国际贸易的活跃，再生金属的跨境流通将更加频繁，形成全球性的再生金属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24abf13924b1e" w:history="1">
        <w:r>
          <w:rPr>
            <w:rStyle w:val="Hyperlink"/>
          </w:rPr>
          <w:t>2025-2031年中国再生金属行业研究分析及发展趋势预测报告</w:t>
        </w:r>
      </w:hyperlink>
      <w:r>
        <w:rPr>
          <w:rFonts w:hint="eastAsia"/>
        </w:rPr>
        <w:t>》依托多年行业监测数据，结合再生金属行业现状与未来前景，系统分析了再生金属市场需求、市场规模、产业链结构、价格机制及细分市场特征。报告对再生金属市场前景进行了客观评估，预测了再生金属行业发展趋势，并详细解读了品牌竞争格局、市场集中度及重点企业的运营表现。此外，报告通过SWOT分析识别了再生金属行业机遇与潜在风险，为投资者和决策者提供了科学、规范的战略建议，助力把握再生金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有色金属行业的发展</w:t>
      </w:r>
      <w:r>
        <w:rPr>
          <w:rFonts w:hint="eastAsia"/>
        </w:rPr>
        <w:br/>
      </w:r>
      <w:r>
        <w:rPr>
          <w:rFonts w:hint="eastAsia"/>
        </w:rPr>
        <w:t>　　第一节 有色金属行业发展概况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三、我国有色金属行业发展成绩突出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一、2025年中国有色金属行业运行概况</w:t>
      </w:r>
      <w:r>
        <w:rPr>
          <w:rFonts w:hint="eastAsia"/>
        </w:rPr>
        <w:br/>
      </w:r>
      <w:r>
        <w:rPr>
          <w:rFonts w:hint="eastAsia"/>
        </w:rPr>
        <w:t>　　　　二、2025年有色金属行业行情特征解析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三、2025年我国有色金属行业运行状况</w:t>
      </w:r>
      <w:r>
        <w:rPr>
          <w:rFonts w:hint="eastAsia"/>
        </w:rPr>
        <w:br/>
      </w:r>
      <w:r>
        <w:rPr>
          <w:rFonts w:hint="eastAsia"/>
        </w:rPr>
        <w:t>　　第三节 中国有色金属工业国际标准化分析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第四节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一、金融危机给有色金属行业带来的不利影响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第五节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一、有色金属业八大措施应对金融危机挑战</w:t>
      </w:r>
      <w:r>
        <w:rPr>
          <w:rFonts w:hint="eastAsia"/>
        </w:rPr>
        <w:br/>
      </w:r>
      <w:r>
        <w:rPr>
          <w:rFonts w:hint="eastAsia"/>
        </w:rPr>
        <w:t>　　　　二、能源白皮书给有色金属行业的启示</w:t>
      </w:r>
      <w:r>
        <w:rPr>
          <w:rFonts w:hint="eastAsia"/>
        </w:rPr>
        <w:br/>
      </w:r>
      <w:r>
        <w:rPr>
          <w:rFonts w:hint="eastAsia"/>
        </w:rPr>
        <w:t>　　　　三、中国有色金属行业可持续发展的建议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五、中国有色金属企业发展的策略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第一节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一、再生有色金属行业标准概述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二、中国再生有色金属业标准实施的作用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三、中国再生有色金属工业标准概况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四、中国再生有色金属标准的发展趋向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第二节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二、中国再生有色金属的政策博弈分析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三、福利税收政策调整对再生金属产业影响评析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四、中国再生金属业需政策扶持</w:t>
      </w:r>
      <w:r>
        <w:rPr>
          <w:rFonts w:hint="eastAsia"/>
        </w:rPr>
        <w:br/>
      </w:r>
      <w:r>
        <w:rPr>
          <w:rFonts w:hint="eastAsia"/>
        </w:rPr>
        <w:t>　　第三节 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一、节能助推中国再生金属行业发展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二、中国再生金属行业发展借节能春风</w:t>
      </w:r>
      <w:r>
        <w:rPr>
          <w:rFonts w:hint="eastAsia"/>
        </w:rPr>
        <w:br/>
      </w:r>
      <w:r>
        <w:rPr>
          <w:rFonts w:hint="eastAsia"/>
        </w:rPr>
        <w:t>　　　　三、国内再生金属业节能减排效益显著</w:t>
      </w:r>
      <w:r>
        <w:rPr>
          <w:rFonts w:hint="eastAsia"/>
        </w:rPr>
        <w:br/>
      </w:r>
      <w:r>
        <w:rPr>
          <w:rFonts w:hint="eastAsia"/>
        </w:rPr>
        <w:t>　　　　四、中国再生金属行业节能减排表现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四、中国再生金属产业环保效益显著</w:t>
      </w:r>
      <w:r>
        <w:rPr>
          <w:rFonts w:hint="eastAsia"/>
        </w:rPr>
        <w:br/>
      </w:r>
      <w:r>
        <w:rPr>
          <w:rFonts w:hint="eastAsia"/>
        </w:rPr>
        <w:t>　　　　五、中国再生金属技术装备急需现代化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二、2025年中国再生金属产业运行分析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五、2025年中国再生金属产业发展预测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t>　　　　四、国内再生金属行业中小企业发展战略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二、日本再生铝工业概述</w:t>
      </w:r>
      <w:r>
        <w:rPr>
          <w:rFonts w:hint="eastAsia"/>
        </w:rPr>
        <w:br/>
      </w:r>
      <w:r>
        <w:rPr>
          <w:rFonts w:hint="eastAsia"/>
        </w:rPr>
        <w:t>　　　　三、2025年日本再生铝及再生铝合金产销状况</w:t>
      </w:r>
      <w:r>
        <w:rPr>
          <w:rFonts w:hint="eastAsia"/>
        </w:rPr>
        <w:br/>
      </w:r>
      <w:r>
        <w:rPr>
          <w:rFonts w:hint="eastAsia"/>
        </w:rPr>
        <w:t>　　　　四、日本再生铝企业面临的挑战</w:t>
      </w:r>
      <w:r>
        <w:rPr>
          <w:rFonts w:hint="eastAsia"/>
        </w:rPr>
        <w:br/>
      </w:r>
      <w:r>
        <w:rPr>
          <w:rFonts w:hint="eastAsia"/>
        </w:rPr>
        <w:t>　　第二节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二、中国再生铝行业发展回顾</w:t>
      </w:r>
      <w:r>
        <w:rPr>
          <w:rFonts w:hint="eastAsia"/>
        </w:rPr>
        <w:br/>
      </w:r>
      <w:r>
        <w:rPr>
          <w:rFonts w:hint="eastAsia"/>
        </w:rPr>
        <w:t>　　　　三、我国再生铝产业发展概况</w:t>
      </w:r>
      <w:r>
        <w:rPr>
          <w:rFonts w:hint="eastAsia"/>
        </w:rPr>
        <w:br/>
      </w:r>
      <w:r>
        <w:rPr>
          <w:rFonts w:hint="eastAsia"/>
        </w:rPr>
        <w:t>　　　　四、我国再生铝行业投资浅析</w:t>
      </w:r>
      <w:r>
        <w:rPr>
          <w:rFonts w:hint="eastAsia"/>
        </w:rPr>
        <w:br/>
      </w:r>
      <w:r>
        <w:rPr>
          <w:rFonts w:hint="eastAsia"/>
        </w:rPr>
        <w:t>　　　　五、广东南海大沥再生铝产业发展概述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t>　　　　四、中国再生铝产业发展规划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再生铅</w:t>
      </w:r>
      <w:r>
        <w:rPr>
          <w:rFonts w:hint="eastAsia"/>
        </w:rPr>
        <w:br/>
      </w:r>
      <w:r>
        <w:rPr>
          <w:rFonts w:hint="eastAsia"/>
        </w:rPr>
        <w:t>　　第一节 中国再生铅产业发展分析</w:t>
      </w:r>
      <w:r>
        <w:rPr>
          <w:rFonts w:hint="eastAsia"/>
        </w:rPr>
        <w:br/>
      </w:r>
      <w:r>
        <w:rPr>
          <w:rFonts w:hint="eastAsia"/>
        </w:rPr>
        <w:t>　　　　一、中国再生铅工业概况</w:t>
      </w:r>
      <w:r>
        <w:rPr>
          <w:rFonts w:hint="eastAsia"/>
        </w:rPr>
        <w:br/>
      </w:r>
      <w:r>
        <w:rPr>
          <w:rFonts w:hint="eastAsia"/>
        </w:rPr>
        <w:t>　　　　二、中国再生铅产业发展综述</w:t>
      </w:r>
      <w:r>
        <w:rPr>
          <w:rFonts w:hint="eastAsia"/>
        </w:rPr>
        <w:br/>
      </w:r>
      <w:r>
        <w:rPr>
          <w:rFonts w:hint="eastAsia"/>
        </w:rPr>
        <w:t>　　　　三、我国再生铅产业运行特点分析</w:t>
      </w:r>
      <w:r>
        <w:rPr>
          <w:rFonts w:hint="eastAsia"/>
        </w:rPr>
        <w:br/>
      </w:r>
      <w:r>
        <w:rPr>
          <w:rFonts w:hint="eastAsia"/>
        </w:rPr>
        <w:t>　　　　四、十四五我国再生铅产业规划</w:t>
      </w:r>
      <w:r>
        <w:rPr>
          <w:rFonts w:hint="eastAsia"/>
        </w:rPr>
        <w:br/>
      </w:r>
      <w:r>
        <w:rPr>
          <w:rFonts w:hint="eastAsia"/>
        </w:rPr>
        <w:t>　　第二节 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一、安徽省再生铅行业发展综述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二、安徽界首再生铅产业发展历程</w:t>
      </w:r>
      <w:r>
        <w:rPr>
          <w:rFonts w:hint="eastAsia"/>
        </w:rPr>
        <w:br/>
      </w:r>
      <w:r>
        <w:rPr>
          <w:rFonts w:hint="eastAsia"/>
        </w:rPr>
        <w:t>　　　　三、江苏邳州构建再生铅循环经济示范区</w:t>
      </w:r>
      <w:r>
        <w:rPr>
          <w:rFonts w:hint="eastAsia"/>
        </w:rPr>
        <w:br/>
      </w:r>
      <w:r>
        <w:rPr>
          <w:rFonts w:hint="eastAsia"/>
        </w:rPr>
        <w:t>　　　　四、山东临沂三措并举发展再生铅产业</w:t>
      </w:r>
      <w:r>
        <w:rPr>
          <w:rFonts w:hint="eastAsia"/>
        </w:rPr>
        <w:br/>
      </w:r>
      <w:r>
        <w:rPr>
          <w:rFonts w:hint="eastAsia"/>
        </w:rPr>
        <w:t>　　第三节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一、发展再生铜工业的意义</w:t>
      </w:r>
      <w:r>
        <w:rPr>
          <w:rFonts w:hint="eastAsia"/>
        </w:rPr>
        <w:br/>
      </w:r>
      <w:r>
        <w:rPr>
          <w:rFonts w:hint="eastAsia"/>
        </w:rPr>
        <w:t>　　　　二、中国再生铜产业发展回顾</w:t>
      </w:r>
      <w:r>
        <w:rPr>
          <w:rFonts w:hint="eastAsia"/>
        </w:rPr>
        <w:br/>
      </w:r>
      <w:r>
        <w:rPr>
          <w:rFonts w:hint="eastAsia"/>
        </w:rPr>
        <w:t>　　　　三、我国再生铜行业发展浅析</w:t>
      </w:r>
      <w:r>
        <w:rPr>
          <w:rFonts w:hint="eastAsia"/>
        </w:rPr>
        <w:br/>
      </w:r>
      <w:r>
        <w:rPr>
          <w:rFonts w:hint="eastAsia"/>
        </w:rPr>
        <w:t>　　　　四、中国再生铜工业发展存在的问题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第三节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第一节 浙江台州</w:t>
      </w:r>
      <w:r>
        <w:rPr>
          <w:rFonts w:hint="eastAsia"/>
        </w:rPr>
        <w:br/>
      </w:r>
      <w:r>
        <w:rPr>
          <w:rFonts w:hint="eastAsia"/>
        </w:rPr>
        <w:t>　　　　一、浙江台州再生金属产业发展概述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三、浙江台州再生金属综合效应凸现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四、浙江台州未来再生金属产业发展规划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三、广东大沥再生金属行业发展特色分析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　　四、广东清远再生金属产业面临的挑战及对策</w:t>
      </w:r>
      <w:r>
        <w:rPr>
          <w:rFonts w:hint="eastAsia"/>
        </w:rPr>
        <w:br/>
      </w:r>
      <w:r>
        <w:rPr>
          <w:rFonts w:hint="eastAsia"/>
        </w:rPr>
        <w:t>　　第三节 江西丰城</w:t>
      </w:r>
      <w:r>
        <w:rPr>
          <w:rFonts w:hint="eastAsia"/>
        </w:rPr>
        <w:br/>
      </w:r>
      <w:r>
        <w:rPr>
          <w:rFonts w:hint="eastAsia"/>
        </w:rPr>
        <w:t>　　　　一、江西丰城再生金属产业发展简述</w:t>
      </w:r>
      <w:r>
        <w:rPr>
          <w:rFonts w:hint="eastAsia"/>
        </w:rPr>
        <w:br/>
      </w:r>
      <w:r>
        <w:rPr>
          <w:rFonts w:hint="eastAsia"/>
        </w:rPr>
        <w:t>　　　　二、丰城市再生金属产业的比较优势</w:t>
      </w:r>
      <w:r>
        <w:rPr>
          <w:rFonts w:hint="eastAsia"/>
        </w:rPr>
        <w:br/>
      </w:r>
      <w:r>
        <w:rPr>
          <w:rFonts w:hint="eastAsia"/>
        </w:rPr>
        <w:t>　　　　三、江西丰城市做大再生金属加工产业的对策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第二节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第三节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第四节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第五节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第六节 太和县宏达铅业有限公司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第七节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第八节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2025-2031年再生金属产业发展前景趋势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三、2025-2031年有色金属行业发展机遇</w:t>
      </w:r>
      <w:r>
        <w:rPr>
          <w:rFonts w:hint="eastAsia"/>
        </w:rPr>
        <w:br/>
      </w:r>
      <w:r>
        <w:rPr>
          <w:rFonts w:hint="eastAsia"/>
        </w:rPr>
        <w:t>　　　　四、2025-2031年有色金属行业未来供需展望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中智林－2025-2031年再生金属行业发展预测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二、2025-2031年中国再生有色金属产业发展空间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2020-2025年中国十种有色金属产量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国外先进标准中有色金属基础、产品及方法标准数量分布情况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“十一五”期间拟完成的有色金属国家标准英文版制定工作项目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2025年中国再生有色金属生产情况</w:t>
      </w:r>
      <w:r>
        <w:rPr>
          <w:rFonts w:hint="eastAsia"/>
        </w:rPr>
        <w:br/>
      </w:r>
      <w:r>
        <w:rPr>
          <w:rFonts w:hint="eastAsia"/>
        </w:rPr>
        <w:t>　　图表 2025年中国再生有色金属产量增长情况</w:t>
      </w:r>
      <w:r>
        <w:rPr>
          <w:rFonts w:hint="eastAsia"/>
        </w:rPr>
        <w:br/>
      </w:r>
      <w:r>
        <w:rPr>
          <w:rFonts w:hint="eastAsia"/>
        </w:rPr>
        <w:t>　　图表 主要产铝国再生铝、精炼铝产量和铝消费量</w:t>
      </w:r>
      <w:r>
        <w:rPr>
          <w:rFonts w:hint="eastAsia"/>
        </w:rPr>
        <w:br/>
      </w:r>
      <w:r>
        <w:rPr>
          <w:rFonts w:hint="eastAsia"/>
        </w:rPr>
        <w:t>　　图表 2025年中国废金属进口量分类统计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中国再生铜期内总产量与年均产量情况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中国再生铜产量</w:t>
      </w:r>
      <w:r>
        <w:rPr>
          <w:rFonts w:hint="eastAsia"/>
        </w:rPr>
        <w:br/>
      </w:r>
      <w:r>
        <w:rPr>
          <w:rFonts w:hint="eastAsia"/>
        </w:rPr>
        <w:t>　　图表 中国再生铜分别占精炼铜产量和消费量的比重</w:t>
      </w:r>
      <w:r>
        <w:rPr>
          <w:rFonts w:hint="eastAsia"/>
        </w:rPr>
        <w:br/>
      </w:r>
      <w:r>
        <w:rPr>
          <w:rFonts w:hint="eastAsia"/>
        </w:rPr>
        <w:t>　　图表 世界主要工业发达国家再生铜产量占精炼铜产量的比重</w:t>
      </w:r>
      <w:r>
        <w:rPr>
          <w:rFonts w:hint="eastAsia"/>
        </w:rPr>
        <w:br/>
      </w:r>
      <w:r>
        <w:rPr>
          <w:rFonts w:hint="eastAsia"/>
        </w:rPr>
        <w:t>　　图表 中国与世界发达国家再生铜产量占精炼铜消费量的比重</w:t>
      </w:r>
      <w:r>
        <w:rPr>
          <w:rFonts w:hint="eastAsia"/>
        </w:rPr>
        <w:br/>
      </w:r>
      <w:r>
        <w:rPr>
          <w:rFonts w:hint="eastAsia"/>
        </w:rPr>
        <w:t>　　图表 中国再生铝产量情况</w:t>
      </w:r>
      <w:r>
        <w:rPr>
          <w:rFonts w:hint="eastAsia"/>
        </w:rPr>
        <w:br/>
      </w:r>
      <w:r>
        <w:rPr>
          <w:rFonts w:hint="eastAsia"/>
        </w:rPr>
        <w:t>　　图表 中国再生铝产量分别占铝产量和消费量的比重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中国及主要国家再生铝产量占铝消费量的比重</w:t>
      </w:r>
      <w:r>
        <w:rPr>
          <w:rFonts w:hint="eastAsia"/>
        </w:rPr>
        <w:br/>
      </w:r>
      <w:r>
        <w:rPr>
          <w:rFonts w:hint="eastAsia"/>
        </w:rPr>
        <w:t>　　图表 中国再生铅期内总产量与年均产量情况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中国再生铅产量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中国及主要国家再生铅产量占铅消费量的比重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4abf13924b1e" w:history="1">
        <w:r>
          <w:rPr>
            <w:rStyle w:val="Hyperlink"/>
          </w:rPr>
          <w:t>2025-2031年中国再生金属行业研究分析及发展趋势预测报告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4abf13924b1e" w:history="1">
        <w:r>
          <w:rPr>
            <w:rStyle w:val="Hyperlink"/>
          </w:rPr>
          <w:t>https://www.20087.com/M_QiTa/76/ZaiShengJinShuDeFaZhanQuShi.html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93e7e5dc4475" w:history="1">
      <w:r>
        <w:rPr>
          <w:rStyle w:val="Hyperlink"/>
        </w:rPr>
        <w:t>2025-2031年中国再生金属行业研究分析及发展趋势预测报告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ZaiShengJinShuDeFaZhanQuShi.html" TargetMode="External" Id="R4ff24abf1392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ZaiShengJinShuDeFaZhanQuShi.html" TargetMode="External" Id="R779c93e7e5d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2025-07-29T02:05:00Z</dcterms:created>
  <dcterms:modified xsi:type="dcterms:W3CDTF">2025-07-29T03:05:00Z</dcterms:modified>
  <dc:subject>2025-2031年中国再生金属行业研究分析及发展趋势预测报告</dc:subject>
  <dc:title>2025-2031年中国再生金属行业研究分析及发展趋势预测报告</dc:title>
  <cp:keywords>2025-2031年中国再生金属行业研究分析及发展趋势预测报告</cp:keywords>
  <dc:description>2025-2031年中国再生金属行业研究分析及发展趋势预测报告</dc:description>
</cp:coreProperties>
</file>