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bc025367e44a1" w:history="1">
              <w:r>
                <w:rPr>
                  <w:rStyle w:val="Hyperlink"/>
                </w:rPr>
                <w:t>2025-2031年中国化肥行业市场分析及发展趋势预测报告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bc025367e44a1" w:history="1">
              <w:r>
                <w:rPr>
                  <w:rStyle w:val="Hyperlink"/>
                </w:rPr>
                <w:t>2025-2031年中国化肥行业市场分析及发展趋势预测报告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bc025367e44a1" w:history="1">
                <w:r>
                  <w:rPr>
                    <w:rStyle w:val="Hyperlink"/>
                  </w:rPr>
                  <w:t>https://www.20087.com/6/37/HuaFeiDeQianJingQuShi.html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是现代农业生产中不可或缺的投入品，对提高农作物产量和质量起着关键作用。近年来，随着全球人口增长和食品安全需求的提升，化肥行业面临既要保证充足供应又要减少环境污染的双重挑战。为此，农业科学家和化肥生产商致力于开发高效、低污染的新型肥料，如缓释肥料、生物肥料和精准施肥技术，以提高肥料利用率，减少对环境的影响。</w:t>
      </w:r>
      <w:r>
        <w:rPr>
          <w:rFonts w:hint="eastAsia"/>
        </w:rPr>
        <w:br/>
      </w:r>
      <w:r>
        <w:rPr>
          <w:rFonts w:hint="eastAsia"/>
        </w:rPr>
        <w:t>　　未来，化肥行业将更加注重可持续性和精准农业。微生物肥料和基因工程作物的应用，将减少对传统化学肥料的依赖，促进土壤健康和生物多样性。同时，智能农业技术，如卫星遥感和物联网传感器，将实现对农田养分状况的实时监测，指导精准施肥，提高农业生产效率。此外，循环经济理念将推动化肥产业向资源回收和再利用方向转型，减少化肥生产过程中的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bc025367e44a1" w:history="1">
        <w:r>
          <w:rPr>
            <w:rStyle w:val="Hyperlink"/>
          </w:rPr>
          <w:t>2025-2031年中国化肥行业市场分析及发展趋势预测报告</w:t>
        </w:r>
      </w:hyperlink>
      <w:r>
        <w:rPr>
          <w:rFonts w:hint="eastAsia"/>
        </w:rPr>
        <w:t>》从市场规模、需求变化及价格动态等维度，系统解析了化肥行业的现状与发展趋势。报告深入分析了化肥产业链各环节，科学预测了市场前景与技术发展方向，同时聚焦化肥细分市场特点及重点企业的经营表现，揭示了化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化肥行业发展综述</w:t>
      </w:r>
      <w:r>
        <w:rPr>
          <w:rFonts w:hint="eastAsia"/>
        </w:rPr>
        <w:br/>
      </w:r>
      <w:r>
        <w:rPr>
          <w:rFonts w:hint="eastAsia"/>
        </w:rPr>
        <w:t>　　第一节 化肥行业定义及特征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我国化肥行业特征</w:t>
      </w:r>
      <w:r>
        <w:rPr>
          <w:rFonts w:hint="eastAsia"/>
        </w:rPr>
        <w:br/>
      </w:r>
      <w:r>
        <w:rPr>
          <w:rFonts w:hint="eastAsia"/>
        </w:rPr>
        <w:t>　　　　一、中国化肥行业发展特点回顾</w:t>
      </w:r>
      <w:r>
        <w:rPr>
          <w:rFonts w:hint="eastAsia"/>
        </w:rPr>
        <w:br/>
      </w:r>
      <w:r>
        <w:rPr>
          <w:rFonts w:hint="eastAsia"/>
        </w:rPr>
        <w:t>　　　　二、近年来化肥行业发展状况</w:t>
      </w:r>
      <w:r>
        <w:rPr>
          <w:rFonts w:hint="eastAsia"/>
        </w:rPr>
        <w:br/>
      </w:r>
      <w:r>
        <w:rPr>
          <w:rFonts w:hint="eastAsia"/>
        </w:rPr>
        <w:t>　　　　三、影响化肥行业发展的有利和不利因素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国际化肥行业发展分析及经验借鉴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全球化肥市场总体情况分析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一、全球化肥行业的发展特点</w:t>
      </w:r>
      <w:r>
        <w:rPr>
          <w:rFonts w:hint="eastAsia"/>
        </w:rPr>
        <w:br/>
      </w:r>
      <w:r>
        <w:rPr>
          <w:rFonts w:hint="eastAsia"/>
        </w:rPr>
        <w:t>　　　　二、全球化肥市场结构</w:t>
      </w:r>
      <w:r>
        <w:rPr>
          <w:rFonts w:hint="eastAsia"/>
        </w:rPr>
        <w:br/>
      </w:r>
      <w:r>
        <w:rPr>
          <w:rFonts w:hint="eastAsia"/>
        </w:rPr>
        <w:t>　　　　三、全球化肥行业发展分析</w:t>
      </w:r>
      <w:r>
        <w:rPr>
          <w:rFonts w:hint="eastAsia"/>
        </w:rPr>
        <w:br/>
      </w:r>
      <w:r>
        <w:rPr>
          <w:rFonts w:hint="eastAsia"/>
        </w:rPr>
        <w:t>　　　　四、全球化肥行业竞争格局</w:t>
      </w:r>
      <w:r>
        <w:rPr>
          <w:rFonts w:hint="eastAsia"/>
        </w:rPr>
        <w:br/>
      </w:r>
      <w:r>
        <w:rPr>
          <w:rFonts w:hint="eastAsia"/>
        </w:rPr>
        <w:t>　　　　五、全球化肥市场区域分布</w:t>
      </w:r>
      <w:r>
        <w:rPr>
          <w:rFonts w:hint="eastAsia"/>
        </w:rPr>
        <w:br/>
      </w:r>
      <w:r>
        <w:rPr>
          <w:rFonts w:hint="eastAsia"/>
        </w:rPr>
        <w:t>　　第二节 美国化肥行业发展经验借鉴</w:t>
      </w:r>
      <w:r>
        <w:rPr>
          <w:rFonts w:hint="eastAsia"/>
        </w:rPr>
        <w:br/>
      </w:r>
      <w:r>
        <w:rPr>
          <w:rFonts w:hint="eastAsia"/>
        </w:rPr>
        <w:t>　　第三节 日本化肥行业发展经验借鉴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中国化肥行业运行现状分析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中国化肥行业发展状况分析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一、中国化肥行业发展阶段</w:t>
      </w:r>
      <w:r>
        <w:rPr>
          <w:rFonts w:hint="eastAsia"/>
        </w:rPr>
        <w:br/>
      </w:r>
      <w:r>
        <w:rPr>
          <w:rFonts w:hint="eastAsia"/>
        </w:rPr>
        <w:t>　　　　二、中国化肥行业发展总体概况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三、中国化肥行业发展特点分析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2020-2025年化肥行业发展现状</w:t>
      </w:r>
      <w:r>
        <w:rPr>
          <w:rFonts w:hint="eastAsia"/>
        </w:rPr>
        <w:br/>
      </w:r>
      <w:r>
        <w:rPr>
          <w:rFonts w:hint="eastAsia"/>
        </w:rPr>
        <w:t>　　　　一、中国化肥行业市场规模</w:t>
      </w:r>
      <w:r>
        <w:rPr>
          <w:rFonts w:hint="eastAsia"/>
        </w:rPr>
        <w:br/>
      </w:r>
      <w:r>
        <w:rPr>
          <w:rFonts w:hint="eastAsia"/>
        </w:rPr>
        <w:t>　　　　二、中国化肥行业发展分析</w:t>
      </w:r>
      <w:r>
        <w:rPr>
          <w:rFonts w:hint="eastAsia"/>
        </w:rPr>
        <w:br/>
      </w:r>
      <w:r>
        <w:rPr>
          <w:rFonts w:hint="eastAsia"/>
        </w:rPr>
        <w:t>　　　　三、中国化肥企业发展分析</w:t>
      </w:r>
      <w:r>
        <w:rPr>
          <w:rFonts w:hint="eastAsia"/>
        </w:rPr>
        <w:br/>
      </w:r>
      <w:r>
        <w:rPr>
          <w:rFonts w:hint="eastAsia"/>
        </w:rPr>
        <w:t>　　第三节 2020-2025年化肥市场情况分析</w:t>
      </w:r>
      <w:r>
        <w:rPr>
          <w:rFonts w:hint="eastAsia"/>
        </w:rPr>
        <w:br/>
      </w:r>
      <w:r>
        <w:rPr>
          <w:rFonts w:hint="eastAsia"/>
        </w:rPr>
        <w:t>　　　　一、中国化肥市场总体概况</w:t>
      </w:r>
      <w:r>
        <w:rPr>
          <w:rFonts w:hint="eastAsia"/>
        </w:rPr>
        <w:br/>
      </w:r>
      <w:r>
        <w:rPr>
          <w:rFonts w:hint="eastAsia"/>
        </w:rPr>
        <w:t>　　　　二、中国化肥产品市场发展分析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三、中国化肥市场发展趋势分析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中国化肥市场供需形势分析</w:t>
      </w:r>
      <w:r>
        <w:rPr>
          <w:rFonts w:hint="eastAsia"/>
        </w:rPr>
        <w:br/>
      </w:r>
      <w:r>
        <w:rPr>
          <w:rFonts w:hint="eastAsia"/>
        </w:rPr>
        <w:t>　　第一节 化肥行业生产分析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中国化肥市场供需分析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一、2020-2025年中国化肥行业供给情况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二、2020-2025年中国化肥行业需求情况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三、2020-2025年中国化肥行业供需平衡分析</w:t>
      </w:r>
      <w:r>
        <w:rPr>
          <w:rFonts w:hint="eastAsia"/>
        </w:rPr>
        <w:br/>
      </w:r>
      <w:r>
        <w:rPr>
          <w:rFonts w:hint="eastAsia"/>
        </w:rPr>
        <w:t>　　第三节 化肥产品市场应用及需求预测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一、化肥产品应用市场总体需求分析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二、2025-2031年化肥行业领域需求量预测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三、重点行业化肥产品需求分析预测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化肥所属行业进出口市场分析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一、化肥所属行业进出口综述</w:t>
      </w:r>
      <w:r>
        <w:rPr>
          <w:rFonts w:hint="eastAsia"/>
        </w:rPr>
        <w:br/>
      </w:r>
      <w:r>
        <w:rPr>
          <w:rFonts w:hint="eastAsia"/>
        </w:rPr>
        <w:t>　　　　二、化肥所属行业出口市场分析</w:t>
      </w:r>
      <w:r>
        <w:rPr>
          <w:rFonts w:hint="eastAsia"/>
        </w:rPr>
        <w:br/>
      </w:r>
      <w:r>
        <w:rPr>
          <w:rFonts w:hint="eastAsia"/>
        </w:rPr>
        <w:t>　　　　三、化肥所属行业进口市场分析</w:t>
      </w:r>
      <w:r>
        <w:rPr>
          <w:rFonts w:hint="eastAsia"/>
        </w:rPr>
        <w:br/>
      </w:r>
      <w:r>
        <w:rPr>
          <w:rFonts w:hint="eastAsia"/>
        </w:rPr>
        <w:t>　　第二节 中国化肥出口面临的挑战及对策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一、中国化肥出口面临的挑战</w:t>
      </w:r>
      <w:r>
        <w:rPr>
          <w:rFonts w:hint="eastAsia"/>
        </w:rPr>
        <w:br/>
      </w:r>
      <w:r>
        <w:rPr>
          <w:rFonts w:hint="eastAsia"/>
        </w:rPr>
        <w:t>　　　　二、化肥行业进出口前景</w:t>
      </w:r>
      <w:r>
        <w:rPr>
          <w:rFonts w:hint="eastAsia"/>
        </w:rPr>
        <w:br/>
      </w:r>
      <w:r>
        <w:rPr>
          <w:rFonts w:hint="eastAsia"/>
        </w:rPr>
        <w:t>　　　　三、化肥行业进出口发展建议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化肥市场竞争格局及集中度分析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化肥行业国际竞争格局分析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一、国际化肥市场发展状况</w:t>
      </w:r>
      <w:r>
        <w:rPr>
          <w:rFonts w:hint="eastAsia"/>
        </w:rPr>
        <w:br/>
      </w:r>
      <w:r>
        <w:rPr>
          <w:rFonts w:hint="eastAsia"/>
        </w:rPr>
        <w:t>　　　　二、国际化肥市场竞争格局</w:t>
      </w:r>
      <w:r>
        <w:rPr>
          <w:rFonts w:hint="eastAsia"/>
        </w:rPr>
        <w:br/>
      </w:r>
      <w:r>
        <w:rPr>
          <w:rFonts w:hint="eastAsia"/>
        </w:rPr>
        <w:t>　　　　三、国际化肥市场发展趋势分析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四、国际化肥重点企业竞争力分析</w:t>
      </w:r>
      <w:r>
        <w:rPr>
          <w:rFonts w:hint="eastAsia"/>
        </w:rPr>
        <w:br/>
      </w:r>
      <w:r>
        <w:rPr>
          <w:rFonts w:hint="eastAsia"/>
        </w:rPr>
        <w:t>　　第二节 化肥行业国内竞争格局分析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一、国内化肥行业市场规模分析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二、国内化肥行业竞争格局分析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三、国内化肥行业竞争力分析</w:t>
      </w:r>
      <w:r>
        <w:rPr>
          <w:rFonts w:hint="eastAsia"/>
        </w:rPr>
        <w:br/>
      </w:r>
      <w:r>
        <w:rPr>
          <w:rFonts w:hint="eastAsia"/>
        </w:rPr>
        <w:t>　　第三节 化肥行业集中度分析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化肥所属行业区域市场分析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华东地区化肥行业分析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华南地区化肥行业分析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华中地区化肥行业分析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华北地区化肥行业分析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东北地区化肥行业分析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西部地区化肥行业分析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中国化肥行业生产企业经营分析</w:t>
      </w:r>
      <w:r>
        <w:rPr>
          <w:rFonts w:hint="eastAsia"/>
        </w:rPr>
        <w:br/>
      </w:r>
      <w:r>
        <w:rPr>
          <w:rFonts w:hint="eastAsia"/>
        </w:rPr>
        <w:t>　　第一节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行发展前景展望</w:t>
      </w:r>
      <w:r>
        <w:rPr>
          <w:rFonts w:hint="eastAsia"/>
        </w:rPr>
        <w:br/>
      </w:r>
      <w:r>
        <w:rPr>
          <w:rFonts w:hint="eastAsia"/>
        </w:rPr>
        <w:t>第十章 2025-2031年化肥行业前景及趋势预测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2025-2031年化肥市场发展前景</w:t>
      </w:r>
      <w:r>
        <w:rPr>
          <w:rFonts w:hint="eastAsia"/>
        </w:rPr>
        <w:br/>
      </w:r>
      <w:r>
        <w:rPr>
          <w:rFonts w:hint="eastAsia"/>
        </w:rPr>
        <w:t>　　　　一、化肥市场发展潜力</w:t>
      </w:r>
      <w:r>
        <w:rPr>
          <w:rFonts w:hint="eastAsia"/>
        </w:rPr>
        <w:br/>
      </w:r>
      <w:r>
        <w:rPr>
          <w:rFonts w:hint="eastAsia"/>
        </w:rPr>
        <w:t>　　　　二、化肥市场发展前景展望</w:t>
      </w:r>
      <w:r>
        <w:rPr>
          <w:rFonts w:hint="eastAsia"/>
        </w:rPr>
        <w:br/>
      </w:r>
      <w:r>
        <w:rPr>
          <w:rFonts w:hint="eastAsia"/>
        </w:rPr>
        <w:t>　　　　三、化肥细分行业发展前景分析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2025-2031年化肥市场发展趋势预测</w:t>
      </w:r>
      <w:r>
        <w:rPr>
          <w:rFonts w:hint="eastAsia"/>
        </w:rPr>
        <w:br/>
      </w:r>
      <w:r>
        <w:rPr>
          <w:rFonts w:hint="eastAsia"/>
        </w:rPr>
        <w:t>　　　　一、化肥行业发展趋势分析</w:t>
      </w:r>
      <w:r>
        <w:rPr>
          <w:rFonts w:hint="eastAsia"/>
        </w:rPr>
        <w:br/>
      </w:r>
      <w:r>
        <w:rPr>
          <w:rFonts w:hint="eastAsia"/>
        </w:rPr>
        <w:t>　　　　二、化肥行业市场规模预测</w:t>
      </w:r>
      <w:r>
        <w:rPr>
          <w:rFonts w:hint="eastAsia"/>
        </w:rPr>
        <w:br/>
      </w:r>
      <w:r>
        <w:rPr>
          <w:rFonts w:hint="eastAsia"/>
        </w:rPr>
        <w:t>　　　　三、化肥行业细分市场发展趋势预测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中国化肥行业投资特性分析</w:t>
      </w:r>
      <w:r>
        <w:rPr>
          <w:rFonts w:hint="eastAsia"/>
        </w:rPr>
        <w:br/>
      </w:r>
      <w:r>
        <w:rPr>
          <w:rFonts w:hint="eastAsia"/>
        </w:rPr>
        <w:t>　　　　一、化肥行业进入壁垒分析</w:t>
      </w:r>
      <w:r>
        <w:rPr>
          <w:rFonts w:hint="eastAsia"/>
        </w:rPr>
        <w:br/>
      </w:r>
      <w:r>
        <w:rPr>
          <w:rFonts w:hint="eastAsia"/>
        </w:rPr>
        <w:t>　　　　二、化肥行业盈利模式分析</w:t>
      </w:r>
      <w:r>
        <w:rPr>
          <w:rFonts w:hint="eastAsia"/>
        </w:rPr>
        <w:br/>
      </w:r>
      <w:r>
        <w:rPr>
          <w:rFonts w:hint="eastAsia"/>
        </w:rPr>
        <w:t>　　　　三、化肥行业盈利因素分析</w:t>
      </w:r>
      <w:r>
        <w:rPr>
          <w:rFonts w:hint="eastAsia"/>
        </w:rPr>
        <w:br/>
      </w:r>
      <w:r>
        <w:rPr>
          <w:rFonts w:hint="eastAsia"/>
        </w:rPr>
        <w:t>　　第二节 中国化肥行业投资情况分析</w:t>
      </w:r>
      <w:r>
        <w:rPr>
          <w:rFonts w:hint="eastAsia"/>
        </w:rPr>
        <w:br/>
      </w:r>
      <w:r>
        <w:rPr>
          <w:rFonts w:hint="eastAsia"/>
        </w:rPr>
        <w:t>　　　　一、化肥行业总体投资及结构</w:t>
      </w:r>
      <w:r>
        <w:rPr>
          <w:rFonts w:hint="eastAsia"/>
        </w:rPr>
        <w:br/>
      </w:r>
      <w:r>
        <w:rPr>
          <w:rFonts w:hint="eastAsia"/>
        </w:rPr>
        <w:t>　　　　二、化肥行业投资规模情况</w:t>
      </w:r>
      <w:r>
        <w:rPr>
          <w:rFonts w:hint="eastAsia"/>
        </w:rPr>
        <w:br/>
      </w:r>
      <w:r>
        <w:rPr>
          <w:rFonts w:hint="eastAsia"/>
        </w:rPr>
        <w:t>　　　　三、化肥行业投资项目分析</w:t>
      </w:r>
      <w:r>
        <w:rPr>
          <w:rFonts w:hint="eastAsia"/>
        </w:rPr>
        <w:br/>
      </w:r>
      <w:r>
        <w:rPr>
          <w:rFonts w:hint="eastAsia"/>
        </w:rPr>
        <w:t>　　第三节 中国化肥行业投资风险</w:t>
      </w:r>
      <w:r>
        <w:rPr>
          <w:rFonts w:hint="eastAsia"/>
        </w:rPr>
        <w:br/>
      </w:r>
      <w:r>
        <w:rPr>
          <w:rFonts w:hint="eastAsia"/>
        </w:rPr>
        <w:t>　　第四节 [中智⋅林⋅]化肥行业投资机会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四、化肥行业投资机遇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bc025367e44a1" w:history="1">
        <w:r>
          <w:rPr>
            <w:rStyle w:val="Hyperlink"/>
          </w:rPr>
          <w:t>2025-2031年中国化肥行业市场分析及发展趋势预测报告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bc025367e44a1" w:history="1">
        <w:r>
          <w:rPr>
            <w:rStyle w:val="Hyperlink"/>
          </w:rPr>
          <w:t>https://www.20087.com/6/37/HuaFeiDeQianJingQuShi.html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705cf74c84181" w:history="1">
      <w:r>
        <w:rPr>
          <w:rStyle w:val="Hyperlink"/>
        </w:rPr>
        <w:t>2025-2031年中国化肥行业市场分析及发展趋势预测报告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HuaFeiDeQianJingQuShi.html" TargetMode="External" Id="R2f3bc025367e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HuaFeiDeQianJingQuShi.html" TargetMode="External" Id="Rdc4705cf74c8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2025-02-18T02:25:00Z</dcterms:created>
  <dcterms:modified xsi:type="dcterms:W3CDTF">2025-02-18T03:25:00Z</dcterms:modified>
  <dc:subject>2025-2031年中国化肥行业市场分析及发展趋势预测报告</dc:subject>
  <dc:title>2025-2031年中国化肥行业市场分析及发展趋势预测报告</dc:title>
  <cp:keywords>2025-2031年中国化肥行业市场分析及发展趋势预测报告</cp:keywords>
  <dc:description>2025-2031年中国化肥行业市场分析及发展趋势预测报告</dc:description>
</cp:coreProperties>
</file>