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9a0b2349b4a33" w:history="1">
              <w:r>
                <w:rPr>
                  <w:rStyle w:val="Hyperlink"/>
                </w:rPr>
                <w:t>2025-2031年中国同传口译行业研究与前景趋势分析报告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9a0b2349b4a33" w:history="1">
              <w:r>
                <w:rPr>
                  <w:rStyle w:val="Hyperlink"/>
                </w:rPr>
                <w:t>2025-2031年中国同传口译行业研究与前景趋势分析报告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9a0b2349b4a33" w:history="1">
                <w:r>
                  <w:rPr>
                    <w:rStyle w:val="Hyperlink"/>
                  </w:rPr>
                  <w:t>https://www.20087.com/6/17/TongChuanKouYiFaZhanQianJingFenXi.html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传口译是在会议、谈判等场合中即时翻译演讲者的话语，使不同语言背景的人士能够进行有效沟通的专业服务。现代同传口译不仅依赖于译员的语言能力和专业知识，还借助了先进的语音识别和翻译软件来辅助工作，提高了翻译的速度和准确性。为了满足不同的客户需求，市场上提供了多种类型的同传口译服务，从面对面交流到远程视频会议应有尽有。此外，一些高端服务还包括了文化背景咨询和礼仪指导，帮助客户更好地理解和融入当地文化。然而，尽管技术不断进步，但人工翻译在情感表达和文化细节方面的独特优势仍然不可替代。</w:t>
      </w:r>
      <w:r>
        <w:rPr>
          <w:rFonts w:hint="eastAsia"/>
        </w:rPr>
        <w:br/>
      </w:r>
      <w:r>
        <w:rPr>
          <w:rFonts w:hint="eastAsia"/>
        </w:rPr>
        <w:t>　　未来，同传口译将更加注重技术融合与服务质量提升。一方面，随着人工智能（AI）、自然语言处理（NLP）及机器学习技术的发展，智能同传口译系统能够通过实时数据分析优化翻译效果，提供个性化的服务体验，并实现跨语言无障碍沟通。例如，利用深度学习算法提高语音识别和翻译质量，减少误译率。另一方面，考虑到全球范围内对高质量翻译服务的需求不断增加，推动同传口译向更专业的服务标准转型将是重要方向，包括建立严格的资质认证体系、加强培训教育等措施。同时，建立健全的服务评价体系和安全保障机制也是未来发展的重要环节，确保客户的权益得到充分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9a0b2349b4a33" w:history="1">
        <w:r>
          <w:rPr>
            <w:rStyle w:val="Hyperlink"/>
          </w:rPr>
          <w:t>2025-2031年中国同传口译行业研究与前景趋势分析报告</w:t>
        </w:r>
      </w:hyperlink>
      <w:r>
        <w:rPr>
          <w:rFonts w:hint="eastAsia"/>
        </w:rPr>
        <w:t>》基于多年行业研究经验，系统分析了同传口译产业链、市场规模、需求特征及价格趋势，客观呈现同传口译行业现状。报告科学预测了同传口译市场前景与发展方向，重点评估了同传口译重点企业的竞争格局与品牌影响力，同时挖掘同传口译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同传口译产业概述</w:t>
      </w:r>
      <w:r>
        <w:rPr>
          <w:rFonts w:hint="eastAsia"/>
        </w:rPr>
        <w:br/>
      </w:r>
      <w:r>
        <w:rPr>
          <w:rFonts w:hint="eastAsia"/>
        </w:rPr>
        <w:t>　　第一节 同传口译定义与分类</w:t>
      </w:r>
      <w:r>
        <w:rPr>
          <w:rFonts w:hint="eastAsia"/>
        </w:rPr>
        <w:br/>
      </w:r>
      <w:r>
        <w:rPr>
          <w:rFonts w:hint="eastAsia"/>
        </w:rPr>
        <w:t>　　第二节 同传口译产业链结构及关键环节剖析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同传口译商业模式与盈利模式解析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同传口译经济指标与行业评估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全球同传口译市场发展综述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2019-2024年全球同传口译市场规模及增长趋势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主要国家与地区同传口译市场对比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2025-2031年全球同传口译行业发展趋势与前景预测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国际同传口译市场发展趋势及对我国启示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二、对我国同传口译市场的借鉴意义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中国同传口译行业市场规模分析与预测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同传口译市场的总体规模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一、2019-2024年同传口译市场规模变化及趋势分析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二、2025年同传口译行业市场规模特点</w:t>
      </w:r>
      <w:r>
        <w:rPr>
          <w:rFonts w:hint="eastAsia"/>
        </w:rPr>
        <w:br/>
      </w:r>
      <w:r>
        <w:rPr>
          <w:rFonts w:hint="eastAsia"/>
        </w:rPr>
        <w:t>　　第二节 同传口译市场规模的构成</w:t>
      </w:r>
      <w:r>
        <w:rPr>
          <w:rFonts w:hint="eastAsia"/>
        </w:rPr>
        <w:br/>
      </w:r>
      <w:r>
        <w:rPr>
          <w:rFonts w:hint="eastAsia"/>
        </w:rPr>
        <w:t>　　　　一、同传口译客户群体特征与偏好分析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二、不同类型同传口译市场规模分布</w:t>
      </w:r>
      <w:r>
        <w:rPr>
          <w:rFonts w:hint="eastAsia"/>
        </w:rPr>
        <w:br/>
      </w:r>
      <w:r>
        <w:rPr>
          <w:rFonts w:hint="eastAsia"/>
        </w:rPr>
        <w:t>　　　　三、各地区同传口译市场规模差异与特点</w:t>
      </w:r>
      <w:r>
        <w:rPr>
          <w:rFonts w:hint="eastAsia"/>
        </w:rPr>
        <w:br/>
      </w:r>
      <w:r>
        <w:rPr>
          <w:rFonts w:hint="eastAsia"/>
        </w:rPr>
        <w:t>　　第三节 同传口译市场规模的预测与展望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一、未来几年同传口译市场规模增长预测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2024-2025年同传口译行业技术发展现状及趋势分析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同传口译行业技术发展现状分析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国内外同传口译行业技术差距分析及差距形成的主要原因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同传口译行业技术发展方向、趋势预测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提升同传口译行业技术能力策略建议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2019-2024年中国同传口译行业总体发展与财务状况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2019-2024年同传口译行业规模情况</w:t>
      </w:r>
      <w:r>
        <w:rPr>
          <w:rFonts w:hint="eastAsia"/>
        </w:rPr>
        <w:br/>
      </w:r>
      <w:r>
        <w:rPr>
          <w:rFonts w:hint="eastAsia"/>
        </w:rPr>
        <w:t>　　　　一、同传口译行业企业数量规模</w:t>
      </w:r>
      <w:r>
        <w:rPr>
          <w:rFonts w:hint="eastAsia"/>
        </w:rPr>
        <w:br/>
      </w:r>
      <w:r>
        <w:rPr>
          <w:rFonts w:hint="eastAsia"/>
        </w:rPr>
        <w:t>　　　　二、同传口译行业从业人员规模</w:t>
      </w:r>
      <w:r>
        <w:rPr>
          <w:rFonts w:hint="eastAsia"/>
        </w:rPr>
        <w:br/>
      </w:r>
      <w:r>
        <w:rPr>
          <w:rFonts w:hint="eastAsia"/>
        </w:rPr>
        <w:t>　　　　三、同传口译行业市场敏感性分析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2019-2024年同传口译行业财务能力分析</w:t>
      </w:r>
      <w:r>
        <w:rPr>
          <w:rFonts w:hint="eastAsia"/>
        </w:rPr>
        <w:br/>
      </w:r>
      <w:r>
        <w:rPr>
          <w:rFonts w:hint="eastAsia"/>
        </w:rPr>
        <w:t>　　　　一、同传口译行业盈利能力</w:t>
      </w:r>
      <w:r>
        <w:rPr>
          <w:rFonts w:hint="eastAsia"/>
        </w:rPr>
        <w:br/>
      </w:r>
      <w:r>
        <w:rPr>
          <w:rFonts w:hint="eastAsia"/>
        </w:rPr>
        <w:t>　　　　二、同传口译行业偿债能力</w:t>
      </w:r>
      <w:r>
        <w:rPr>
          <w:rFonts w:hint="eastAsia"/>
        </w:rPr>
        <w:br/>
      </w:r>
      <w:r>
        <w:rPr>
          <w:rFonts w:hint="eastAsia"/>
        </w:rPr>
        <w:t>　　　　三、同传口译行业营运能力</w:t>
      </w:r>
      <w:r>
        <w:rPr>
          <w:rFonts w:hint="eastAsia"/>
        </w:rPr>
        <w:br/>
      </w:r>
      <w:r>
        <w:rPr>
          <w:rFonts w:hint="eastAsia"/>
        </w:rPr>
        <w:t>　　　　四、同传口译行业发展能力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中国同传口译行业细分市场调研与机会挖掘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同传口译细分市场（一）市场调研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同传口译细分市场（二）市场调研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中国同传口译行业区域市场调研分析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2019-2024年中国同传口译行业重点区域调研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一、重点地区（一）同传口译市场规模与特点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二、重点地区（二）同传口译市场规模及特点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三、重点地区（三）同传口译市场规模及特点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四、重点地区（四）同传口译市场规模及特点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不同区域同传口译市场的对比与启示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二、同传口译市场拓展策略与建议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中国同传口译行业的营销渠道与客户分析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同传口译行业渠道分析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二、各类渠道对同传口译行业的影响</w:t>
      </w:r>
      <w:r>
        <w:rPr>
          <w:rFonts w:hint="eastAsia"/>
        </w:rPr>
        <w:br/>
      </w:r>
      <w:r>
        <w:rPr>
          <w:rFonts w:hint="eastAsia"/>
        </w:rPr>
        <w:t>　　　　三、主要同传口译企业渠道策略研究</w:t>
      </w:r>
      <w:r>
        <w:rPr>
          <w:rFonts w:hint="eastAsia"/>
        </w:rPr>
        <w:br/>
      </w:r>
      <w:r>
        <w:rPr>
          <w:rFonts w:hint="eastAsia"/>
        </w:rPr>
        <w:t>　　第二节 同传口译行业客户分析与定位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中国同传口译行业竞争格局及策略选择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同传口译行业总体市场竞争状况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一、同传口译行业竞争结构分析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二、同传口译企业竞争格局与集中度评估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三、同传口译行业SWOT分析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同传口译行业重点企业调研分析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同传口译企业发展策略分析</w:t>
      </w:r>
      <w:r>
        <w:rPr>
          <w:rFonts w:hint="eastAsia"/>
        </w:rPr>
        <w:br/>
      </w:r>
      <w:r>
        <w:rPr>
          <w:rFonts w:hint="eastAsia"/>
        </w:rPr>
        <w:t>　　第一节 同传口译市场与销售策略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同传口译品牌战略思考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中国同传口译行业发展环境分析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二、同传口译行业主管部门、监管体制及相关政策法规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3、同传口译行业的主要法律、法规和政策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4、2025年同传口译行业法律法规和政策对行业的影响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二、同传口译消费者需求分析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一、同传口译技术的应用与创新</w:t>
      </w:r>
      <w:r>
        <w:rPr>
          <w:rFonts w:hint="eastAsia"/>
        </w:rPr>
        <w:br/>
      </w:r>
      <w:r>
        <w:rPr>
          <w:rFonts w:hint="eastAsia"/>
        </w:rPr>
        <w:t>　　　　二、同传口译行业发展的技术趋势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2025-2031年同传口译行业展趋势预测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2025-2031年同传口译市场发展前景分析</w:t>
      </w:r>
      <w:r>
        <w:rPr>
          <w:rFonts w:hint="eastAsia"/>
        </w:rPr>
        <w:br/>
      </w:r>
      <w:r>
        <w:rPr>
          <w:rFonts w:hint="eastAsia"/>
        </w:rPr>
        <w:t>　　　　一、同传口译市场发展潜力</w:t>
      </w:r>
      <w:r>
        <w:rPr>
          <w:rFonts w:hint="eastAsia"/>
        </w:rPr>
        <w:br/>
      </w:r>
      <w:r>
        <w:rPr>
          <w:rFonts w:hint="eastAsia"/>
        </w:rPr>
        <w:t>　　　　二、同传口译市场前景分析</w:t>
      </w:r>
      <w:r>
        <w:rPr>
          <w:rFonts w:hint="eastAsia"/>
        </w:rPr>
        <w:br/>
      </w:r>
      <w:r>
        <w:rPr>
          <w:rFonts w:hint="eastAsia"/>
        </w:rPr>
        <w:t>　　　　三、同传口译细分行业发展前景分析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2025-2031年同传口译发展趋势预测</w:t>
      </w:r>
      <w:r>
        <w:rPr>
          <w:rFonts w:hint="eastAsia"/>
        </w:rPr>
        <w:br/>
      </w:r>
      <w:r>
        <w:rPr>
          <w:rFonts w:hint="eastAsia"/>
        </w:rPr>
        <w:t>　　　　一、同传口译发展趋势预测</w:t>
      </w:r>
      <w:r>
        <w:rPr>
          <w:rFonts w:hint="eastAsia"/>
        </w:rPr>
        <w:br/>
      </w:r>
      <w:r>
        <w:rPr>
          <w:rFonts w:hint="eastAsia"/>
        </w:rPr>
        <w:t>　　　　二、同传口译市场规模预测</w:t>
      </w:r>
      <w:r>
        <w:rPr>
          <w:rFonts w:hint="eastAsia"/>
        </w:rPr>
        <w:br/>
      </w:r>
      <w:r>
        <w:rPr>
          <w:rFonts w:hint="eastAsia"/>
        </w:rPr>
        <w:t>　　　　三、同传口译细分市场发展趋势预测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未来同传口译行业挑战与机遇探讨</w:t>
      </w:r>
      <w:r>
        <w:rPr>
          <w:rFonts w:hint="eastAsia"/>
        </w:rPr>
        <w:br/>
      </w:r>
      <w:r>
        <w:rPr>
          <w:rFonts w:hint="eastAsia"/>
        </w:rPr>
        <w:t>　　　　一、同传口译行业挑战</w:t>
      </w:r>
      <w:r>
        <w:rPr>
          <w:rFonts w:hint="eastAsia"/>
        </w:rPr>
        <w:br/>
      </w:r>
      <w:r>
        <w:rPr>
          <w:rFonts w:hint="eastAsia"/>
        </w:rPr>
        <w:t>　　　　二、同传口译行业机遇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同传口译行业研究结论及建议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对同传口译行业发展的建议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中⋅智林⋅：对同传口译企业和投资者的建议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同传口译行业历程</w:t>
      </w:r>
      <w:r>
        <w:rPr>
          <w:rFonts w:hint="eastAsia"/>
        </w:rPr>
        <w:br/>
      </w:r>
      <w:r>
        <w:rPr>
          <w:rFonts w:hint="eastAsia"/>
        </w:rPr>
        <w:t>　　图表 同传口译行业生命周期</w:t>
      </w:r>
      <w:r>
        <w:rPr>
          <w:rFonts w:hint="eastAsia"/>
        </w:rPr>
        <w:br/>
      </w:r>
      <w:r>
        <w:rPr>
          <w:rFonts w:hint="eastAsia"/>
        </w:rPr>
        <w:t>　　图表 同传口译行业产业链分析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2019-2024年同传口译行业市场容量统计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2019-2024年中国同传口译行业经营效益分析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**地区同传口译市场规模及增长情况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**地区同传口译行业市场需求情况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**地区同传口译市场规模及增长情况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**地区同传口译行业市场需求情况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**地区同传口译市场规模及增长情况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**地区同传口译行业市场需求情况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同传口译重点企业（一）基本信息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同传口译重点企业（一）经营情况分析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同传口译重点企业（一）盈利能力情况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同传口译重点企业（一）偿债能力情况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同传口译重点企业（一）运营能力情况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同传口译重点企业（一）成长能力情况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同传口译重点企业（二）基本信息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同传口译重点企业（二）经营情况分析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同传口译重点企业（二）盈利能力情况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同传口译重点企业（二）偿债能力情况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同传口译重点企业（二）运营能力情况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同传口译重点企业（二）成长能力情况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2025-2031年中国同传口译行业市场容量预测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2025-2031年中国同传口译行业市场规模预测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2025-2031年中国同传口译市场前景分析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2025-2031年中国同传口译行业发展趋势预测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9a0b2349b4a33" w:history="1">
        <w:r>
          <w:rPr>
            <w:rStyle w:val="Hyperlink"/>
          </w:rPr>
          <w:t>2025-2031年中国同传口译行业研究与前景趋势分析报告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9a0b2349b4a33" w:history="1">
        <w:r>
          <w:rPr>
            <w:rStyle w:val="Hyperlink"/>
          </w:rPr>
          <w:t>https://www.20087.com/6/17/TongChuanKouYiFaZhanQianJingFenXi.html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热点：同传口译译员的工资、同传口译这个职业怎么样、同传口译证书、同传口译报价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d8cc355724f6a" w:history="1">
      <w:r>
        <w:rPr>
          <w:rStyle w:val="Hyperlink"/>
        </w:rPr>
        <w:t>2025-2031年中国同传口译行业研究与前景趋势分析报告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ongChuanKouYiFaZhanQianJingFenXi.html" TargetMode="External" Id="R8b69a0b2349b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ongChuanKouYiFaZhanQianJingFenXi.html" TargetMode="External" Id="R660d8cc35572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2025-09-04T23:48:06Z</dcterms:created>
  <dcterms:modified xsi:type="dcterms:W3CDTF">2025-09-05T00:48:06Z</dcterms:modified>
  <dc:subject>2025-2031年中国同传口译行业研究与前景趋势分析报告</dc:subject>
  <dc:title>2025-2031年中国同传口译行业研究与前景趋势分析报告</dc:title>
  <cp:keywords>2025-2031年中国同传口译行业研究与前景趋势分析报告</cp:keywords>
  <dc:description>2025-2031年中国同传口译行业研究与前景趋势分析报告</dc:description>
</cp:coreProperties>
</file>