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8bbeec3b04f2f" w:history="1">
              <w:r>
                <w:rPr>
                  <w:rStyle w:val="Hyperlink"/>
                </w:rPr>
                <w:t>中国图书装具行业发展分析与市场前景报告（2026-2032年）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8bbeec3b04f2f" w:history="1">
              <w:r>
                <w:rPr>
                  <w:rStyle w:val="Hyperlink"/>
                </w:rPr>
                <w:t>中国图书装具行业发展分析与市场前景报告（2026-2032年）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8bbeec3b04f2f" w:history="1">
                <w:r>
                  <w:rPr>
                    <w:rStyle w:val="Hyperlink"/>
                  </w:rPr>
                  <w:t>https://www.20087.com/6/27/TuShuZhuangJuDeQianJingQuShi.html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装具是用于图书馆、档案馆、学校、办公室等场所中对图书、档案、资料进行存放、分类、运输和展示的专用器具，包括书架、书柜、移动书车、档案柜、密集架、阅览桌椅等系列产品。目前，图书装具已形成较为完整的产业链体系，涵盖钢制、木质、复合材料等多种材质，具备结构稳定、承重性强、空间利用率高等特点，能够满足不同环境下的图书管理和使用需求。随着公共文化设施建设的推进和智慧图书馆理念的普及，图书装具在功能性、智能化和美观性方面持续优化。然而，部分产品在模块化设计、空间灵活性及环保性能方面仍存在一定局限，影响其在现代图书馆和办公环境中的适应性。</w:t>
      </w:r>
      <w:r>
        <w:rPr>
          <w:rFonts w:hint="eastAsia"/>
        </w:rPr>
        <w:br/>
      </w:r>
      <w:r>
        <w:rPr>
          <w:rFonts w:hint="eastAsia"/>
        </w:rPr>
        <w:t>　　未来，图书装具的发展将围绕智能集成、绿色环保和空间优化展开。市场调研网认为，随着物联网和智能仓储理念的引入，图书装具将逐步集成自动识别、电子标签、智能存取等功能，提升图书管理效率和用户体验。同时，随着可持续发展理念的深入，图书装具将在材料选择、生产工艺和表面处理环节更多采用环保板材、低VOC涂料和可回收结构设计，增强其在绿色建筑体系中的适配性。此外，随着用户对空间利用效率和个性化需求的提升，图书装具在模块化组合、多功能集成和定制化设计方面也将持续优化。整体来看，图书装具将在保持其基础存储与展示功能的基础上，逐步向智能化、环保化和定制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a8bbeec3b04f2f" w:history="1">
        <w:r>
          <w:rPr>
            <w:rStyle w:val="Hyperlink"/>
          </w:rPr>
          <w:t>中国图书装具行业发展分析与市场前景报告（2026-2032年）</w:t>
        </w:r>
      </w:hyperlink>
      <w:r>
        <w:rPr>
          <w:rFonts w:hint="eastAsia"/>
        </w:rPr>
        <w:t>》，2025年图书装具行业市场规模达 亿元，预计2032年市场规模将达 亿元，期间年均复合增长率（CAGR）达 %。报告系统分析了图书装具行业的现状，全面梳理了图书装具市场需求、市场规模、产业链结构及价格体系，详细解读了图书装具细分市场特点。报告结合权威数据，科学预测了图书装具市场前景与发展趋势，客观分析了品牌竞争格局、市场集中度及重点企业的运营表现，并指出了图书装具行业面临的机遇与风险。为图书装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图书装具行业发展概述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一、图书装具行业定义及分类</w:t>
      </w:r>
      <w:r>
        <w:rPr>
          <w:rFonts w:hint="eastAsia"/>
        </w:rPr>
        <w:br/>
      </w:r>
      <w:r>
        <w:rPr>
          <w:rFonts w:hint="eastAsia"/>
        </w:rPr>
        <w:t>　　　　二、图书装具行业经济特性</w:t>
      </w:r>
      <w:r>
        <w:rPr>
          <w:rFonts w:hint="eastAsia"/>
        </w:rPr>
        <w:br/>
      </w:r>
      <w:r>
        <w:rPr>
          <w:rFonts w:hint="eastAsia"/>
        </w:rPr>
        <w:t>　　　　三、图书装具行业产业链简介</w:t>
      </w:r>
      <w:r>
        <w:rPr>
          <w:rFonts w:hint="eastAsia"/>
        </w:rPr>
        <w:br/>
      </w:r>
      <w:r>
        <w:rPr>
          <w:rFonts w:hint="eastAsia"/>
        </w:rPr>
        <w:t>　　第二节 图书装具行业发展成熟度</w:t>
      </w:r>
      <w:r>
        <w:rPr>
          <w:rFonts w:hint="eastAsia"/>
        </w:rPr>
        <w:br/>
      </w:r>
      <w:r>
        <w:rPr>
          <w:rFonts w:hint="eastAsia"/>
        </w:rPr>
        <w:t>　　　　一、图书装具行业发展周期分析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图书装具行业相关产业动态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图书装具行业发展环境分析</w:t>
      </w:r>
      <w:r>
        <w:rPr>
          <w:rFonts w:hint="eastAsia"/>
        </w:rPr>
        <w:br/>
      </w:r>
      <w:r>
        <w:rPr>
          <w:rFonts w:hint="eastAsia"/>
        </w:rPr>
        <w:t>　　第一节 图书装具行业环境分析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图书装具行业相关政策、法规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2025-2026年图书装具行业技术发展现状及趋势分析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图书装具行业技术发展现状分析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国内外图书装具行业技术差异与原因</w:t>
      </w:r>
      <w:r>
        <w:rPr>
          <w:rFonts w:hint="eastAsia"/>
        </w:rPr>
        <w:br/>
      </w:r>
      <w:r>
        <w:rPr>
          <w:rFonts w:hint="eastAsia"/>
        </w:rPr>
        <w:t>　　第三节 图书装具行业技术发展方向、趋势预测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提升图书装具行业技术能力策略建议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中国图书装具市场发展调研</w:t>
      </w:r>
      <w:r>
        <w:rPr>
          <w:rFonts w:hint="eastAsia"/>
        </w:rPr>
        <w:br/>
      </w:r>
      <w:r>
        <w:rPr>
          <w:rFonts w:hint="eastAsia"/>
        </w:rPr>
        <w:t>　　第一节 图书装具市场现状分析及预测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一、2020-2025年中国图书装具市场规模分析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二、2026-2032年中国图书装具市场规模预测</w:t>
      </w:r>
      <w:r>
        <w:rPr>
          <w:rFonts w:hint="eastAsia"/>
        </w:rPr>
        <w:br/>
      </w:r>
      <w:r>
        <w:rPr>
          <w:rFonts w:hint="eastAsia"/>
        </w:rPr>
        <w:t>　　第二节 图书装具行业产能情况分析及预测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一、2020-2025年中国图书装具行业产能分析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二、2026-2032年中国图书装具行业产能预测</w:t>
      </w:r>
      <w:r>
        <w:rPr>
          <w:rFonts w:hint="eastAsia"/>
        </w:rPr>
        <w:br/>
      </w:r>
      <w:r>
        <w:rPr>
          <w:rFonts w:hint="eastAsia"/>
        </w:rPr>
        <w:t>　　第三节 图书装具行业产量情况分析及预测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一、2020-2025年中国图书装具行业产量统计分析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二、2026-2032年中国图书装具行业产量预测分析</w:t>
      </w:r>
      <w:r>
        <w:rPr>
          <w:rFonts w:hint="eastAsia"/>
        </w:rPr>
        <w:br/>
      </w:r>
      <w:r>
        <w:rPr>
          <w:rFonts w:hint="eastAsia"/>
        </w:rPr>
        <w:t>　　第四节 图书装具市场需求分析及预测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一、2020-2025年中国图书装具市场需求分析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二、2026-2032年中国图书装具市场需求预测</w:t>
      </w:r>
      <w:r>
        <w:rPr>
          <w:rFonts w:hint="eastAsia"/>
        </w:rPr>
        <w:br/>
      </w:r>
      <w:r>
        <w:rPr>
          <w:rFonts w:hint="eastAsia"/>
        </w:rPr>
        <w:t>　　第五节 图书装具进出口数据分析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一、2020-2025年中国图书装具进出口数据分析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二、2026-2032年国内图书装具进出口情况预测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2020-2025年中国图书装具行业总体发展状况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中国图书装具行业规模情况分析</w:t>
      </w:r>
      <w:r>
        <w:rPr>
          <w:rFonts w:hint="eastAsia"/>
        </w:rPr>
        <w:br/>
      </w:r>
      <w:r>
        <w:rPr>
          <w:rFonts w:hint="eastAsia"/>
        </w:rPr>
        <w:t>　　　　一、图书装具行业单位规模情况分析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二、图书装具行业人员规模状况分析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三、图书装具行业资产规模状况分析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四、图书装具行业市场规模状况分析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五、图书装具行业敏感性分析</w:t>
      </w:r>
      <w:r>
        <w:rPr>
          <w:rFonts w:hint="eastAsia"/>
        </w:rPr>
        <w:br/>
      </w:r>
      <w:r>
        <w:rPr>
          <w:rFonts w:hint="eastAsia"/>
        </w:rPr>
        <w:t>　　第二节 中国图书装具行业财务能力分析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一、图书装具行业盈利能力分析</w:t>
      </w:r>
      <w:r>
        <w:rPr>
          <w:rFonts w:hint="eastAsia"/>
        </w:rPr>
        <w:br/>
      </w:r>
      <w:r>
        <w:rPr>
          <w:rFonts w:hint="eastAsia"/>
        </w:rPr>
        <w:t>　　　　二、图书装具行业偿债能力分析</w:t>
      </w:r>
      <w:r>
        <w:rPr>
          <w:rFonts w:hint="eastAsia"/>
        </w:rPr>
        <w:br/>
      </w:r>
      <w:r>
        <w:rPr>
          <w:rFonts w:hint="eastAsia"/>
        </w:rPr>
        <w:t>　　　　三、图书装具行业营运能力分析</w:t>
      </w:r>
      <w:r>
        <w:rPr>
          <w:rFonts w:hint="eastAsia"/>
        </w:rPr>
        <w:br/>
      </w:r>
      <w:r>
        <w:rPr>
          <w:rFonts w:hint="eastAsia"/>
        </w:rPr>
        <w:t>　　　　四、图书装具行业发展能力分析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中国图书装具行业重点区域发展分析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一、中国图书装具行业重点区域市场结构变化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二、重点地区（一）图书装具行业发展分析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三、重点地区（二）图书装具行业发展分析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四、重点地区（三）图书装具行业发展分析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五、重点地区（四）图书装具行业发展分析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六、重点地区（五）图书装具行业发展分析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图书装具行业产品价格分析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三、主要图书装具品牌产品价位分析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五、价格在图书装具行业竞争中的重要性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2026年中国图书装具行业上下游行业发展分析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图书装具上游行业分析</w:t>
      </w:r>
      <w:r>
        <w:rPr>
          <w:rFonts w:hint="eastAsia"/>
        </w:rPr>
        <w:br/>
      </w:r>
      <w:r>
        <w:rPr>
          <w:rFonts w:hint="eastAsia"/>
        </w:rPr>
        <w:t>　　　　一、图书装具产品成本构成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四、上游供给对图书装具行业的影响</w:t>
      </w:r>
      <w:r>
        <w:rPr>
          <w:rFonts w:hint="eastAsia"/>
        </w:rPr>
        <w:br/>
      </w:r>
      <w:r>
        <w:rPr>
          <w:rFonts w:hint="eastAsia"/>
        </w:rPr>
        <w:t>　　第二节 图书装具下游行业分析</w:t>
      </w:r>
      <w:r>
        <w:rPr>
          <w:rFonts w:hint="eastAsia"/>
        </w:rPr>
        <w:br/>
      </w:r>
      <w:r>
        <w:rPr>
          <w:rFonts w:hint="eastAsia"/>
        </w:rPr>
        <w:t>　　　　一、图书装具下游行业分布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四、下游需求对图书装具行业的影响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图书装具行业重点企业发展调研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图书装具重点企业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图书装具重点企业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图书装具重点企业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图书装具重点企业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图书装具重点企业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图书装具重点企业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2026年中国图书装具产业市场竞争格局分析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2026年中国图书装具产业竞争现状分析</w:t>
      </w:r>
      <w:r>
        <w:rPr>
          <w:rFonts w:hint="eastAsia"/>
        </w:rPr>
        <w:br/>
      </w:r>
      <w:r>
        <w:rPr>
          <w:rFonts w:hint="eastAsia"/>
        </w:rPr>
        <w:t>　　　　一、图书装具竞争力分析</w:t>
      </w:r>
      <w:r>
        <w:rPr>
          <w:rFonts w:hint="eastAsia"/>
        </w:rPr>
        <w:br/>
      </w:r>
      <w:r>
        <w:rPr>
          <w:rFonts w:hint="eastAsia"/>
        </w:rPr>
        <w:t>　　　　二、图书装具技术竞争分析</w:t>
      </w:r>
      <w:r>
        <w:rPr>
          <w:rFonts w:hint="eastAsia"/>
        </w:rPr>
        <w:br/>
      </w:r>
      <w:r>
        <w:rPr>
          <w:rFonts w:hint="eastAsia"/>
        </w:rPr>
        <w:t>　　　　三、图书装具价格竞争分析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2026年中国图书装具产业集中度分析</w:t>
      </w:r>
      <w:r>
        <w:rPr>
          <w:rFonts w:hint="eastAsia"/>
        </w:rPr>
        <w:br/>
      </w:r>
      <w:r>
        <w:rPr>
          <w:rFonts w:hint="eastAsia"/>
        </w:rPr>
        <w:t>　　　　一、图书装具市场集中度分析</w:t>
      </w:r>
      <w:r>
        <w:rPr>
          <w:rFonts w:hint="eastAsia"/>
        </w:rPr>
        <w:br/>
      </w:r>
      <w:r>
        <w:rPr>
          <w:rFonts w:hint="eastAsia"/>
        </w:rPr>
        <w:t>　　　　二、图书装具企业集中度分析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2026-2032年提高图书装具企业竞争力的策略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图书装具行业投资风险预警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2026年影响图书装具行业发展的主要因素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一、影响图书装具行业运行的有利因素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二、影响图书装具行业运行的稳定因素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三、影响图书装具行业运行的不利因素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四、我国图书装具行业发展面临的挑战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五、我国图书装具行业发展面临的机遇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对图书装具行业投资风险预警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一、2026-2032年图书装具行业市场风险及控制策略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二、2026-2032年图书装具行业政策风险及控制策略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三、2026-2032年图书装具行业经营风险及控制策略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四、2026-2032年图书装具同业竞争风险及控制策略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五、2026-2032年图书装具行业其他风险及控制策略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图书装具行业发展趋势与投资规划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2026-2032年图书装具市场发展潜力分析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2026-2032年图书装具行业发展趋势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2026-2032年图书装具行业投资前景研究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(中⋅智林)对我国图书装具品牌的战略思考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二、图书装具实施品牌战略的意义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三、图书装具企业品牌的现状分析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四、我国图书装具企业的品牌战略</w:t>
      </w:r>
      <w:r>
        <w:rPr>
          <w:rFonts w:hint="eastAsia"/>
        </w:rPr>
        <w:br/>
      </w:r>
      <w:r>
        <w:rPr>
          <w:rFonts w:hint="eastAsia"/>
        </w:rPr>
        <w:t>　　　　五、图书装具品牌战略管理的策略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图书装具行业历程</w:t>
      </w:r>
      <w:r>
        <w:rPr>
          <w:rFonts w:hint="eastAsia"/>
        </w:rPr>
        <w:br/>
      </w:r>
      <w:r>
        <w:rPr>
          <w:rFonts w:hint="eastAsia"/>
        </w:rPr>
        <w:t>　　图表 图书装具行业生命周期</w:t>
      </w:r>
      <w:r>
        <w:rPr>
          <w:rFonts w:hint="eastAsia"/>
        </w:rPr>
        <w:br/>
      </w:r>
      <w:r>
        <w:rPr>
          <w:rFonts w:hint="eastAsia"/>
        </w:rPr>
        <w:t>　　图表 图书装具行业产业链分析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2020-2025年中国图书装具行业市场规模及增长情况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2020-2025年图书装具行业市场容量分析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2020-2025年中国图书装具行业产能统计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2020-2025年中国图书装具行业产量及增长趋势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2020-2025年中国图书装具市场需求量及增速统计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2025年中国图书装具行业需求领域分布格局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2020-2025年中国图书装具行业销售收入分析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2020-2025年中国图书装具行业盈利情况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2020-2025年中国图书装具行业利润总额统计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2020-2025年中国图书装具进口数量分析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2020-2025年中国图书装具进口金额分析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2020-2025年中国图书装具出口数量分析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2020-2025年中国图书装具出口金额分析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2025年中国图书装具进口国家及地区分析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2025年中国图书装具出口国家及地区分析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2020-2025年中国图书装具行业企业数量情况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2020-2025年中国图书装具行业企业平均规模情况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**地区图书装具市场规模及增长情况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**地区图书装具行业市场需求情况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**地区图书装具市场规模及增长情况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**地区图书装具行业市场需求情况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**地区图书装具市场规模及增长情况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**地区图书装具行业市场需求情况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**地区图书装具市场规模及增长情况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**地区图书装具行业市场需求情况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图书装具重点企业（一）基本信息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图书装具重点企业（一）经营情况分析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图书装具重点企业（一）主要经济指标情况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图书装具重点企业（一）盈利能力情况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图书装具重点企业（一）偿债能力情况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图书装具重点企业（一）运营能力情况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图书装具重点企业（一）成长能力情况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图书装具重点企业（二）基本信息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图书装具重点企业（二）经营情况分析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图书装具重点企业（二）主要经济指标情况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图书装具重点企业（二）盈利能力情况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图书装具重点企业（二）偿债能力情况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图书装具重点企业（二）运营能力情况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图书装具重点企业（二）成长能力情况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图书装具重点企业（三）基本信息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图书装具重点企业（三）经营情况分析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图书装具重点企业（三）主要经济指标情况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图书装具重点企业（三）盈利能力情况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图书装具重点企业（三）偿债能力情况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图书装具重点企业（三）运营能力情况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图书装具重点企业（三）成长能力情况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2026-2032年中国图书装具行业产能预测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2026-2032年中国图书装具行业产量预测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2026-2032年中国图书装具市场需求量预测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2026-2032年中国图书装具行业供需平衡预测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2026-2032年中国图书装具行业市场容量预测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2026-2032年中国图书装具行业市场规模预测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2026-2032年中国图书装具市场前景分析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2026-2032年中国图书装具行业发展趋势预测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8bbeec3b04f2f" w:history="1">
        <w:r>
          <w:rPr>
            <w:rStyle w:val="Hyperlink"/>
          </w:rPr>
          <w:t>中国图书装具行业发展分析与市场前景报告（2026-2032年）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8bbeec3b04f2f" w:history="1">
        <w:r>
          <w:rPr>
            <w:rStyle w:val="Hyperlink"/>
          </w:rPr>
          <w:t>https://www.20087.com/6/27/TuShuZhuangJuDeQianJingQuShi.html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热点：图书装备、图书装置、图书装什么、图书装帧图片、图书装潢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eac243769470b" w:history="1">
      <w:r>
        <w:rPr>
          <w:rStyle w:val="Hyperlink"/>
        </w:rPr>
        <w:t>中国图书装具行业发展分析与市场前景报告（2026-2032年）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TuShuZhuangJuDeQianJingQuShi.html" TargetMode="External" Id="R9ca8bbeec3b0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TuShuZhuangJuDeQianJingQuShi.html" TargetMode="External" Id="Rda5eac243769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2026-06-06T03:54:40Z</dcterms:created>
  <dcterms:modified xsi:type="dcterms:W3CDTF">2026-06-06T04:54:40Z</dcterms:modified>
  <dc:subject>中国图书装具行业发展分析与市场前景报告（2026-2032年）</dc:subject>
  <dc:title>中国图书装具行业发展分析与市场前景报告（2026-2032年）</dc:title>
  <cp:keywords>中国图书装具行业发展分析与市场前景报告（2026-2032年）</cp:keywords>
  <dc:description>中国图书装具行业发展分析与市场前景报告（2026-2032年）</dc:description>
</cp:coreProperties>
</file>