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e1d0738654a30" w:history="1">
              <w:r>
                <w:rPr>
                  <w:rStyle w:val="Hyperlink"/>
                </w:rPr>
                <w:t>2024年版中国文具制造行业调研分析与发展前景报告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e1d0738654a30" w:history="1">
              <w:r>
                <w:rPr>
                  <w:rStyle w:val="Hyperlink"/>
                </w:rPr>
                <w:t>2024年版中国文具制造行业调研分析与发展前景报告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e1d0738654a30" w:history="1">
                <w:r>
                  <w:rPr>
                    <w:rStyle w:val="Hyperlink"/>
                  </w:rPr>
                  <w:t>https://www.20087.com/6/A7/WenJuZhiZaoHangYeYanJiuBaoGao.html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制造业经历从传统到现代的转型，产品种类丰富，涵盖书写工具、纸品、办公用品等。目前，随着教育普及和创意文化产业的繁荣，个性化、智能化文具产品日益受到欢迎。环保材料的使用，如再生纸、无毒墨水，体现了行业对可持续发展的重视。此外，电子商务的兴起改变了文具的销售模式，提高了市场效率和产品可及性。</w:t>
      </w:r>
      <w:r>
        <w:rPr>
          <w:rFonts w:hint="eastAsia"/>
        </w:rPr>
        <w:br/>
      </w:r>
      <w:r>
        <w:rPr>
          <w:rFonts w:hint="eastAsia"/>
        </w:rPr>
        <w:t>　　未来文具制造将融合科技与设计，提升用户体验。智能化文具，如智能笔、数字化笔记系统，将结合云计算、大数据等技术，实现学习和办公的高效管理。环保意识的提升将促使企业更多采用生物降解材料和循环利用设计，减少环境影响。此外，个性化定制服务和文化创意产品的开发，将满足消费者对文具美学和情感价值的追求，推动文具从功能性产品向文化消费品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e1d0738654a30" w:history="1">
        <w:r>
          <w:rPr>
            <w:rStyle w:val="Hyperlink"/>
          </w:rPr>
          <w:t>2024年版中国文具制造行业调研分析与发展前景报告</w:t>
        </w:r>
      </w:hyperlink>
      <w:r>
        <w:rPr>
          <w:rFonts w:hint="eastAsia"/>
        </w:rPr>
        <w:t>》是对文具制造行业的调查研究，内容包括：文具制造产业链分析、世界文具制造行业发展动态与趋势、文具制造相关政策与法规、文具制造技术现状与研发趋势、文具制造竞争策略分析、文具制造市场规模与预测、文具制造行业供给与预测、文具制造需求与预测、文具制造上下游行业调研、文具制造行业经营情况与遇到的问题、文具制造重点企业调研、文具制造发展趋势、文具制造投资机会与风险，以及文具制造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文具制造行业概述</w:t>
      </w:r>
      <w:r>
        <w:rPr>
          <w:rFonts w:hint="eastAsia"/>
        </w:rPr>
        <w:br/>
      </w:r>
      <w:r>
        <w:rPr>
          <w:rFonts w:hint="eastAsia"/>
        </w:rPr>
        <w:t>　　第一节 文具制造行业定义</w:t>
      </w:r>
      <w:r>
        <w:rPr>
          <w:rFonts w:hint="eastAsia"/>
        </w:rPr>
        <w:br/>
      </w:r>
      <w:r>
        <w:rPr>
          <w:rFonts w:hint="eastAsia"/>
        </w:rPr>
        <w:t>　　第二节 文具制造分类情况</w:t>
      </w:r>
      <w:r>
        <w:rPr>
          <w:rFonts w:hint="eastAsia"/>
        </w:rPr>
        <w:br/>
      </w:r>
      <w:r>
        <w:rPr>
          <w:rFonts w:hint="eastAsia"/>
        </w:rPr>
        <w:t>　　第三节 文具制造行业发展历程</w:t>
      </w:r>
      <w:r>
        <w:rPr>
          <w:rFonts w:hint="eastAsia"/>
        </w:rPr>
        <w:br/>
      </w:r>
      <w:r>
        <w:rPr>
          <w:rFonts w:hint="eastAsia"/>
        </w:rPr>
        <w:t>　　第四节 文具制造产业链分析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二、文具制造产业链分析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2023-2024年世界文具制造行业发展概述</w:t>
      </w:r>
      <w:r>
        <w:rPr>
          <w:rFonts w:hint="eastAsia"/>
        </w:rPr>
        <w:br/>
      </w:r>
      <w:r>
        <w:rPr>
          <w:rFonts w:hint="eastAsia"/>
        </w:rPr>
        <w:t>　　第一节 世界文具制造行业发展动态</w:t>
      </w:r>
      <w:r>
        <w:rPr>
          <w:rFonts w:hint="eastAsia"/>
        </w:rPr>
        <w:br/>
      </w:r>
      <w:r>
        <w:rPr>
          <w:rFonts w:hint="eastAsia"/>
        </w:rPr>
        <w:t>　　第二节 世界文具制造行业发展趋势分析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2023-2024年中国文具制造行业经济情况分析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2023-2024年中国文具制造行业社会环境分析</w:t>
      </w:r>
      <w:r>
        <w:rPr>
          <w:rFonts w:hint="eastAsia"/>
        </w:rPr>
        <w:br/>
      </w:r>
      <w:r>
        <w:rPr>
          <w:rFonts w:hint="eastAsia"/>
        </w:rPr>
        <w:t>　　第三节 中国文具制造行业相关政策、法规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2023-2024年文具制造行业技术现状及发展方向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文具制造行业技术发展现状</w:t>
      </w:r>
      <w:r>
        <w:rPr>
          <w:rFonts w:hint="eastAsia"/>
        </w:rPr>
        <w:br/>
      </w:r>
      <w:r>
        <w:rPr>
          <w:rFonts w:hint="eastAsia"/>
        </w:rPr>
        <w:t>　　第二节 文具制造行业技术研发趋势</w:t>
      </w:r>
      <w:r>
        <w:rPr>
          <w:rFonts w:hint="eastAsia"/>
        </w:rPr>
        <w:br/>
      </w:r>
      <w:r>
        <w:rPr>
          <w:rFonts w:hint="eastAsia"/>
        </w:rPr>
        <w:t>　　第三节 近期文具制造行业热点及对行业影响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文具制造市场企业竞争策略研究分析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文具制造企业竞争策略分析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一、贸易战对文具制造行业竞争格局的影响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二、新冠疫情下文具制造行业竞争格局的变化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三、2023-2024年中国文具制造市场竞争趋势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四、2023-2024年文具制造行业竞争格局展望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五、2023-2024年文具制造行业竞争策略分析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六、2023-2024年文具制造企业竞争策略分析</w:t>
      </w:r>
      <w:r>
        <w:rPr>
          <w:rFonts w:hint="eastAsia"/>
        </w:rPr>
        <w:br/>
      </w:r>
      <w:r>
        <w:rPr>
          <w:rFonts w:hint="eastAsia"/>
        </w:rPr>
        <w:t>　　第二节 文具制造市场竞争策略分析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一、2024年文具制造市场增长潜力分析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二、2024年文具制造主要潜力品种分析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三、现有文具制造产品竞争策略分析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四、潜力文具制造品种竞争策略选择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五、文具制造典型企业产品竞争策略分析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2019-2024年中国文具制造行业市场规模分析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2019-2024年中国文具制造行业市场规模分析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一、2019-2024年中国文具制造行业市场规模分析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二、2019-2024年文具制造行业重点地区（一）市场规模分析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三、2019-2024年文具制造行业重点地区（二）市场规模分析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四、2019-2024年文具制造行业重点地区（三）市场规模分析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2019-2024年中国文具制造行业供给情况分析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2019-2024年中国文具制造行业市场需求分析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文具制造上游行业发展</w:t>
      </w:r>
      <w:r>
        <w:rPr>
          <w:rFonts w:hint="eastAsia"/>
        </w:rPr>
        <w:br/>
      </w:r>
      <w:r>
        <w:rPr>
          <w:rFonts w:hint="eastAsia"/>
        </w:rPr>
        <w:t>　　　　一、文具制造下游行业市场概述</w:t>
      </w:r>
      <w:r>
        <w:rPr>
          <w:rFonts w:hint="eastAsia"/>
        </w:rPr>
        <w:br/>
      </w:r>
      <w:r>
        <w:rPr>
          <w:rFonts w:hint="eastAsia"/>
        </w:rPr>
        <w:t>　　　　二、文具制造下游行业产能分析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三、近年国内文具制造下游行业市场价格分析</w:t>
      </w:r>
      <w:r>
        <w:rPr>
          <w:rFonts w:hint="eastAsia"/>
        </w:rPr>
        <w:br/>
      </w:r>
      <w:r>
        <w:rPr>
          <w:rFonts w:hint="eastAsia"/>
        </w:rPr>
        <w:t>　　第二节 文具制造下游行业发展</w:t>
      </w:r>
      <w:r>
        <w:rPr>
          <w:rFonts w:hint="eastAsia"/>
        </w:rPr>
        <w:br/>
      </w:r>
      <w:r>
        <w:rPr>
          <w:rFonts w:hint="eastAsia"/>
        </w:rPr>
        <w:t>　　　　一、文具制造下游行业国内市场概述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二、文具制造下游行业国内产能分析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三、近年国内文具制造下游行业现状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中国文具制造行业发展状况分析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一、中国文具制造行业发展总体概况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二、中国文具制造行业发展主要特点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三、文具制造行业主要经济效益影响因素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2019-2024年文具制造行业经营情况分析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一、文具制造行业经营效益分析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二、文具制造行业盈利能力分析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三、文具制造行业运营能力分析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四、文具制造行业偿债能力分析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五、文具制造行业发展能力分析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2023-2024年中国文具制造行业发展存在问题与对策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一、中国文具制造行业存在的问题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二、规范文具制造行业发展的措施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中国文具制造行业重点企业发展分析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文具制造重点企业</w:t>
      </w:r>
      <w:r>
        <w:rPr>
          <w:rFonts w:hint="eastAsia"/>
        </w:rPr>
        <w:br/>
      </w:r>
      <w:r>
        <w:rPr>
          <w:rFonts w:hint="eastAsia"/>
        </w:rPr>
        <w:t>　　　　一、文具制造企业介绍</w:t>
      </w:r>
      <w:r>
        <w:rPr>
          <w:rFonts w:hint="eastAsia"/>
        </w:rPr>
        <w:br/>
      </w:r>
      <w:r>
        <w:rPr>
          <w:rFonts w:hint="eastAsia"/>
        </w:rPr>
        <w:t>　　　　二、文具制造企业财务情况分析</w:t>
      </w:r>
      <w:r>
        <w:rPr>
          <w:rFonts w:hint="eastAsia"/>
        </w:rPr>
        <w:br/>
      </w:r>
      <w:r>
        <w:rPr>
          <w:rFonts w:hint="eastAsia"/>
        </w:rPr>
        <w:t>　　　　三、文具制造发展战略</w:t>
      </w:r>
      <w:r>
        <w:rPr>
          <w:rFonts w:hint="eastAsia"/>
        </w:rPr>
        <w:br/>
      </w:r>
      <w:r>
        <w:rPr>
          <w:rFonts w:hint="eastAsia"/>
        </w:rPr>
        <w:t>　　第二节 文具制造重点企业</w:t>
      </w:r>
      <w:r>
        <w:rPr>
          <w:rFonts w:hint="eastAsia"/>
        </w:rPr>
        <w:br/>
      </w:r>
      <w:r>
        <w:rPr>
          <w:rFonts w:hint="eastAsia"/>
        </w:rPr>
        <w:t>　　　　一、文具制造企业介绍</w:t>
      </w:r>
      <w:r>
        <w:rPr>
          <w:rFonts w:hint="eastAsia"/>
        </w:rPr>
        <w:br/>
      </w:r>
      <w:r>
        <w:rPr>
          <w:rFonts w:hint="eastAsia"/>
        </w:rPr>
        <w:t>　　　　二、文具制造企业财务情况分析</w:t>
      </w:r>
      <w:r>
        <w:rPr>
          <w:rFonts w:hint="eastAsia"/>
        </w:rPr>
        <w:br/>
      </w:r>
      <w:r>
        <w:rPr>
          <w:rFonts w:hint="eastAsia"/>
        </w:rPr>
        <w:t>　　　　三、文具制造发展战略</w:t>
      </w:r>
      <w:r>
        <w:rPr>
          <w:rFonts w:hint="eastAsia"/>
        </w:rPr>
        <w:br/>
      </w:r>
      <w:r>
        <w:rPr>
          <w:rFonts w:hint="eastAsia"/>
        </w:rPr>
        <w:t>　　第三节 文具制造重点企业</w:t>
      </w:r>
      <w:r>
        <w:rPr>
          <w:rFonts w:hint="eastAsia"/>
        </w:rPr>
        <w:br/>
      </w:r>
      <w:r>
        <w:rPr>
          <w:rFonts w:hint="eastAsia"/>
        </w:rPr>
        <w:t>　　　　一、文具制造企业介绍</w:t>
      </w:r>
      <w:r>
        <w:rPr>
          <w:rFonts w:hint="eastAsia"/>
        </w:rPr>
        <w:br/>
      </w:r>
      <w:r>
        <w:rPr>
          <w:rFonts w:hint="eastAsia"/>
        </w:rPr>
        <w:t>　　　　二、文具制造企业财务情况分析</w:t>
      </w:r>
      <w:r>
        <w:rPr>
          <w:rFonts w:hint="eastAsia"/>
        </w:rPr>
        <w:br/>
      </w:r>
      <w:r>
        <w:rPr>
          <w:rFonts w:hint="eastAsia"/>
        </w:rPr>
        <w:t>　　　　三、文具制造发展战略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文具制造企业发展策略分析</w:t>
      </w:r>
      <w:r>
        <w:rPr>
          <w:rFonts w:hint="eastAsia"/>
        </w:rPr>
        <w:br/>
      </w:r>
      <w:r>
        <w:rPr>
          <w:rFonts w:hint="eastAsia"/>
        </w:rPr>
        <w:t>　　第一节 文具制造市场策略分析</w:t>
      </w:r>
      <w:r>
        <w:rPr>
          <w:rFonts w:hint="eastAsia"/>
        </w:rPr>
        <w:br/>
      </w:r>
      <w:r>
        <w:rPr>
          <w:rFonts w:hint="eastAsia"/>
        </w:rPr>
        <w:t>　　　　一、文具制造价格策略分析</w:t>
      </w:r>
      <w:r>
        <w:rPr>
          <w:rFonts w:hint="eastAsia"/>
        </w:rPr>
        <w:br/>
      </w:r>
      <w:r>
        <w:rPr>
          <w:rFonts w:hint="eastAsia"/>
        </w:rPr>
        <w:t>　　　　二、文具制造渠道策略分析</w:t>
      </w:r>
      <w:r>
        <w:rPr>
          <w:rFonts w:hint="eastAsia"/>
        </w:rPr>
        <w:br/>
      </w:r>
      <w:r>
        <w:rPr>
          <w:rFonts w:hint="eastAsia"/>
        </w:rPr>
        <w:t>　　第二节 文具制造销售策略分析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提高文具制造企业竞争力的策略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一、提高中国文具制造企业核心竞争力的对策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二、文具制造企业提升竞争力的主要方向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三、影响文具制造企业核心竞争力的因素及提升途径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四、提高文具制造企业竞争力的策略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一、文具制造实施品牌战略的意义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三、我国文具制造企业的品牌战略</w:t>
      </w:r>
      <w:r>
        <w:rPr>
          <w:rFonts w:hint="eastAsia"/>
        </w:rPr>
        <w:br/>
      </w:r>
      <w:r>
        <w:rPr>
          <w:rFonts w:hint="eastAsia"/>
        </w:rPr>
        <w:t>　　　　四、文具制造品牌战略管理的策略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2024-2030年文具制造行业发展前景预测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2024-2030年中国文具制造发展趋势分析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2024-2030年中国文具制造行业发展总体趋势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一、2024-2030年中国文具制造产业政策趋向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二、2024-2030年中国文具制造行业技术革新趋势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2024-2030年中国文具制造行业市场规模预测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一、2024-2030年中国文具制造行业市场规模预测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二、2024-2030年中国文具制造行业供给情况预测分析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三、2024-2030年中国文具制造行业需求预测分析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2024-2030年中国文具制造行业投资机会与风险评估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2024-2030年中国文具制造市场行业投资机会分析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一、文具制造投资潜力分析</w:t>
      </w:r>
      <w:r>
        <w:rPr>
          <w:rFonts w:hint="eastAsia"/>
        </w:rPr>
        <w:br/>
      </w:r>
      <w:r>
        <w:rPr>
          <w:rFonts w:hint="eastAsia"/>
        </w:rPr>
        <w:t>　　　　二、文具制造吸引力分析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2024-2030年中国文具制造市场行业投资周期分析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中~智~林－2024-2030年中国文具制造市场行业投资风险预警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文具制造行业历程</w:t>
      </w:r>
      <w:r>
        <w:rPr>
          <w:rFonts w:hint="eastAsia"/>
        </w:rPr>
        <w:br/>
      </w:r>
      <w:r>
        <w:rPr>
          <w:rFonts w:hint="eastAsia"/>
        </w:rPr>
        <w:t>　　图表 文具制造行业生命周期</w:t>
      </w:r>
      <w:r>
        <w:rPr>
          <w:rFonts w:hint="eastAsia"/>
        </w:rPr>
        <w:br/>
      </w:r>
      <w:r>
        <w:rPr>
          <w:rFonts w:hint="eastAsia"/>
        </w:rPr>
        <w:t>　　图表 文具制造行业产业链分析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文具制造行业动态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2019-2024年中国文具制造市场需求量及增速统计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2019-2024年中国文具制造出口数量分析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2024年中国文具制造进口国家及地区分析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2024-2030年中国文具制造市场前景分析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e1d0738654a30" w:history="1">
        <w:r>
          <w:rPr>
            <w:rStyle w:val="Hyperlink"/>
          </w:rPr>
          <w:t>2024年版中国文具制造行业调研分析与发展前景报告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e1d0738654a30" w:history="1">
        <w:r>
          <w:rPr>
            <w:rStyle w:val="Hyperlink"/>
          </w:rPr>
          <w:t>https://www.20087.com/6/A7/WenJuZhiZaoHangYeYanJiuBaoGao.html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51ee266254c42" w:history="1">
      <w:r>
        <w:rPr>
          <w:rStyle w:val="Hyperlink"/>
        </w:rPr>
        <w:t>2024年版中国文具制造行业调研分析与发展前景报告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WenJuZhiZaoHangYeYanJiuBaoGao.html" TargetMode="External" Id="R81de1d073865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WenJuZhiZaoHangYeYanJiuBaoGao.html" TargetMode="External" Id="Radd51ee26625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2024-02-10T23:06:00Z</dcterms:created>
  <dcterms:modified xsi:type="dcterms:W3CDTF">2024-02-11T00:06:00Z</dcterms:modified>
  <dc:subject>2024年版中国文具制造行业调研分析与发展前景报告</dc:subject>
  <dc:title>2024年版中国文具制造行业调研分析与发展前景报告</dc:title>
  <cp:keywords>2024年版中国文具制造行业调研分析与发展前景报告</cp:keywords>
  <dc:description>2024年版中国文具制造行业调研分析与发展前景报告</dc:description>
</cp:coreProperties>
</file>