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4b738efe34f59" w:history="1">
              <w:r>
                <w:rPr>
                  <w:rStyle w:val="Hyperlink"/>
                </w:rPr>
                <w:t>中国水杨醛行业现状研究分析及市场前景预测报告（2025年）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4b738efe34f59" w:history="1">
              <w:r>
                <w:rPr>
                  <w:rStyle w:val="Hyperlink"/>
                </w:rPr>
                <w:t>中国水杨醛行业现状研究分析及市场前景预测报告（2025年）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4b738efe34f59" w:history="1">
                <w:r>
                  <w:rPr>
                    <w:rStyle w:val="Hyperlink"/>
                  </w:rPr>
                  <w:t>https://www.20087.com/M_QiTa/76/ShuiYangQuanShiChangDiaoYanYuYuCe.html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是一种重要的有机合成原料，广泛应用于香料、医药、染料和农药等多个行业。近年来，由于下游应用市场的持续扩张，尤其是日用化学品和制药行业的快速发展，对水杨醛的需求呈现出稳定增长态势。随着环保意识的提升，市场对绿色、安全的水杨醛生产技术的需求日益迫切。目前，水杨醛的生产方法主要包括化学合成法和生物发酵法，其中生物发酵法因其环境友好性而逐渐受到重视。</w:t>
      </w:r>
      <w:r>
        <w:rPr>
          <w:rFonts w:hint="eastAsia"/>
        </w:rPr>
        <w:br/>
      </w:r>
      <w:r>
        <w:rPr>
          <w:rFonts w:hint="eastAsia"/>
        </w:rPr>
        <w:t>　　未来，水杨醛行业将更加注重可持续发展和清洁生产。在技术创新方面，通过改进生物发酵工艺，提高水杨醛的产率和纯度，同时减少副产物和废弃物，实现资源的循环利用。此外，随着消费者对天然和有机产品偏好的增强，水杨醛在天然香料和有机药品中的应用将得到进一步拓展。行业整合和专业化分工也将加速，促进水杨醛供应链的优化和效率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2025年中国水杨醛行业市场运转动态剖析</w:t>
      </w:r>
      <w:r>
        <w:rPr>
          <w:rFonts w:hint="eastAsia"/>
        </w:rPr>
        <w:br/>
      </w:r>
      <w:r>
        <w:rPr>
          <w:rFonts w:hint="eastAsia"/>
        </w:rPr>
        <w:t>　　第一节 2025年中国水杨醛行业市场开展概述</w:t>
      </w:r>
      <w:r>
        <w:rPr>
          <w:rFonts w:hint="eastAsia"/>
        </w:rPr>
        <w:br/>
      </w:r>
      <w:r>
        <w:rPr>
          <w:rFonts w:hint="eastAsia"/>
        </w:rPr>
        <w:t>　　　　一、市场特性剖析</w:t>
      </w:r>
      <w:r>
        <w:rPr>
          <w:rFonts w:hint="eastAsia"/>
        </w:rPr>
        <w:br/>
      </w:r>
      <w:r>
        <w:rPr>
          <w:rFonts w:hint="eastAsia"/>
        </w:rPr>
        <w:t>　　　　二、市场技术开展情况</w:t>
      </w:r>
      <w:r>
        <w:rPr>
          <w:rFonts w:hint="eastAsia"/>
        </w:rPr>
        <w:br/>
      </w:r>
      <w:r>
        <w:rPr>
          <w:rFonts w:hint="eastAsia"/>
        </w:rPr>
        <w:t>　　　　三、市场产品价钱走势</w:t>
      </w:r>
      <w:r>
        <w:rPr>
          <w:rFonts w:hint="eastAsia"/>
        </w:rPr>
        <w:br/>
      </w:r>
      <w:r>
        <w:rPr>
          <w:rFonts w:hint="eastAsia"/>
        </w:rPr>
        <w:t>　　第二节 2025年中国水杨醛行业市场动态剖析</w:t>
      </w:r>
      <w:r>
        <w:rPr>
          <w:rFonts w:hint="eastAsia"/>
        </w:rPr>
        <w:br/>
      </w:r>
      <w:r>
        <w:rPr>
          <w:rFonts w:hint="eastAsia"/>
        </w:rPr>
        <w:t>　　　　一、水杨醛供应剖析</w:t>
      </w:r>
      <w:r>
        <w:rPr>
          <w:rFonts w:hint="eastAsia"/>
        </w:rPr>
        <w:br/>
      </w:r>
      <w:r>
        <w:rPr>
          <w:rFonts w:hint="eastAsia"/>
        </w:rPr>
        <w:t>　　　　二、水杨醛需求剖析</w:t>
      </w:r>
      <w:r>
        <w:rPr>
          <w:rFonts w:hint="eastAsia"/>
        </w:rPr>
        <w:br/>
      </w:r>
      <w:r>
        <w:rPr>
          <w:rFonts w:hint="eastAsia"/>
        </w:rPr>
        <w:t>　　　　三、水杨醛市场销售剖析</w:t>
      </w:r>
      <w:r>
        <w:rPr>
          <w:rFonts w:hint="eastAsia"/>
        </w:rPr>
        <w:br/>
      </w:r>
      <w:r>
        <w:rPr>
          <w:rFonts w:hint="eastAsia"/>
        </w:rPr>
        <w:t>　　第三节 2025年中国水杨醛行业开展存在问题剖析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2020-2025年中国有机化学原料制造行业数据监测剖析（按季度更新）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2020-2025年中国有机化学原料制造行业范围剖析</w:t>
      </w:r>
      <w:r>
        <w:rPr>
          <w:rFonts w:hint="eastAsia"/>
        </w:rPr>
        <w:br/>
      </w:r>
      <w:r>
        <w:rPr>
          <w:rFonts w:hint="eastAsia"/>
        </w:rPr>
        <w:t>　　　　一、企业数量增长剖析</w:t>
      </w:r>
      <w:r>
        <w:rPr>
          <w:rFonts w:hint="eastAsia"/>
        </w:rPr>
        <w:br/>
      </w:r>
      <w:r>
        <w:rPr>
          <w:rFonts w:hint="eastAsia"/>
        </w:rPr>
        <w:t>　　　　二、从业人数增长剖析</w:t>
      </w:r>
      <w:r>
        <w:rPr>
          <w:rFonts w:hint="eastAsia"/>
        </w:rPr>
        <w:br/>
      </w:r>
      <w:r>
        <w:rPr>
          <w:rFonts w:hint="eastAsia"/>
        </w:rPr>
        <w:t>　　　　三、资产范围增长剖析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一、企业数量构造剖析</w:t>
      </w:r>
      <w:r>
        <w:rPr>
          <w:rFonts w:hint="eastAsia"/>
        </w:rPr>
        <w:br/>
      </w:r>
      <w:r>
        <w:rPr>
          <w:rFonts w:hint="eastAsia"/>
        </w:rPr>
        <w:t>　　　　二、销售收入构造剖析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2020-2025年中国有机化学原料制造行业产值剖析</w:t>
      </w:r>
      <w:r>
        <w:rPr>
          <w:rFonts w:hint="eastAsia"/>
        </w:rPr>
        <w:br/>
      </w:r>
      <w:r>
        <w:rPr>
          <w:rFonts w:hint="eastAsia"/>
        </w:rPr>
        <w:t>　　　　一、产废品增长剖析</w:t>
      </w:r>
      <w:r>
        <w:rPr>
          <w:rFonts w:hint="eastAsia"/>
        </w:rPr>
        <w:br/>
      </w:r>
      <w:r>
        <w:rPr>
          <w:rFonts w:hint="eastAsia"/>
        </w:rPr>
        <w:t>　　　　二、工业销售产值剖析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一、销售本钱统计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2020-2025年中国有机化学原料制造行业盈利才能剖析</w:t>
      </w:r>
      <w:r>
        <w:rPr>
          <w:rFonts w:hint="eastAsia"/>
        </w:rPr>
        <w:br/>
      </w:r>
      <w:r>
        <w:rPr>
          <w:rFonts w:hint="eastAsia"/>
        </w:rPr>
        <w:t>　　　　一、主要盈利指标剖析</w:t>
      </w:r>
      <w:r>
        <w:rPr>
          <w:rFonts w:hint="eastAsia"/>
        </w:rPr>
        <w:br/>
      </w:r>
      <w:r>
        <w:rPr>
          <w:rFonts w:hint="eastAsia"/>
        </w:rPr>
        <w:t>　　　　二、主要盈利才能指标剖析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水杨醛行业相关概述</w:t>
      </w:r>
      <w:r>
        <w:rPr>
          <w:rFonts w:hint="eastAsia"/>
        </w:rPr>
        <w:br/>
      </w:r>
      <w:r>
        <w:rPr>
          <w:rFonts w:hint="eastAsia"/>
        </w:rPr>
        <w:t>　　第一节 水杨醛的论述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二、主要用处</w:t>
      </w:r>
      <w:r>
        <w:rPr>
          <w:rFonts w:hint="eastAsia"/>
        </w:rPr>
        <w:br/>
      </w:r>
      <w:r>
        <w:rPr>
          <w:rFonts w:hint="eastAsia"/>
        </w:rPr>
        <w:t>　　第二节 理化特性剖析</w:t>
      </w:r>
      <w:r>
        <w:rPr>
          <w:rFonts w:hint="eastAsia"/>
        </w:rPr>
        <w:br/>
      </w:r>
      <w:r>
        <w:rPr>
          <w:rFonts w:hint="eastAsia"/>
        </w:rPr>
        <w:t>　　　　一、安康危害</w:t>
      </w:r>
      <w:r>
        <w:rPr>
          <w:rFonts w:hint="eastAsia"/>
        </w:rPr>
        <w:br/>
      </w:r>
      <w:r>
        <w:rPr>
          <w:rFonts w:hint="eastAsia"/>
        </w:rPr>
        <w:t>　　　　二、燃爆风险</w:t>
      </w:r>
      <w:r>
        <w:rPr>
          <w:rFonts w:hint="eastAsia"/>
        </w:rPr>
        <w:br/>
      </w:r>
      <w:r>
        <w:rPr>
          <w:rFonts w:hint="eastAsia"/>
        </w:rPr>
        <w:t>　　　　三、风险特性</w:t>
      </w:r>
      <w:r>
        <w:rPr>
          <w:rFonts w:hint="eastAsia"/>
        </w:rPr>
        <w:br/>
      </w:r>
      <w:r>
        <w:rPr>
          <w:rFonts w:hint="eastAsia"/>
        </w:rPr>
        <w:t>　　　　四、灭火办法</w:t>
      </w:r>
      <w:r>
        <w:rPr>
          <w:rFonts w:hint="eastAsia"/>
        </w:rPr>
        <w:br/>
      </w:r>
      <w:r>
        <w:rPr>
          <w:rFonts w:hint="eastAsia"/>
        </w:rPr>
        <w:t>　　第三节 水杨醛行业的特性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2025年中国水杨醛产业运转环境剖析</w:t>
      </w:r>
      <w:r>
        <w:rPr>
          <w:rFonts w:hint="eastAsia"/>
        </w:rPr>
        <w:br/>
      </w:r>
      <w:r>
        <w:rPr>
          <w:rFonts w:hint="eastAsia"/>
        </w:rPr>
        <w:t>　　第一节 2025年中国经济环境剖析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五、工业开展形势</w:t>
      </w:r>
      <w:r>
        <w:rPr>
          <w:rFonts w:hint="eastAsia"/>
        </w:rPr>
        <w:br/>
      </w:r>
      <w:r>
        <w:rPr>
          <w:rFonts w:hint="eastAsia"/>
        </w:rPr>
        <w:t>　　第二节 2025年中国水杨醛产业政策环境剖析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二、国内相关环保规则</w:t>
      </w:r>
      <w:r>
        <w:rPr>
          <w:rFonts w:hint="eastAsia"/>
        </w:rPr>
        <w:br/>
      </w:r>
      <w:r>
        <w:rPr>
          <w:rFonts w:hint="eastAsia"/>
        </w:rPr>
        <w:t>　　　　三、进出口政策剖析</w:t>
      </w:r>
      <w:r>
        <w:rPr>
          <w:rFonts w:hint="eastAsia"/>
        </w:rPr>
        <w:br/>
      </w:r>
      <w:r>
        <w:rPr>
          <w:rFonts w:hint="eastAsia"/>
        </w:rPr>
        <w:t>　　第三节 2025年中国水杨醛产业社会环境剖析</w:t>
      </w:r>
      <w:r>
        <w:rPr>
          <w:rFonts w:hint="eastAsia"/>
        </w:rPr>
        <w:br/>
      </w:r>
      <w:r>
        <w:rPr>
          <w:rFonts w:hint="eastAsia"/>
        </w:rPr>
        <w:t>　　　　一、人口环境剖析</w:t>
      </w:r>
      <w:r>
        <w:rPr>
          <w:rFonts w:hint="eastAsia"/>
        </w:rPr>
        <w:br/>
      </w:r>
      <w:r>
        <w:rPr>
          <w:rFonts w:hint="eastAsia"/>
        </w:rPr>
        <w:t>　　　　二、教育环境剖析</w:t>
      </w:r>
      <w:r>
        <w:rPr>
          <w:rFonts w:hint="eastAsia"/>
        </w:rPr>
        <w:br/>
      </w:r>
      <w:r>
        <w:rPr>
          <w:rFonts w:hint="eastAsia"/>
        </w:rPr>
        <w:t>　　　　三、文化环境剖析</w:t>
      </w:r>
      <w:r>
        <w:rPr>
          <w:rFonts w:hint="eastAsia"/>
        </w:rPr>
        <w:br/>
      </w:r>
      <w:r>
        <w:rPr>
          <w:rFonts w:hint="eastAsia"/>
        </w:rPr>
        <w:t>　　　　四、生态环境剖析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2020-2025年中国苯甲醛进出口数据监测剖析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2020-2025年中国苯甲醛进口数据剖析</w:t>
      </w:r>
      <w:r>
        <w:rPr>
          <w:rFonts w:hint="eastAsia"/>
        </w:rPr>
        <w:br/>
      </w:r>
      <w:r>
        <w:rPr>
          <w:rFonts w:hint="eastAsia"/>
        </w:rPr>
        <w:t>　　　　一、进口数量剖析（29122100）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2020-2025年中国苯甲醛出口数据剖析</w:t>
      </w:r>
      <w:r>
        <w:rPr>
          <w:rFonts w:hint="eastAsia"/>
        </w:rPr>
        <w:br/>
      </w:r>
      <w:r>
        <w:rPr>
          <w:rFonts w:hint="eastAsia"/>
        </w:rPr>
        <w:t>　　　　一、出口数量剖析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2020-2025年中国苯甲醛进出口均匀单价剖析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2020-2025年中国苯甲醛进出口国度及地域剖析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2025年中国水杨醛市场形势与营销战略剖析</w:t>
      </w:r>
      <w:r>
        <w:rPr>
          <w:rFonts w:hint="eastAsia"/>
        </w:rPr>
        <w:br/>
      </w:r>
      <w:r>
        <w:rPr>
          <w:rFonts w:hint="eastAsia"/>
        </w:rPr>
        <w:t>　　第一节 2025年中国水杨醛市场形势剖析</w:t>
      </w:r>
      <w:r>
        <w:rPr>
          <w:rFonts w:hint="eastAsia"/>
        </w:rPr>
        <w:br/>
      </w:r>
      <w:r>
        <w:rPr>
          <w:rFonts w:hint="eastAsia"/>
        </w:rPr>
        <w:t>　　第二节 2025年中国水杨醛行业供需形势剖析</w:t>
      </w:r>
      <w:r>
        <w:rPr>
          <w:rFonts w:hint="eastAsia"/>
        </w:rPr>
        <w:br/>
      </w:r>
      <w:r>
        <w:rPr>
          <w:rFonts w:hint="eastAsia"/>
        </w:rPr>
        <w:t>　　　　一、水杨醛行业供需现状</w:t>
      </w:r>
      <w:r>
        <w:rPr>
          <w:rFonts w:hint="eastAsia"/>
        </w:rPr>
        <w:br/>
      </w:r>
      <w:r>
        <w:rPr>
          <w:rFonts w:hint="eastAsia"/>
        </w:rPr>
        <w:t>　　　　二、水杨醛价钱或将反弹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三、在金融危机下国内企业对策剖析</w:t>
      </w:r>
      <w:r>
        <w:rPr>
          <w:rFonts w:hint="eastAsia"/>
        </w:rPr>
        <w:br/>
      </w:r>
      <w:r>
        <w:rPr>
          <w:rFonts w:hint="eastAsia"/>
        </w:rPr>
        <w:t>　　第三节 2025年中国水杨醛行业企业的营销战略剖析</w:t>
      </w:r>
      <w:r>
        <w:rPr>
          <w:rFonts w:hint="eastAsia"/>
        </w:rPr>
        <w:br/>
      </w:r>
      <w:r>
        <w:rPr>
          <w:rFonts w:hint="eastAsia"/>
        </w:rPr>
        <w:t>　　第四节 2025年我国水杨醛上游行业开展态势瞻望</w:t>
      </w:r>
      <w:r>
        <w:rPr>
          <w:rFonts w:hint="eastAsia"/>
        </w:rPr>
        <w:br/>
      </w:r>
      <w:r>
        <w:rPr>
          <w:rFonts w:hint="eastAsia"/>
        </w:rPr>
        <w:t>　　　　一、发明性地开辟市场</w:t>
      </w:r>
      <w:r>
        <w:rPr>
          <w:rFonts w:hint="eastAsia"/>
        </w:rPr>
        <w:br/>
      </w:r>
      <w:r>
        <w:rPr>
          <w:rFonts w:hint="eastAsia"/>
        </w:rPr>
        <w:t>　　　　二、增强市场剖析</w:t>
      </w:r>
      <w:r>
        <w:rPr>
          <w:rFonts w:hint="eastAsia"/>
        </w:rPr>
        <w:br/>
      </w:r>
      <w:r>
        <w:rPr>
          <w:rFonts w:hint="eastAsia"/>
        </w:rPr>
        <w:t>　　　　三、注重建立现代化营销网络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2025年中国水杨醛行业市场竞争格局剖析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2025年中国水杨醛竞争现状剖析</w:t>
      </w:r>
      <w:r>
        <w:rPr>
          <w:rFonts w:hint="eastAsia"/>
        </w:rPr>
        <w:br/>
      </w:r>
      <w:r>
        <w:rPr>
          <w:rFonts w:hint="eastAsia"/>
        </w:rPr>
        <w:t>　　　　一、水杨醛竞争力剖析</w:t>
      </w:r>
      <w:r>
        <w:rPr>
          <w:rFonts w:hint="eastAsia"/>
        </w:rPr>
        <w:br/>
      </w:r>
      <w:r>
        <w:rPr>
          <w:rFonts w:hint="eastAsia"/>
        </w:rPr>
        <w:t>　　　　二、水杨醛价钱竞争剖析</w:t>
      </w:r>
      <w:r>
        <w:rPr>
          <w:rFonts w:hint="eastAsia"/>
        </w:rPr>
        <w:br/>
      </w:r>
      <w:r>
        <w:rPr>
          <w:rFonts w:hint="eastAsia"/>
        </w:rPr>
        <w:t>　　　　三、水杨醛技术竞争剖析</w:t>
      </w:r>
      <w:r>
        <w:rPr>
          <w:rFonts w:hint="eastAsia"/>
        </w:rPr>
        <w:br/>
      </w:r>
      <w:r>
        <w:rPr>
          <w:rFonts w:hint="eastAsia"/>
        </w:rPr>
        <w:t>　　第二节 2025年中国水杨醛行业集中度剖析</w:t>
      </w:r>
      <w:r>
        <w:rPr>
          <w:rFonts w:hint="eastAsia"/>
        </w:rPr>
        <w:br/>
      </w:r>
      <w:r>
        <w:rPr>
          <w:rFonts w:hint="eastAsia"/>
        </w:rPr>
        <w:t>　　　　一、企业集中度剖析</w:t>
      </w:r>
      <w:r>
        <w:rPr>
          <w:rFonts w:hint="eastAsia"/>
        </w:rPr>
        <w:br/>
      </w:r>
      <w:r>
        <w:rPr>
          <w:rFonts w:hint="eastAsia"/>
        </w:rPr>
        <w:t>　　　　二、市场集中度剖析</w:t>
      </w:r>
      <w:r>
        <w:rPr>
          <w:rFonts w:hint="eastAsia"/>
        </w:rPr>
        <w:br/>
      </w:r>
      <w:r>
        <w:rPr>
          <w:rFonts w:hint="eastAsia"/>
        </w:rPr>
        <w:t>　　第三节 2025年中国水杨醛企业提升竞争力战略剖析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2025年中国水杨醛重点消费企业竞争性财务数据剖析</w:t>
      </w:r>
      <w:r>
        <w:rPr>
          <w:rFonts w:hint="eastAsia"/>
        </w:rPr>
        <w:br/>
      </w:r>
      <w:r>
        <w:rPr>
          <w:rFonts w:hint="eastAsia"/>
        </w:rPr>
        <w:t>　　第一节 盐城市百盛香料厂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南京晶桥香料有限公司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洪泽县新星医药原料有限公司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江阴市新星化工厂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高碑店市金祥化工厂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2025-2031年中国水杨醛行业开展趋向瞻望剖析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2025-2031年中国水杨醛行业开展趋向剖析</w:t>
      </w:r>
      <w:r>
        <w:rPr>
          <w:rFonts w:hint="eastAsia"/>
        </w:rPr>
        <w:br/>
      </w:r>
      <w:r>
        <w:rPr>
          <w:rFonts w:hint="eastAsia"/>
        </w:rPr>
        <w:t>　　　　一、水杨醛产业技术方向剖析</w:t>
      </w:r>
      <w:r>
        <w:rPr>
          <w:rFonts w:hint="eastAsia"/>
        </w:rPr>
        <w:br/>
      </w:r>
      <w:r>
        <w:rPr>
          <w:rFonts w:hint="eastAsia"/>
        </w:rPr>
        <w:t>　　　　二、水杨醛竞争格局预测剖析</w:t>
      </w:r>
      <w:r>
        <w:rPr>
          <w:rFonts w:hint="eastAsia"/>
        </w:rPr>
        <w:br/>
      </w:r>
      <w:r>
        <w:rPr>
          <w:rFonts w:hint="eastAsia"/>
        </w:rPr>
        <w:t>　　　　三、有机化学原料制造业预测剖析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2025-2031年中国水杨醛行业市场盈利预测剖析</w:t>
      </w:r>
      <w:r>
        <w:rPr>
          <w:rFonts w:hint="eastAsia"/>
        </w:rPr>
        <w:br/>
      </w:r>
      <w:r>
        <w:rPr>
          <w:rFonts w:hint="eastAsia"/>
        </w:rPr>
        <w:t>　　　　一、水杨醛供应预测剖析</w:t>
      </w:r>
      <w:r>
        <w:rPr>
          <w:rFonts w:hint="eastAsia"/>
        </w:rPr>
        <w:br/>
      </w:r>
      <w:r>
        <w:rPr>
          <w:rFonts w:hint="eastAsia"/>
        </w:rPr>
        <w:t>　　　　二、水杨醛市场需求预测剖析</w:t>
      </w:r>
      <w:r>
        <w:rPr>
          <w:rFonts w:hint="eastAsia"/>
        </w:rPr>
        <w:br/>
      </w:r>
      <w:r>
        <w:rPr>
          <w:rFonts w:hint="eastAsia"/>
        </w:rPr>
        <w:t>　　　　三、水杨醛进出口预测剖析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2025-2031年中国水杨醛行业市场盈利预测剖析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2025-2031年中国水杨醛行业投资时机与风险剖析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2025-2031年中国水杨醛行业投资机遇剖析</w:t>
      </w:r>
      <w:r>
        <w:rPr>
          <w:rFonts w:hint="eastAsia"/>
        </w:rPr>
        <w:br/>
      </w:r>
      <w:r>
        <w:rPr>
          <w:rFonts w:hint="eastAsia"/>
        </w:rPr>
        <w:t>　　　　一、产业市场机遇剖析</w:t>
      </w:r>
      <w:r>
        <w:rPr>
          <w:rFonts w:hint="eastAsia"/>
        </w:rPr>
        <w:br/>
      </w:r>
      <w:r>
        <w:rPr>
          <w:rFonts w:hint="eastAsia"/>
        </w:rPr>
        <w:t>　　　　二、产业链中投资时机比照剖析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2025-2031年中国水杨醛行业投资潜力剖析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三、管理风险剖析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2025-2031年中国水杨醛行业盈利形式与投资战略剖析</w:t>
      </w:r>
      <w:r>
        <w:rPr>
          <w:rFonts w:hint="eastAsia"/>
        </w:rPr>
        <w:br/>
      </w:r>
      <w:r>
        <w:rPr>
          <w:rFonts w:hint="eastAsia"/>
        </w:rPr>
        <w:t>　　第一节 国外水杨醛行业投资现状及运营形式剖析</w:t>
      </w:r>
      <w:r>
        <w:rPr>
          <w:rFonts w:hint="eastAsia"/>
        </w:rPr>
        <w:br/>
      </w:r>
      <w:r>
        <w:rPr>
          <w:rFonts w:hint="eastAsia"/>
        </w:rPr>
        <w:t>　　　　一、境外水杨醛行业生长状况调查</w:t>
      </w:r>
      <w:r>
        <w:rPr>
          <w:rFonts w:hint="eastAsia"/>
        </w:rPr>
        <w:br/>
      </w:r>
      <w:r>
        <w:rPr>
          <w:rFonts w:hint="eastAsia"/>
        </w:rPr>
        <w:t>　　　　二、运营形式自创</w:t>
      </w:r>
      <w:r>
        <w:rPr>
          <w:rFonts w:hint="eastAsia"/>
        </w:rPr>
        <w:br/>
      </w:r>
      <w:r>
        <w:rPr>
          <w:rFonts w:hint="eastAsia"/>
        </w:rPr>
        <w:t>　　　　三、在华投资新趋向意向</w:t>
      </w:r>
      <w:r>
        <w:rPr>
          <w:rFonts w:hint="eastAsia"/>
        </w:rPr>
        <w:br/>
      </w:r>
      <w:r>
        <w:rPr>
          <w:rFonts w:hint="eastAsia"/>
        </w:rPr>
        <w:t>　　第二节 中国水杨醛行业商业形式讨论</w:t>
      </w:r>
      <w:r>
        <w:rPr>
          <w:rFonts w:hint="eastAsia"/>
        </w:rPr>
        <w:br/>
      </w:r>
      <w:r>
        <w:rPr>
          <w:rFonts w:hint="eastAsia"/>
        </w:rPr>
        <w:t>　　第三节 中国水杨醛行业投资国际化开展战略剖析</w:t>
      </w:r>
      <w:r>
        <w:rPr>
          <w:rFonts w:hint="eastAsia"/>
        </w:rPr>
        <w:br/>
      </w:r>
      <w:r>
        <w:rPr>
          <w:rFonts w:hint="eastAsia"/>
        </w:rPr>
        <w:t>　　　　一、战略优势剖析</w:t>
      </w:r>
      <w:r>
        <w:rPr>
          <w:rFonts w:hint="eastAsia"/>
        </w:rPr>
        <w:br/>
      </w:r>
      <w:r>
        <w:rPr>
          <w:rFonts w:hint="eastAsia"/>
        </w:rPr>
        <w:t>　　　　二、战略机遇剖析</w:t>
      </w:r>
      <w:r>
        <w:rPr>
          <w:rFonts w:hint="eastAsia"/>
        </w:rPr>
        <w:br/>
      </w:r>
      <w:r>
        <w:rPr>
          <w:rFonts w:hint="eastAsia"/>
        </w:rPr>
        <w:t>　　　　三、战略规划目的</w:t>
      </w:r>
      <w:r>
        <w:rPr>
          <w:rFonts w:hint="eastAsia"/>
        </w:rPr>
        <w:br/>
      </w:r>
      <w:r>
        <w:rPr>
          <w:rFonts w:hint="eastAsia"/>
        </w:rPr>
        <w:t>　　　　四、战略措施剖析</w:t>
      </w:r>
      <w:r>
        <w:rPr>
          <w:rFonts w:hint="eastAsia"/>
        </w:rPr>
        <w:br/>
      </w:r>
      <w:r>
        <w:rPr>
          <w:rFonts w:hint="eastAsia"/>
        </w:rPr>
        <w:t>　　第四节 中国水杨醛行业投资战略剖析</w:t>
      </w:r>
      <w:r>
        <w:rPr>
          <w:rFonts w:hint="eastAsia"/>
        </w:rPr>
        <w:br/>
      </w:r>
      <w:r>
        <w:rPr>
          <w:rFonts w:hint="eastAsia"/>
        </w:rPr>
        <w:t>　　第五节 中国水杨醛行业资本运作战略选择计划研讨</w:t>
      </w:r>
      <w:r>
        <w:rPr>
          <w:rFonts w:hint="eastAsia"/>
        </w:rPr>
        <w:br/>
      </w:r>
      <w:r>
        <w:rPr>
          <w:rFonts w:hint="eastAsia"/>
        </w:rPr>
        <w:t>　　　　一、资本运作的相关政策剖析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二、资本运作的可选择方式剖析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三、跨区域兼并重组战略剖析</w:t>
      </w:r>
      <w:r>
        <w:rPr>
          <w:rFonts w:hint="eastAsia"/>
        </w:rPr>
        <w:br/>
      </w:r>
      <w:r>
        <w:rPr>
          <w:rFonts w:hint="eastAsia"/>
        </w:rPr>
        <w:t>　　　　四、区域整合战略剖析</w:t>
      </w:r>
      <w:r>
        <w:rPr>
          <w:rFonts w:hint="eastAsia"/>
        </w:rPr>
        <w:br/>
      </w:r>
      <w:r>
        <w:rPr>
          <w:rFonts w:hint="eastAsia"/>
        </w:rPr>
        <w:t>　　第六节 中-智林-－济研：中国水杨醛行业多元化运营战略的可行性剖析</w:t>
      </w:r>
      <w:r>
        <w:rPr>
          <w:rFonts w:hint="eastAsia"/>
        </w:rPr>
        <w:br/>
      </w:r>
      <w:r>
        <w:rPr>
          <w:rFonts w:hint="eastAsia"/>
        </w:rPr>
        <w:t>　　　　一、多元化运营的客观条件</w:t>
      </w:r>
      <w:r>
        <w:rPr>
          <w:rFonts w:hint="eastAsia"/>
        </w:rPr>
        <w:br/>
      </w:r>
      <w:r>
        <w:rPr>
          <w:rFonts w:hint="eastAsia"/>
        </w:rPr>
        <w:t>　　　　二、多元化运营的客体选择条件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三、多元化运营的风险阐述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2020-2025年我国有机化学原料制造行业资产范围增长趋向图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2025年我国有机化学原料制造行业不同类型企业数量散布图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2025年我国有机化学原料制造行业不同一切制企业数量散布图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2025年我国有机化学原料制造行业不同类型企业销售收入散布图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2025年我国有机化学原料制造行业不同一切制企业销售收入散布图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2020-2025年我国有机化学原料制造行业产废品增长趋向图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2020-2025年我国有机化学原料制造行业销售本钱增长趋向图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2020-2025年我国有机化学原料制造行业费用运用统计图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2020-2025年我国有机化学原料制造行业主要盈利指标增长趋向图</w:t>
      </w:r>
      <w:r>
        <w:rPr>
          <w:rFonts w:hint="eastAsia"/>
        </w:rPr>
        <w:br/>
      </w:r>
      <w:r>
        <w:rPr>
          <w:rFonts w:hint="eastAsia"/>
        </w:rPr>
        <w:t>　　图表 2020-2025年中国苯甲醛进口数量剖析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2020-2025年中国苯甲醛进口金额剖析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2020-2025年中国苯甲醛出口数量剖析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2020-2025年中国苯甲醛出口金额剖析</w:t>
      </w:r>
      <w:r>
        <w:rPr>
          <w:rFonts w:hint="eastAsia"/>
        </w:rPr>
        <w:br/>
      </w:r>
      <w:r>
        <w:rPr>
          <w:rFonts w:hint="eastAsia"/>
        </w:rPr>
        <w:t>　　图表 2020-2025年中国苯甲醛进出口均匀单价剖析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2020-2025年中国苯甲醛进口国度及地域剖析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盐城市百盛香料厂主要经济指标走势图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盐城市百盛香料厂运营收入走势图</w:t>
      </w:r>
      <w:r>
        <w:rPr>
          <w:rFonts w:hint="eastAsia"/>
        </w:rPr>
        <w:br/>
      </w:r>
      <w:r>
        <w:rPr>
          <w:rFonts w:hint="eastAsia"/>
        </w:rPr>
        <w:t>　　图表 盐城市百盛香料厂盈利指标走势图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盐城市百盛香料厂负债状况图</w:t>
      </w:r>
      <w:r>
        <w:rPr>
          <w:rFonts w:hint="eastAsia"/>
        </w:rPr>
        <w:br/>
      </w:r>
      <w:r>
        <w:rPr>
          <w:rFonts w:hint="eastAsia"/>
        </w:rPr>
        <w:t>　　图表 盐城市百盛香料厂负债指标走势图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盐城市百盛香料厂运营才能指标走势图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盐城市百盛香料厂生长才能指标走势图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南京晶桥香料有限公司负债状况图</w:t>
      </w:r>
      <w:r>
        <w:rPr>
          <w:rFonts w:hint="eastAsia"/>
        </w:rPr>
        <w:br/>
      </w:r>
      <w:r>
        <w:rPr>
          <w:rFonts w:hint="eastAsia"/>
        </w:rPr>
        <w:t>　　图表 南京晶桥香料有限公司负债指标走势图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洪泽县新星医药原料有限公司负债状况图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江阴市新星化工厂运营收入走势图</w:t>
      </w:r>
      <w:r>
        <w:rPr>
          <w:rFonts w:hint="eastAsia"/>
        </w:rPr>
        <w:br/>
      </w:r>
      <w:r>
        <w:rPr>
          <w:rFonts w:hint="eastAsia"/>
        </w:rPr>
        <w:t>　　图表 江阴市新星化工厂盈利指标走势图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江阴市新星化工厂负债状况图</w:t>
      </w:r>
      <w:r>
        <w:rPr>
          <w:rFonts w:hint="eastAsia"/>
        </w:rPr>
        <w:br/>
      </w:r>
      <w:r>
        <w:rPr>
          <w:rFonts w:hint="eastAsia"/>
        </w:rPr>
        <w:t>　　图表 江阴市新星化工厂负债指标走势图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江阴市新星化工厂运营才能指标走势图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江阴市新星化工厂生长才能指标走势图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高碑店市金祥化工厂运营收入走势图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高碑店市金祥化工厂盈利指标走势图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高碑店市金祥化工厂负债状况图</w:t>
      </w:r>
      <w:r>
        <w:rPr>
          <w:rFonts w:hint="eastAsia"/>
        </w:rPr>
        <w:br/>
      </w:r>
      <w:r>
        <w:rPr>
          <w:rFonts w:hint="eastAsia"/>
        </w:rPr>
        <w:t>　　图表 高碑店市金祥化工厂负债指标走势图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高碑店市金祥化工厂运营才能指标走势图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高碑店市金祥化工厂生长才能指标走势图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江阴市百汇香料有限公司负债状况图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2025-2031年中国有机化学原料制造业预测剖析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2025-2031年中国水杨醛供应预测剖析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2025-2031年中国水杨醛市场需求预测剖析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2025-2031年中国水杨醛进出口预测剖析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2025-2031年中国水杨醛行业市场盈利预测剖析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2020-2025年中国GDP总量及增长趋向图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2020-2025年我国城镇居民可支配收入增长趋向图</w:t>
      </w:r>
      <w:r>
        <w:rPr>
          <w:rFonts w:hint="eastAsia"/>
        </w:rPr>
        <w:br/>
      </w:r>
      <w:r>
        <w:rPr>
          <w:rFonts w:hint="eastAsia"/>
        </w:rPr>
        <w:t>　　图表 2020-2025年我国乡村居民人均纯收入增长趋向图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近期钱汇率中间价（对美圆）</w:t>
      </w:r>
      <w:r>
        <w:rPr>
          <w:rFonts w:hint="eastAsia"/>
        </w:rPr>
        <w:br/>
      </w:r>
      <w:r>
        <w:rPr>
          <w:rFonts w:hint="eastAsia"/>
        </w:rPr>
        <w:t>　　图表 2020-2025年中国货币供给量月度数据统计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2020-2025年中国外汇储藏走势图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我国近几年存款准备金率调整状况统计表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2020-2025年中国社会消费品批发总额增长趋向图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2020-2025年我国人口及其自然增长率变化状况</w:t>
      </w:r>
      <w:r>
        <w:rPr>
          <w:rFonts w:hint="eastAsia"/>
        </w:rPr>
        <w:br/>
      </w:r>
      <w:r>
        <w:rPr>
          <w:rFonts w:hint="eastAsia"/>
        </w:rPr>
        <w:t>　　图表 各年龄段人口比重变化状况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2020-2025年我国播送和电视节目综合人口掩盖率走势图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2020-2025年我国研讨与实验开展（R&amp;D）经费支出走势图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4b738efe34f59" w:history="1">
        <w:r>
          <w:rPr>
            <w:rStyle w:val="Hyperlink"/>
          </w:rPr>
          <w:t>中国水杨醛行业现状研究分析及市场前景预测报告（2025年）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4b738efe34f59" w:history="1">
        <w:r>
          <w:rPr>
            <w:rStyle w:val="Hyperlink"/>
          </w:rPr>
          <w:t>https://www.20087.com/M_QiTa/76/ShuiYangQuanShiChangDiaoYanYuYuCe.html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热点：水杨醛是易制毒易制爆吗、水杨醛结构式、水杨醛接触皮肤变黄了怎么办、水杨醛毒性、茴香醛、水杨醛溶解度、水杨醛怎么处理最好、水杨醛结构式图片、对甲基苯甲醛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ef0d8e8b84997" w:history="1">
      <w:r>
        <w:rPr>
          <w:rStyle w:val="Hyperlink"/>
        </w:rPr>
        <w:t>中国水杨醛行业现状研究分析及市场前景预测报告（2025年）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ShuiYangQuanShiChangDiaoYanYuYuCe.html" TargetMode="External" Id="R11a4b738efe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ShuiYangQuanShiChangDiaoYanYuYuCe.html" TargetMode="External" Id="R0ddef0d8e8b8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2025-03-10T00:34:00Z</dcterms:created>
  <dcterms:modified xsi:type="dcterms:W3CDTF">2025-03-10T01:34:00Z</dcterms:modified>
  <dc:subject>中国水杨醛行业现状研究分析及市场前景预测报告（2025年）</dc:subject>
  <dc:title>中国水杨醛行业现状研究分析及市场前景预测报告（2025年）</dc:title>
  <cp:keywords>中国水杨醛行业现状研究分析及市场前景预测报告（2025年）</cp:keywords>
  <dc:description>中国水杨醛行业现状研究分析及市场前景预测报告（2025年）</dc:description>
</cp:coreProperties>
</file>