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491acbbe154360" w:history="1">
              <w:r>
                <w:rPr>
                  <w:rStyle w:val="Hyperlink"/>
                </w:rPr>
                <w:t>2026-2032年中国舒适自行车发展现状分析与市场前景预测报告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491acbbe154360" w:history="1">
              <w:r>
                <w:rPr>
                  <w:rStyle w:val="Hyperlink"/>
                </w:rPr>
                <w:t>2026-2032年中国舒适自行车发展现状分析与市场前景预测报告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491acbbe154360" w:history="1">
                <w:r>
                  <w:rPr>
                    <w:rStyle w:val="Hyperlink"/>
                  </w:rPr>
                  <w:t>https://www.20087.com/6/77/ShuShiZiXingCheFaZhanQianJingFenXi.html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舒适自行车主要指注重骑行姿态、减震性能及人体工学设计的车型，涵盖耐力公路车、城市通勤车及休闲三轮车等细分品类。目前，该细分市场产品持续重构，传统笨重的减震结构逐渐被更轻量化的空气动力学管型、宽胎容设计及集成式微减震技术所取代，实现了舒适性与骑行效率的平衡。智能化元素的融入，如力矩传感器、自动变速系统及智能灯光雷达，大幅降低了骑行门槛，使车辆能够根据路况与骑手体能自动调节助力与配置。在消费端，骑行已从单纯的交通工具属性延伸至社交、健身及城市微旅游的生活方式，推动了女性专属几何、折叠便携及高颜值定制化产品的热销。同时，电助力技术的成熟有效解决了体力瓶颈，使舒适自行车成为中长距离通勤与休闲骑行的主流选择。</w:t>
      </w:r>
      <w:r>
        <w:rPr>
          <w:rFonts w:hint="eastAsia"/>
        </w:rPr>
        <w:br/>
      </w:r>
      <w:r>
        <w:rPr>
          <w:rFonts w:hint="eastAsia"/>
        </w:rPr>
        <w:t>　　未来，舒适自行车将深度融合物联网与人工智能技术，通过实时监测骑手生理数据与车辆状态，提供主动式安全预警、健康管理及预测性维护服务，成为个人移动终端的重要组成部分。市场调研网认为，在材料与设计领域，3D打印钛合金车架、竹纤维复合材料及仿生学减震结构的应用，将实现刚性、轻量化与舒适性的极致平衡。随着全球城市慢行系统的完善与低碳出行政策的落地，舒适自行车的使用场景将进一步拓展，催生“骑行+旅游”、“骑行+社交”等融合消费新业态。市场格局将呈现两极分化，一方面高端市场将通过品牌文化与社群运营构建护城河，另一方面大众市场将依托成熟的电助力供应链与灵活的“以租代买”模式，实现更广泛的渗透。整体而言，行业将从单纯的硬件制造向“产品+服务+数据”的综合生态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491acbbe154360" w:history="1">
        <w:r>
          <w:rPr>
            <w:rStyle w:val="Hyperlink"/>
          </w:rPr>
          <w:t>2026-2032年中国舒适自行车发展现状分析与市场前景预测报告</w:t>
        </w:r>
      </w:hyperlink>
      <w:r>
        <w:rPr>
          <w:rFonts w:hint="eastAsia"/>
        </w:rPr>
        <w:t>》，2025年舒适自行车行业市场规模达 亿元，预计2032年市场规模将达 亿元，期间年均复合增长率（CAGR）达 %。报告通过对舒适自行车行业的全面调研，系统分析了舒适自行车市场规模、技术现状及未来发展方向，揭示了行业竞争格局的演变趋势与潜在问题。同时，报告评估了舒适自行车行业投资价值与效益，识别了发展中的主要挑战与机遇，并结合SWOT分析为投资者和企业提供了科学的战略建议。此外，报告重点聚焦舒适自行车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舒适自行车行业发展概述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一、舒适自行车行业定义及分类</w:t>
      </w:r>
      <w:r>
        <w:rPr>
          <w:rFonts w:hint="eastAsia"/>
        </w:rPr>
        <w:br/>
      </w:r>
      <w:r>
        <w:rPr>
          <w:rFonts w:hint="eastAsia"/>
        </w:rPr>
        <w:t>　　　　二、舒适自行车行业经济特性</w:t>
      </w:r>
      <w:r>
        <w:rPr>
          <w:rFonts w:hint="eastAsia"/>
        </w:rPr>
        <w:br/>
      </w:r>
      <w:r>
        <w:rPr>
          <w:rFonts w:hint="eastAsia"/>
        </w:rPr>
        <w:t>　　　　三、舒适自行车行业产业链简介</w:t>
      </w:r>
      <w:r>
        <w:rPr>
          <w:rFonts w:hint="eastAsia"/>
        </w:rPr>
        <w:br/>
      </w:r>
      <w:r>
        <w:rPr>
          <w:rFonts w:hint="eastAsia"/>
        </w:rPr>
        <w:t>　　第二节 舒适自行车行业发展成熟度</w:t>
      </w:r>
      <w:r>
        <w:rPr>
          <w:rFonts w:hint="eastAsia"/>
        </w:rPr>
        <w:br/>
      </w:r>
      <w:r>
        <w:rPr>
          <w:rFonts w:hint="eastAsia"/>
        </w:rPr>
        <w:t>　　　　一、舒适自行车行业发展周期分析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舒适自行车行业相关产业动态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舒适自行车行业发展环境分析</w:t>
      </w:r>
      <w:r>
        <w:rPr>
          <w:rFonts w:hint="eastAsia"/>
        </w:rPr>
        <w:br/>
      </w:r>
      <w:r>
        <w:rPr>
          <w:rFonts w:hint="eastAsia"/>
        </w:rPr>
        <w:t>　　第一节 舒适自行车行业环境分析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舒适自行车行业相关政策、法规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2025-2026年舒适自行车行业技术发展现状及趋势分析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舒适自行车行业技术发展现状分析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国内外舒适自行车行业技术差异与原因</w:t>
      </w:r>
      <w:r>
        <w:rPr>
          <w:rFonts w:hint="eastAsia"/>
        </w:rPr>
        <w:br/>
      </w:r>
      <w:r>
        <w:rPr>
          <w:rFonts w:hint="eastAsia"/>
        </w:rPr>
        <w:t>　　第三节 舒适自行车行业技术发展方向、趋势预测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提升舒适自行车行业技术能力策略建议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中国舒适自行车市场发展调研</w:t>
      </w:r>
      <w:r>
        <w:rPr>
          <w:rFonts w:hint="eastAsia"/>
        </w:rPr>
        <w:br/>
      </w:r>
      <w:r>
        <w:rPr>
          <w:rFonts w:hint="eastAsia"/>
        </w:rPr>
        <w:t>　　第一节 舒适自行车市场现状分析及预测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一、2020-2025年中国舒适自行车市场规模分析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二、2026-2032年中国舒适自行车市场规模预测</w:t>
      </w:r>
      <w:r>
        <w:rPr>
          <w:rFonts w:hint="eastAsia"/>
        </w:rPr>
        <w:br/>
      </w:r>
      <w:r>
        <w:rPr>
          <w:rFonts w:hint="eastAsia"/>
        </w:rPr>
        <w:t>　　第二节 舒适自行车行业产能情况分析及预测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一、2020-2025年中国舒适自行车行业产能分析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二、2026-2032年中国舒适自行车行业产能预测</w:t>
      </w:r>
      <w:r>
        <w:rPr>
          <w:rFonts w:hint="eastAsia"/>
        </w:rPr>
        <w:br/>
      </w:r>
      <w:r>
        <w:rPr>
          <w:rFonts w:hint="eastAsia"/>
        </w:rPr>
        <w:t>　　第三节 舒适自行车行业产量情况分析及预测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一、2020-2025年中国舒适自行车行业产量统计分析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二、2026-2032年中国舒适自行车行业产量预测分析</w:t>
      </w:r>
      <w:r>
        <w:rPr>
          <w:rFonts w:hint="eastAsia"/>
        </w:rPr>
        <w:br/>
      </w:r>
      <w:r>
        <w:rPr>
          <w:rFonts w:hint="eastAsia"/>
        </w:rPr>
        <w:t>　　第四节 舒适自行车市场需求分析及预测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一、2020-2025年中国舒适自行车市场需求分析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二、2026-2032年中国舒适自行车市场需求预测</w:t>
      </w:r>
      <w:r>
        <w:rPr>
          <w:rFonts w:hint="eastAsia"/>
        </w:rPr>
        <w:br/>
      </w:r>
      <w:r>
        <w:rPr>
          <w:rFonts w:hint="eastAsia"/>
        </w:rPr>
        <w:t>　　第五节 舒适自行车进出口数据分析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一、2020-2025年中国舒适自行车进出口数据分析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二、2026-2032年国内舒适自行车进出口情况预测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2020-2025年中国舒适自行车行业总体发展状况</w:t>
      </w:r>
      <w:r>
        <w:rPr>
          <w:rFonts w:hint="eastAsia"/>
        </w:rPr>
        <w:br/>
      </w:r>
      <w:r>
        <w:rPr>
          <w:rFonts w:hint="eastAsia"/>
        </w:rPr>
        <w:t>　　第一节 中国舒适自行车行业规模情况分析</w:t>
      </w:r>
      <w:r>
        <w:rPr>
          <w:rFonts w:hint="eastAsia"/>
        </w:rPr>
        <w:br/>
      </w:r>
      <w:r>
        <w:rPr>
          <w:rFonts w:hint="eastAsia"/>
        </w:rPr>
        <w:t>　　　　一、舒适自行车行业单位规模情况分析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二、舒适自行车行业人员规模状况分析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三、舒适自行车行业资产规模状况分析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四、舒适自行车行业市场规模状况分析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五、舒适自行车行业敏感性分析</w:t>
      </w:r>
      <w:r>
        <w:rPr>
          <w:rFonts w:hint="eastAsia"/>
        </w:rPr>
        <w:br/>
      </w:r>
      <w:r>
        <w:rPr>
          <w:rFonts w:hint="eastAsia"/>
        </w:rPr>
        <w:t>　　第二节 中国舒适自行车行业财务能力分析</w:t>
      </w:r>
      <w:r>
        <w:rPr>
          <w:rFonts w:hint="eastAsia"/>
        </w:rPr>
        <w:br/>
      </w:r>
      <w:r>
        <w:rPr>
          <w:rFonts w:hint="eastAsia"/>
        </w:rPr>
        <w:t>　　　　一、舒适自行车行业盈利能力分析</w:t>
      </w:r>
      <w:r>
        <w:rPr>
          <w:rFonts w:hint="eastAsia"/>
        </w:rPr>
        <w:br/>
      </w:r>
      <w:r>
        <w:rPr>
          <w:rFonts w:hint="eastAsia"/>
        </w:rPr>
        <w:t>　　　　二、舒适自行车行业偿债能力分析</w:t>
      </w:r>
      <w:r>
        <w:rPr>
          <w:rFonts w:hint="eastAsia"/>
        </w:rPr>
        <w:br/>
      </w:r>
      <w:r>
        <w:rPr>
          <w:rFonts w:hint="eastAsia"/>
        </w:rPr>
        <w:t>　　　　三、舒适自行车行业营运能力分析</w:t>
      </w:r>
      <w:r>
        <w:rPr>
          <w:rFonts w:hint="eastAsia"/>
        </w:rPr>
        <w:br/>
      </w:r>
      <w:r>
        <w:rPr>
          <w:rFonts w:hint="eastAsia"/>
        </w:rPr>
        <w:t>　　　　四、舒适自行车行业发展能力分析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中国舒适自行车行业重点区域发展分析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一、中国舒适自行车行业重点区域市场结构变化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二、重点地区（一）舒适自行车行业发展分析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三、重点地区（二）舒适自行车行业发展分析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四、重点地区（三）舒适自行车行业发展分析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五、重点地区（四）舒适自行车行业发展分析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六、重点地区（五）舒适自行车行业发展分析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舒适自行车行业产品价格分析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三、主要舒适自行车品牌产品价位分析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五、价格在舒适自行车行业竞争中的重要性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2026年中国舒适自行车行业上下游行业发展分析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舒适自行车上游行业分析</w:t>
      </w:r>
      <w:r>
        <w:rPr>
          <w:rFonts w:hint="eastAsia"/>
        </w:rPr>
        <w:br/>
      </w:r>
      <w:r>
        <w:rPr>
          <w:rFonts w:hint="eastAsia"/>
        </w:rPr>
        <w:t>　　　　一、舒适自行车产品成本构成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四、上游供给对舒适自行车行业的影响</w:t>
      </w:r>
      <w:r>
        <w:rPr>
          <w:rFonts w:hint="eastAsia"/>
        </w:rPr>
        <w:br/>
      </w:r>
      <w:r>
        <w:rPr>
          <w:rFonts w:hint="eastAsia"/>
        </w:rPr>
        <w:t>　　第二节 舒适自行车下游行业分析</w:t>
      </w:r>
      <w:r>
        <w:rPr>
          <w:rFonts w:hint="eastAsia"/>
        </w:rPr>
        <w:br/>
      </w:r>
      <w:r>
        <w:rPr>
          <w:rFonts w:hint="eastAsia"/>
        </w:rPr>
        <w:t>　　　　一、舒适自行车下游行业分布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四、下游需求对舒适自行车行业的影响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舒适自行车行业重点企业发展调研</w:t>
      </w:r>
      <w:r>
        <w:rPr>
          <w:rFonts w:hint="eastAsia"/>
        </w:rPr>
        <w:br/>
      </w:r>
      <w:r>
        <w:rPr>
          <w:rFonts w:hint="eastAsia"/>
        </w:rPr>
        <w:t>　　第一节 舒适自行车重点企业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舒适自行车重点企业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舒适自行车重点企业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舒适自行车重点企业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舒适自行车重点企业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舒适自行车重点企业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2026年中国舒适自行车产业市场竞争格局分析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2026年中国舒适自行车产业竞争现状分析</w:t>
      </w:r>
      <w:r>
        <w:rPr>
          <w:rFonts w:hint="eastAsia"/>
        </w:rPr>
        <w:br/>
      </w:r>
      <w:r>
        <w:rPr>
          <w:rFonts w:hint="eastAsia"/>
        </w:rPr>
        <w:t>　　　　一、舒适自行车竞争力分析</w:t>
      </w:r>
      <w:r>
        <w:rPr>
          <w:rFonts w:hint="eastAsia"/>
        </w:rPr>
        <w:br/>
      </w:r>
      <w:r>
        <w:rPr>
          <w:rFonts w:hint="eastAsia"/>
        </w:rPr>
        <w:t>　　　　二、舒适自行车技术竞争分析</w:t>
      </w:r>
      <w:r>
        <w:rPr>
          <w:rFonts w:hint="eastAsia"/>
        </w:rPr>
        <w:br/>
      </w:r>
      <w:r>
        <w:rPr>
          <w:rFonts w:hint="eastAsia"/>
        </w:rPr>
        <w:t>　　　　三、舒适自行车价格竞争分析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2026年中国舒适自行车产业集中度分析</w:t>
      </w:r>
      <w:r>
        <w:rPr>
          <w:rFonts w:hint="eastAsia"/>
        </w:rPr>
        <w:br/>
      </w:r>
      <w:r>
        <w:rPr>
          <w:rFonts w:hint="eastAsia"/>
        </w:rPr>
        <w:t>　　　　一、舒适自行车市场集中度分析</w:t>
      </w:r>
      <w:r>
        <w:rPr>
          <w:rFonts w:hint="eastAsia"/>
        </w:rPr>
        <w:br/>
      </w:r>
      <w:r>
        <w:rPr>
          <w:rFonts w:hint="eastAsia"/>
        </w:rPr>
        <w:t>　　　　二、舒适自行车企业集中度分析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2026-2032年提高舒适自行车企业竞争力的策略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舒适自行车行业投资风险预警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2026年影响舒适自行车行业发展的主要因素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一、影响舒适自行车行业运行的有利因素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二、影响舒适自行车行业运行的稳定因素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三、影响舒适自行车行业运行的不利因素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四、我国舒适自行车行业发展面临的挑战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五、我国舒适自行车行业发展面临的机遇</w:t>
      </w:r>
      <w:r>
        <w:rPr>
          <w:rFonts w:hint="eastAsia"/>
        </w:rPr>
        <w:br/>
      </w:r>
      <w:r>
        <w:rPr>
          <w:rFonts w:hint="eastAsia"/>
        </w:rPr>
        <w:t>　　第二节 对舒适自行车行业投资风险预警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一、2026-2032年舒适自行车行业市场风险及控制策略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二、2026-2032年舒适自行车行业政策风险及控制策略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三、2026-2032年舒适自行车行业经营风险及控制策略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四、2026-2032年舒适自行车同业竞争风险及控制策略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五、2026-2032年舒适自行车行业其他风险及控制策略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舒适自行车行业发展趋势与投资规划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2026-2032年舒适自行车市场发展潜力分析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2026-2032年舒适自行车行业发展趋势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2026-2032年舒适自行车行业投资前景研究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[~中~智~林~]对我国舒适自行车品牌的战略思考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二、舒适自行车实施品牌战略的意义</w:t>
      </w:r>
      <w:r>
        <w:rPr>
          <w:rFonts w:hint="eastAsia"/>
        </w:rPr>
        <w:br/>
      </w:r>
      <w:r>
        <w:rPr>
          <w:rFonts w:hint="eastAsia"/>
        </w:rPr>
        <w:t>　　　　三、舒适自行车企业品牌的现状分析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四、我国舒适自行车企业的品牌战略</w:t>
      </w:r>
      <w:r>
        <w:rPr>
          <w:rFonts w:hint="eastAsia"/>
        </w:rPr>
        <w:br/>
      </w:r>
      <w:r>
        <w:rPr>
          <w:rFonts w:hint="eastAsia"/>
        </w:rPr>
        <w:t>　　　　五、舒适自行车品牌战略管理的策略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舒适自行车行业历程</w:t>
      </w:r>
      <w:r>
        <w:rPr>
          <w:rFonts w:hint="eastAsia"/>
        </w:rPr>
        <w:br/>
      </w:r>
      <w:r>
        <w:rPr>
          <w:rFonts w:hint="eastAsia"/>
        </w:rPr>
        <w:t>　　图表 舒适自行车行业生命周期</w:t>
      </w:r>
      <w:r>
        <w:rPr>
          <w:rFonts w:hint="eastAsia"/>
        </w:rPr>
        <w:br/>
      </w:r>
      <w:r>
        <w:rPr>
          <w:rFonts w:hint="eastAsia"/>
        </w:rPr>
        <w:t>　　图表 舒适自行车行业产业链分析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2020-2025年中国舒适自行车行业市场规模及增长情况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2020-2025年舒适自行车行业市场容量分析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2020-2025年中国舒适自行车行业产能统计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2020-2025年中国舒适自行车行业产量及增长趋势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2020-2025年中国舒适自行车市场需求量及增速统计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2025年中国舒适自行车行业需求领域分布格局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2020-2025年中国舒适自行车行业销售收入分析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2020-2025年中国舒适自行车行业盈利情况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2020-2025年中国舒适自行车行业利润总额统计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2020-2025年中国舒适自行车进口数量分析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2020-2025年中国舒适自行车进口金额分析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2020-2025年中国舒适自行车出口数量分析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2020-2025年中国舒适自行车出口金额分析</w:t>
      </w:r>
      <w:r>
        <w:rPr>
          <w:rFonts w:hint="eastAsia"/>
        </w:rPr>
        <w:br/>
      </w:r>
      <w:r>
        <w:rPr>
          <w:rFonts w:hint="eastAsia"/>
        </w:rPr>
        <w:t>　　图表 2025年中国舒适自行车进口国家及地区分析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2025年中国舒适自行车出口国家及地区分析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2020-2025年中国舒适自行车行业企业数量情况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2020-2025年中国舒适自行车行业企业平均规模情况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**地区舒适自行车市场规模及增长情况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**地区舒适自行车行业市场需求情况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**地区舒适自行车市场规模及增长情况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**地区舒适自行车行业市场需求情况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**地区舒适自行车市场规模及增长情况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**地区舒适自行车行业市场需求情况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**地区舒适自行车市场规模及增长情况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**地区舒适自行车行业市场需求情况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舒适自行车重点企业（一）基本信息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舒适自行车重点企业（一）经营情况分析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舒适自行车重点企业（一）主要经济指标情况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舒适自行车重点企业（一）盈利能力情况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舒适自行车重点企业（一）偿债能力情况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舒适自行车重点企业（一）运营能力情况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舒适自行车重点企业（一）成长能力情况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舒适自行车重点企业（二）基本信息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舒适自行车重点企业（二）经营情况分析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舒适自行车重点企业（二）主要经济指标情况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舒适自行车重点企业（二）盈利能力情况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舒适自行车重点企业（二）偿债能力情况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舒适自行车重点企业（二）运营能力情况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舒适自行车重点企业（二）成长能力情况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舒适自行车重点企业（三）基本信息</w:t>
      </w:r>
      <w:r>
        <w:rPr>
          <w:rFonts w:hint="eastAsia"/>
        </w:rPr>
        <w:br/>
      </w:r>
      <w:r>
        <w:rPr>
          <w:rFonts w:hint="eastAsia"/>
        </w:rPr>
        <w:t>　　图表 舒适自行车重点企业（三）经营情况分析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舒适自行车重点企业（三）主要经济指标情况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舒适自行车重点企业（三）盈利能力情况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舒适自行车重点企业（三）偿债能力情况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舒适自行车重点企业（三）运营能力情况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舒适自行车重点企业（三）成长能力情况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2026-2032年中国舒适自行车行业产能预测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2026-2032年中国舒适自行车行业产量预测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2026-2032年中国舒适自行车市场需求量预测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2026-2032年中国舒适自行车行业供需平衡预测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2026-2032年中国舒适自行车行业市场容量预测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2026-2032年中国舒适自行车行业市场规模预测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2026-2032年中国舒适自行车市场前景分析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2026-2032年中国舒适自行车行业发展趋势预测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491acbbe154360" w:history="1">
        <w:r>
          <w:rPr>
            <w:rStyle w:val="Hyperlink"/>
          </w:rPr>
          <w:t>2026-2032年中国舒适自行车发展现状分析与市场前景预测报告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491acbbe154360" w:history="1">
        <w:r>
          <w:rPr>
            <w:rStyle w:val="Hyperlink"/>
          </w:rPr>
          <w:t>https://www.20087.com/6/77/ShuShiZiXingCheFaZhanQianJingFenXi.html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热点：舒适自行车设计、舒适性好的自行车、最舒适的自行车是哪种的、最舒适旅行自行车推荐、舒适公路自行车推荐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f8c63621fc4a23" w:history="1">
      <w:r>
        <w:rPr>
          <w:rStyle w:val="Hyperlink"/>
        </w:rPr>
        <w:t>2026-2032年中国舒适自行车发展现状分析与市场前景预测报告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7/ShuShiZiXingCheFaZhanQianJingFenXi.html" TargetMode="External" Id="R85491acbbe1543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7/ShuShiZiXingCheFaZhanQianJingFenXi.html" TargetMode="External" Id="R8ef8c63621fc4a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2026-08-21T23:29:08Z</dcterms:created>
  <dcterms:modified xsi:type="dcterms:W3CDTF">2026-08-22T00:29:08Z</dcterms:modified>
  <dc:subject>2026-2032年中国舒适自行车发展现状分析与市场前景预测报告</dc:subject>
  <dc:title>2026-2032年中国舒适自行车发展现状分析与市场前景预测报告</dc:title>
  <cp:keywords>2026-2032年中国舒适自行车发展现状分析与市场前景预测报告</cp:keywords>
  <dc:description>2026-2032年中国舒适自行车发展现状分析与市场前景预测报告</dc:description>
</cp:coreProperties>
</file>