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c97fae41e424d" w:history="1">
              <w:r>
                <w:rPr>
                  <w:rStyle w:val="Hyperlink"/>
                </w:rPr>
                <w:t>2025-2031年中国钓鱼用辅助用品行业发展现状分析与市场前景报告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c97fae41e424d" w:history="1">
              <w:r>
                <w:rPr>
                  <w:rStyle w:val="Hyperlink"/>
                </w:rPr>
                <w:t>2025-2031年中国钓鱼用辅助用品行业发展现状分析与市场前景报告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c97fae41e424d" w:history="1">
                <w:r>
                  <w:rPr>
                    <w:rStyle w:val="Hyperlink"/>
                  </w:rPr>
                  <w:t>https://www.20087.com/6/67/DiaoYuYongFuZhuYongPinXianZhuangYuQianJingFenXi.html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用辅助用品涵盖了一系列用于提升垂钓效率、舒适度与成功率的工具和设备，包括钓竿支架、鱼饵盒、抄网、偏光镜、钓椅、探鱼器及辅助照明装置等。当前市场产品注重实用性与便携性，材料多采用轻质合金、高强度塑料与防水织物，适应户外复杂环境。钓具设计强调人体工学，减轻长时间操作的疲劳感。电子类辅助设备如声呐探鱼器，通过水下信号反射判断鱼群位置与水深结构，为钓点选择提供数据支持。在休闲渔业与竞技垂钓领域，辅助用品的精细化与专业化程度不断提升，满足不同水域、鱼种与钓法的需求。产品功能集成度提高，如多功能钓箱集储物、座椅与工具挂载于一体，提升现场操作便利性。</w:t>
      </w:r>
      <w:r>
        <w:rPr>
          <w:rFonts w:hint="eastAsia"/>
        </w:rPr>
        <w:br/>
      </w:r>
      <w:r>
        <w:rPr>
          <w:rFonts w:hint="eastAsia"/>
        </w:rPr>
        <w:t>　　未来，钓鱼用辅助用品将向智能化、系统化与生态友好方向发展。可穿戴设备与移动应用结合，实现钓鱼数据记录、环境参数监测与社交分享，构建垂钓者数字档案。智能钓竿配备振动传感器与无线传输模块，实时反馈咬钩信号至手机或手表。环保材料广泛应用，减少塑料使用与环境残留。模块化设计支持用户根据需求自由组合配件，延长产品生命周期。在可持续垂钓理念推动下，开发无铅坠、可降解鱼线与生态友好型鱼饵。未来钓鱼用辅助用品将不仅作为工具集合，更发展为集信息获取、决策支持与生态保护于一体的智能垂钓生态系统，推动休闲渔业向更科学、更环保与更互联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c97fae41e424d" w:history="1">
        <w:r>
          <w:rPr>
            <w:rStyle w:val="Hyperlink"/>
          </w:rPr>
          <w:t>2025-2031年中国钓鱼用辅助用品行业发展现状分析与市场前景报告</w:t>
        </w:r>
      </w:hyperlink>
      <w:r>
        <w:rPr>
          <w:rFonts w:hint="eastAsia"/>
        </w:rPr>
        <w:t>》基于多年钓鱼用辅助用品行业研究积累，结合钓鱼用辅助用品行业市场现状，通过资深研究团队对钓鱼用辅助用品市场资讯的系统整理与分析，依托权威数据资源及长期市场监测数据库，对钓鱼用辅助用品行业进行了全面调研。报告详细分析了钓鱼用辅助用品市场规模、市场前景、技术现状及未来发展方向，重点评估了钓鱼用辅助用品行业内企业的竞争格局及经营表现，并通过SWOT分析揭示了钓鱼用辅助用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5c97fae41e424d" w:history="1">
        <w:r>
          <w:rPr>
            <w:rStyle w:val="Hyperlink"/>
          </w:rPr>
          <w:t>2025-2031年中国钓鱼用辅助用品行业发展现状分析与市场前景报告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》为投资者提供了准确的市场现状分析及前景预判，帮助挖掘行业投资价值，并提出投资策略与营销策略建议，是把握钓鱼用辅助用品行业动态、优化决策的重要工具。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钓鱼用辅助用品行业概述</w:t>
      </w:r>
      <w:r>
        <w:rPr>
          <w:rFonts w:hint="eastAsia"/>
        </w:rPr>
        <w:br/>
      </w:r>
      <w:r>
        <w:rPr>
          <w:rFonts w:hint="eastAsia"/>
        </w:rPr>
        <w:t>　　第一节 钓鱼用辅助用品定义与分类</w:t>
      </w:r>
      <w:r>
        <w:rPr>
          <w:rFonts w:hint="eastAsia"/>
        </w:rPr>
        <w:br/>
      </w:r>
      <w:r>
        <w:rPr>
          <w:rFonts w:hint="eastAsia"/>
        </w:rPr>
        <w:t>　　第二节 钓鱼用辅助用品应用领域</w:t>
      </w:r>
      <w:r>
        <w:rPr>
          <w:rFonts w:hint="eastAsia"/>
        </w:rPr>
        <w:br/>
      </w:r>
      <w:r>
        <w:rPr>
          <w:rFonts w:hint="eastAsia"/>
        </w:rPr>
        <w:t>　　第三节 钓鱼用辅助用品行业经济指标分析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钓鱼用辅助用品产业链及经营模式分析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三、钓鱼用辅助用品销售模式及销售渠道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全球钓鱼用辅助用品市场发展综述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2019-2024年全球钓鱼用辅助用品市场规模与趋势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主要国家与地区钓鱼用辅助用品市场分析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2025-2031年全球钓鱼用辅助用品行业发展趋势与前景预测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中国钓鱼用辅助用品行业市场分析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2024-2025年钓鱼用辅助用品产能与投资动态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一、国内钓鱼用辅助用品产能及利用情况</w:t>
      </w:r>
      <w:r>
        <w:rPr>
          <w:rFonts w:hint="eastAsia"/>
        </w:rPr>
        <w:br/>
      </w:r>
      <w:r>
        <w:rPr>
          <w:rFonts w:hint="eastAsia"/>
        </w:rPr>
        <w:t>　　　　二、钓鱼用辅助用品产能扩张与投资动态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2025-2031年钓鱼用辅助用品行业产量统计与趋势预测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一、2019-2024年钓鱼用辅助用品行业产量数据统计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1、2019-2024年钓鱼用辅助用品产量及增长趋势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2、2019-2024年钓鱼用辅助用品细分产品产量及份额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二、影响钓鱼用辅助用品产量的关键因素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三、2025-2031年钓鱼用辅助用品产量预测</w:t>
      </w:r>
      <w:r>
        <w:rPr>
          <w:rFonts w:hint="eastAsia"/>
        </w:rPr>
        <w:br/>
      </w:r>
      <w:r>
        <w:rPr>
          <w:rFonts w:hint="eastAsia"/>
        </w:rPr>
        <w:t>　　第三节 2025-2031年钓鱼用辅助用品市场需求与销售分析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一、2024-2025年钓鱼用辅助用品行业需求现状</w:t>
      </w:r>
      <w:r>
        <w:rPr>
          <w:rFonts w:hint="eastAsia"/>
        </w:rPr>
        <w:br/>
      </w:r>
      <w:r>
        <w:rPr>
          <w:rFonts w:hint="eastAsia"/>
        </w:rPr>
        <w:t>　　　　二、钓鱼用辅助用品客户群体与需求特点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三、2019-2024年钓鱼用辅助用品行业销售规模分析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四、2025-2031年钓鱼用辅助用品市场增长潜力与规模预测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中国钓鱼用辅助用品细分市场与下游应用领域分析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钓鱼用辅助用品细分市场分析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一、2024-2025年钓鱼用辅助用品主要细分产品市场现状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钓鱼用辅助用品下游应用与客户群体分析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一、2024-2025年钓鱼用辅助用品各应用领域市场现状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2024-2025年钓鱼用辅助用品行业技术发展现状及趋势分析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钓鱼用辅助用品行业技术发展现状分析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国内外钓鱼用辅助用品行业技术差异与原因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钓鱼用辅助用品行业技术发展方向、趋势预测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提升钓鱼用辅助用品行业技术能力策略建议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钓鱼用辅助用品价格机制与竞争策略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一、2019-2024年钓鱼用辅助用品市场价格走势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钓鱼用辅助用品定价策略与方法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2025-2031年钓鱼用辅助用品价格竞争态势与趋势预测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中国钓鱼用辅助用品行业重点区域市场研究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2024-2025年重点区域钓鱼用辅助用品市场发展概况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二、2019-2024年钓鱼用辅助用品市场需求规模情况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三、2025-2031年钓鱼用辅助用品行业发展潜力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二、2019-2024年钓鱼用辅助用品市场需求规模情况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三、2025-2031年钓鱼用辅助用品行业发展潜力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二、2019-2024年钓鱼用辅助用品市场需求规模情况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三、2025-2031年钓鱼用辅助用品行业发展潜力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二、2019-2024年钓鱼用辅助用品市场需求规模情况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三、2025-2031年钓鱼用辅助用品行业发展潜力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二、2019-2024年钓鱼用辅助用品市场需求规模情况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三、2025-2031年钓鱼用辅助用品行业发展潜力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2019-2024年中国钓鱼用辅助用品行业进出口情况分析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钓鱼用辅助用品行业进口情况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一、2019-2024年钓鱼用辅助用品进口规模及增长情况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二、钓鱼用辅助用品主要进口来源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钓鱼用辅助用品行业出口情况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一、2019-2024年钓鱼用辅助用品出口规模及增长情况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二、钓鱼用辅助用品主要出口目的地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2019-2024年中国钓鱼用辅助用品行业总体发展与财务状况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2019-2024年中国钓鱼用辅助用品行业规模情况</w:t>
      </w:r>
      <w:r>
        <w:rPr>
          <w:rFonts w:hint="eastAsia"/>
        </w:rPr>
        <w:br/>
      </w:r>
      <w:r>
        <w:rPr>
          <w:rFonts w:hint="eastAsia"/>
        </w:rPr>
        <w:t>　　　　一、钓鱼用辅助用品行业企业数量规模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二、钓鱼用辅助用品行业从业人员规模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三、钓鱼用辅助用品行业市场敏感性分析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2019-2024年中国钓鱼用辅助用品行业财务能力分析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一、钓鱼用辅助用品行业盈利能力</w:t>
      </w:r>
      <w:r>
        <w:rPr>
          <w:rFonts w:hint="eastAsia"/>
        </w:rPr>
        <w:br/>
      </w:r>
      <w:r>
        <w:rPr>
          <w:rFonts w:hint="eastAsia"/>
        </w:rPr>
        <w:t>　　　　二、钓鱼用辅助用品行业偿债能力</w:t>
      </w:r>
      <w:r>
        <w:rPr>
          <w:rFonts w:hint="eastAsia"/>
        </w:rPr>
        <w:br/>
      </w:r>
      <w:r>
        <w:rPr>
          <w:rFonts w:hint="eastAsia"/>
        </w:rPr>
        <w:t>　　　　三、钓鱼用辅助用品行业营运能力</w:t>
      </w:r>
      <w:r>
        <w:rPr>
          <w:rFonts w:hint="eastAsia"/>
        </w:rPr>
        <w:br/>
      </w:r>
      <w:r>
        <w:rPr>
          <w:rFonts w:hint="eastAsia"/>
        </w:rPr>
        <w:t>　　　　四、钓鱼用辅助用品行业发展能力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钓鱼用辅助用品行业重点企业调研分析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二、企业钓鱼用辅助用品业务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二、企业钓鱼用辅助用品业务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二、企业钓鱼用辅助用品业务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二、企业钓鱼用辅助用品业务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二、企业钓鱼用辅助用品业务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二、企业钓鱼用辅助用品业务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中国钓鱼用辅助用品行业竞争格局分析</w:t>
      </w:r>
      <w:r>
        <w:rPr>
          <w:rFonts w:hint="eastAsia"/>
        </w:rPr>
        <w:br/>
      </w:r>
      <w:r>
        <w:rPr>
          <w:rFonts w:hint="eastAsia"/>
        </w:rPr>
        <w:t>　　第一节 钓鱼用辅助用品行业竞争格局总览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2024-2025年钓鱼用辅助用品行业竞争力分析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2019-2024年钓鱼用辅助用品行业企业并购活动分析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2024-2025年钓鱼用辅助用品行业会展与招投标活动分析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一、钓鱼用辅助用品行业会展活动及其市场影响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2025年中国钓鱼用辅助用品企业发展企业发展策略与建议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钓鱼用辅助用品销售模式与渠道策略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钓鱼用辅助用品品牌与市场推广策略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钓鱼用辅助用品研发投入与技术创新能力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钓鱼用辅助用品合作联盟与资源整合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中国钓鱼用辅助用品行业风险与对策</w:t>
      </w:r>
      <w:r>
        <w:rPr>
          <w:rFonts w:hint="eastAsia"/>
        </w:rPr>
        <w:br/>
      </w:r>
      <w:r>
        <w:rPr>
          <w:rFonts w:hint="eastAsia"/>
        </w:rPr>
        <w:t>　　第一节 钓鱼用辅助用品行业SWOT分析</w:t>
      </w:r>
      <w:r>
        <w:rPr>
          <w:rFonts w:hint="eastAsia"/>
        </w:rPr>
        <w:br/>
      </w:r>
      <w:r>
        <w:rPr>
          <w:rFonts w:hint="eastAsia"/>
        </w:rPr>
        <w:t>　　　　一、钓鱼用辅助用品行业优势</w:t>
      </w:r>
      <w:r>
        <w:rPr>
          <w:rFonts w:hint="eastAsia"/>
        </w:rPr>
        <w:br/>
      </w:r>
      <w:r>
        <w:rPr>
          <w:rFonts w:hint="eastAsia"/>
        </w:rPr>
        <w:t>　　　　二、钓鱼用辅助用品行业劣势</w:t>
      </w:r>
      <w:r>
        <w:rPr>
          <w:rFonts w:hint="eastAsia"/>
        </w:rPr>
        <w:br/>
      </w:r>
      <w:r>
        <w:rPr>
          <w:rFonts w:hint="eastAsia"/>
        </w:rPr>
        <w:t>　　　　三、钓鱼用辅助用品市场机会</w:t>
      </w:r>
      <w:r>
        <w:rPr>
          <w:rFonts w:hint="eastAsia"/>
        </w:rPr>
        <w:br/>
      </w:r>
      <w:r>
        <w:rPr>
          <w:rFonts w:hint="eastAsia"/>
        </w:rPr>
        <w:t>　　　　四、钓鱼用辅助用品市场威胁</w:t>
      </w:r>
      <w:r>
        <w:rPr>
          <w:rFonts w:hint="eastAsia"/>
        </w:rPr>
        <w:br/>
      </w:r>
      <w:r>
        <w:rPr>
          <w:rFonts w:hint="eastAsia"/>
        </w:rPr>
        <w:t>　　第二节 钓鱼用辅助用品行业风险及对策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2025-2031年中国钓鱼用辅助用品行业前景与发展趋势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2024-2025年钓鱼用辅助用品行业发展环境分析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一、钓鱼用辅助用品行业主管部门与监管体制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二、钓鱼用辅助用品行业主要法律法规及政策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三、钓鱼用辅助用品行业标准与质量监管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2025-2031年钓鱼用辅助用品行业发展趋势与方向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2025-2031年钓鱼用辅助用品行业发展潜力与机遇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钓鱼用辅助用品行业研究结论与建议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中⋅智林⋅钓鱼用辅助用品行业发展建议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2019-2024年中国钓鱼用辅助用品市场规模及增长情况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2019-2024年中国钓鱼用辅助用品行业产能及增长趋势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2025-2031年中国钓鱼用辅助用品行业产能预测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2019-2024年中国钓鱼用辅助用品行业产量及增长趋势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2025-2031年中国钓鱼用辅助用品行业产量预测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2019-2024年中国钓鱼用辅助用品行业市场需求及增长情况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2025-2031年中国钓鱼用辅助用品行业市场需求预测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2019-2024年中国钓鱼用辅助用品行业利润及增长情况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**地区钓鱼用辅助用品市场规模及增长情况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**地区钓鱼用辅助用品行业市场需求情况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**地区钓鱼用辅助用品市场规模及增长情况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**地区钓鱼用辅助用品行业市场需求情况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2019-2024年中国钓鱼用辅助用品行业进口量及增速统计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2019-2024年中国钓鱼用辅助用品行业出口量及增速统计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钓鱼用辅助用品重点企业经营情况分析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2025年钓鱼用辅助用品行业壁垒</w:t>
      </w:r>
      <w:r>
        <w:rPr>
          <w:rFonts w:hint="eastAsia"/>
        </w:rPr>
        <w:br/>
      </w:r>
      <w:r>
        <w:rPr>
          <w:rFonts w:hint="eastAsia"/>
        </w:rPr>
        <w:t>　　图表 2025年钓鱼用辅助用品市场前景分析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2025-2031年中国钓鱼用辅助用品市场需求预测</w:t>
      </w:r>
      <w:r>
        <w:rPr>
          <w:rFonts w:hint="eastAsia"/>
        </w:rPr>
        <w:br/>
      </w:r>
      <w:r>
        <w:rPr>
          <w:rFonts w:hint="eastAsia"/>
        </w:rPr>
        <w:t>　　图表 2025年钓鱼用辅助用品发展趋势预测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c97fae41e424d" w:history="1">
        <w:r>
          <w:rPr>
            <w:rStyle w:val="Hyperlink"/>
          </w:rPr>
          <w:t>2025-2031年中国钓鱼用辅助用品行业发展现状分析与市场前景报告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c97fae41e424d" w:history="1">
        <w:r>
          <w:rPr>
            <w:rStyle w:val="Hyperlink"/>
          </w:rPr>
          <w:t>https://www.20087.com/6/67/DiaoYuYongFuZhuYongPinXianZhuangYuQianJingFenXi.html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061175bcc4172" w:history="1">
      <w:r>
        <w:rPr>
          <w:rStyle w:val="Hyperlink"/>
        </w:rPr>
        <w:t>2025-2031年中国钓鱼用辅助用品行业发展现状分析与市场前景报告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DiaoYuYongFuZhuYongPinXianZhuangYuQianJingFenXi.html" TargetMode="External" Id="R9e5c97fae41e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DiaoYuYongFuZhuYongPinXianZhuangYuQianJingFenXi.html" TargetMode="External" Id="Raf3061175bcc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2025-08-29T07:52:26Z</dcterms:created>
  <dcterms:modified xsi:type="dcterms:W3CDTF">2025-08-29T08:52:26Z</dcterms:modified>
  <dc:subject>2025-2031年中国钓鱼用辅助用品行业发展现状分析与市场前景报告</dc:subject>
  <dc:title>2025-2031年中国钓鱼用辅助用品行业发展现状分析与市场前景报告</dc:title>
  <cp:keywords>2025-2031年中国钓鱼用辅助用品行业发展现状分析与市场前景报告</cp:keywords>
  <dc:description>2025-2031年中国钓鱼用辅助用品行业发展现状分析与市场前景报告</dc:description>
</cp:coreProperties>
</file>