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7b7597fc44efe" w:history="1">
              <w:r>
                <w:rPr>
                  <w:rStyle w:val="Hyperlink"/>
                </w:rPr>
                <w:t>2024-2030年中国高性能内存条行业现状与市场前景预测报告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7b7597fc44efe" w:history="1">
              <w:r>
                <w:rPr>
                  <w:rStyle w:val="Hyperlink"/>
                </w:rPr>
                <w:t>2024-2030年中国高性能内存条行业现状与市场前景预测报告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7b7597fc44efe" w:history="1">
                <w:r>
                  <w:rPr>
                    <w:rStyle w:val="Hyperlink"/>
                  </w:rPr>
                  <w:t>https://www.20087.com/6/17/GaoXingNengNeiCunTiaoFaZhanQianJing.html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内存条是计算机硬件中不可或缺的一部分，对于提高系统性能至关重要。随着计算密集型应用的增多，如人工智能、大数据分析等，对内存带宽和容量的需求也日益增长。现代高性能内存条采用了先进的制程技术和高性能DRAM颗粒，以提供更快的数据传输速度和更大的容量。此外，为了满足超频爱好者的需求，许多高性能内存条还配备了高效的散热解决方案，以确保在高负荷下也能稳定运行。</w:t>
      </w:r>
      <w:r>
        <w:rPr>
          <w:rFonts w:hint="eastAsia"/>
        </w:rPr>
        <w:br/>
      </w:r>
      <w:r>
        <w:rPr>
          <w:rFonts w:hint="eastAsia"/>
        </w:rPr>
        <w:t>　　未来，高性能内存条将继续向着更高频率、更大容量的方向发展。随着DDR5标准的成熟及其后续版本的推出，内存条的带宽将进一步提升，满足未来计算任务的需求。同时，随着3D堆叠技术和新型内存技术（如HBM、GDDR6X等）的发展，内存条将在有限的空间内实现更高的密度和更好的性能。此外，随着服务器和数据中心领域的快速发展，高性能内存条还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7b7597fc44efe" w:history="1">
        <w:r>
          <w:rPr>
            <w:rStyle w:val="Hyperlink"/>
          </w:rPr>
          <w:t>2024-2030年中国高性能内存条行业现状与市场前景预测报告</w:t>
        </w:r>
      </w:hyperlink>
      <w:r>
        <w:rPr>
          <w:rFonts w:hint="eastAsia"/>
        </w:rPr>
        <w:t>》依托对高性能内存条行业多年的深入监测与研究，综合分析了高性能内存条行业的产业链、市场规模与需求、价格动态。报告运用定量与定性的科学研究方法，准确揭示了高性能内存条行业现状，并对市场前景、发展趋势进行了科学预测。同时，报告聚焦高性能内存条重点企业，深入探讨了行业竞争格局、市场集中度及品牌影响力，还对高性能内存条细分市场进行了详尽剖析。高性能内存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高性能内存条行业概述</w:t>
      </w:r>
      <w:r>
        <w:rPr>
          <w:rFonts w:hint="eastAsia"/>
        </w:rPr>
        <w:br/>
      </w:r>
      <w:r>
        <w:rPr>
          <w:rFonts w:hint="eastAsia"/>
        </w:rPr>
        <w:t>　　第一节 高性能内存条定义与分类</w:t>
      </w:r>
      <w:r>
        <w:rPr>
          <w:rFonts w:hint="eastAsia"/>
        </w:rPr>
        <w:br/>
      </w:r>
      <w:r>
        <w:rPr>
          <w:rFonts w:hint="eastAsia"/>
        </w:rPr>
        <w:t>　　第二节 高性能内存条应用领域</w:t>
      </w:r>
      <w:r>
        <w:rPr>
          <w:rFonts w:hint="eastAsia"/>
        </w:rPr>
        <w:br/>
      </w:r>
      <w:r>
        <w:rPr>
          <w:rFonts w:hint="eastAsia"/>
        </w:rPr>
        <w:t>　　第三节 高性能内存条行业经济指标分析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高性能内存条产业链及经营模式分析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三、高性能内存条销售模式及销售渠道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全球高性能内存条市场发展综述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2019-2023年全球高性能内存条市场规模与趋势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主要国家与地区高性能内存条市场分析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2024-2030年全球高性能内存条行业发展趋势与前景预测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中国高性能内存条行业市场分析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2023-2024年高性能内存条产能与投资动态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一、国内高性能内存条产能及利用情况</w:t>
      </w:r>
      <w:r>
        <w:rPr>
          <w:rFonts w:hint="eastAsia"/>
        </w:rPr>
        <w:br/>
      </w:r>
      <w:r>
        <w:rPr>
          <w:rFonts w:hint="eastAsia"/>
        </w:rPr>
        <w:t>　　　　二、高性能内存条产能扩张与投资动态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2024-2030年高性能内存条行业产量统计与趋势预测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一、2019-2023年高性能内存条行业产量数据统计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1、2019-2023年高性能内存条产量及增长趋势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2、2019-2023年高性能内存条细分产品产量及份额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二、影响高性能内存条产量的关键因素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三、2024-2030年高性能内存条产量预测</w:t>
      </w:r>
      <w:r>
        <w:rPr>
          <w:rFonts w:hint="eastAsia"/>
        </w:rPr>
        <w:br/>
      </w:r>
      <w:r>
        <w:rPr>
          <w:rFonts w:hint="eastAsia"/>
        </w:rPr>
        <w:t>　　第三节 2024-2030年高性能内存条市场需求与销售分析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一、2023-2024年高性能内存条行业需求现状</w:t>
      </w:r>
      <w:r>
        <w:rPr>
          <w:rFonts w:hint="eastAsia"/>
        </w:rPr>
        <w:br/>
      </w:r>
      <w:r>
        <w:rPr>
          <w:rFonts w:hint="eastAsia"/>
        </w:rPr>
        <w:t>　　　　二、高性能内存条客户群体与需求特点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三、2019-2023年高性能内存条行业销售规模分析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四、2024-2030年高性能内存条市场增长潜力与规模预测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中国高性能内存条细分市场与下游应用领域分析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高性能内存条细分市场分析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一、2023-2024年高性能内存条主要细分产品市场现状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高性能内存条下游应用与客户群体分析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一、2023-2024年高性能内存条各应用领域市场现状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2023-2024年中国高性能内存条技术发展研究</w:t>
      </w:r>
      <w:r>
        <w:rPr>
          <w:rFonts w:hint="eastAsia"/>
        </w:rPr>
        <w:br/>
      </w:r>
      <w:r>
        <w:rPr>
          <w:rFonts w:hint="eastAsia"/>
        </w:rPr>
        <w:t>　　第一节 当前高性能内存条技术发展现状</w:t>
      </w:r>
      <w:r>
        <w:rPr>
          <w:rFonts w:hint="eastAsia"/>
        </w:rPr>
        <w:br/>
      </w:r>
      <w:r>
        <w:rPr>
          <w:rFonts w:hint="eastAsia"/>
        </w:rPr>
        <w:t>　　第二节 国内外高性能内存条技术差异与原因</w:t>
      </w:r>
      <w:r>
        <w:rPr>
          <w:rFonts w:hint="eastAsia"/>
        </w:rPr>
        <w:br/>
      </w:r>
      <w:r>
        <w:rPr>
          <w:rFonts w:hint="eastAsia"/>
        </w:rPr>
        <w:t>　　第三节 高性能内存条技术创新与发展趋势预测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技术进步对高性能内存条行业的影响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高性能内存条价格机制与竞争策略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一、2019-2023年高性能内存条市场价格走势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高性能内存条定价策略与方法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2024-2030年高性能内存条价格竞争态势与趋势预测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中国高性能内存条行业重点区域市场研究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2023-2024年重点区域高性能内存条市场发展概况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三、2024-2030年高性能内存条行业发展潜力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三、2024-2030年高性能内存条行业发展潜力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三、2024-2030年高性能内存条行业发展潜力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三、2024-2030年高性能内存条行业发展潜力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三、2024-2030年高性能内存条行业发展潜力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2019-2023年中国高性能内存条行业进出口情况分析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高性能内存条行业进口情况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一、2019-2023年高性能内存条进口规模及增长情况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二、高性能内存条主要进口来源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高性能内存条行业出口情况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一、2019-2023年高性能内存条出口规模及增长情况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二、高性能内存条主要出口目的地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2019-2023年中国高性能内存条行业总体发展与财务状况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2019-2023年中国高性能内存条行业规模情况</w:t>
      </w:r>
      <w:r>
        <w:rPr>
          <w:rFonts w:hint="eastAsia"/>
        </w:rPr>
        <w:br/>
      </w:r>
      <w:r>
        <w:rPr>
          <w:rFonts w:hint="eastAsia"/>
        </w:rPr>
        <w:t>　　　　一、高性能内存条行业企业数量规模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二、高性能内存条行业从业人员规模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三、高性能内存条行业市场敏感性分析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2019-2023年中国高性能内存条行业财务能力分析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一、高性能内存条行业盈利能力</w:t>
      </w:r>
      <w:r>
        <w:rPr>
          <w:rFonts w:hint="eastAsia"/>
        </w:rPr>
        <w:br/>
      </w:r>
      <w:r>
        <w:rPr>
          <w:rFonts w:hint="eastAsia"/>
        </w:rPr>
        <w:t>　　　　二、高性能内存条行业偿债能力</w:t>
      </w:r>
      <w:r>
        <w:rPr>
          <w:rFonts w:hint="eastAsia"/>
        </w:rPr>
        <w:br/>
      </w:r>
      <w:r>
        <w:rPr>
          <w:rFonts w:hint="eastAsia"/>
        </w:rPr>
        <w:t>　　　　三、高性能内存条行业营运能力</w:t>
      </w:r>
      <w:r>
        <w:rPr>
          <w:rFonts w:hint="eastAsia"/>
        </w:rPr>
        <w:br/>
      </w:r>
      <w:r>
        <w:rPr>
          <w:rFonts w:hint="eastAsia"/>
        </w:rPr>
        <w:t>　　　　四、高性能内存条行业发展能力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高性能内存条行业重点企业调研分析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二、企业高性能内存条业务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二、企业高性能内存条业务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二、企业高性能内存条业务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二、企业高性能内存条业务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二、企业高性能内存条业务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二、企业高性能内存条业务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中国高性能内存条行业竞争格局分析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高性能内存条行业竞争格局总览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2023-2024年高性能内存条行业竞争力分析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2019-2023年高性能内存条行业企业并购活动分析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2023-2024年高性能内存条行业会展与招投标活动分析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一、高性能内存条行业会展活动及其市场影响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2024年中国高性能内存条企业发展企业发展策略与建议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高性能内存条销售模式与渠道策略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高性能内存条品牌与市场推广策略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高性能内存条研发投入与技术创新能力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高性能内存条合作联盟与资源整合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中国高性能内存条行业风险与对策</w:t>
      </w:r>
      <w:r>
        <w:rPr>
          <w:rFonts w:hint="eastAsia"/>
        </w:rPr>
        <w:br/>
      </w:r>
      <w:r>
        <w:rPr>
          <w:rFonts w:hint="eastAsia"/>
        </w:rPr>
        <w:t>　　第一节 高性能内存条行业SWOT分析</w:t>
      </w:r>
      <w:r>
        <w:rPr>
          <w:rFonts w:hint="eastAsia"/>
        </w:rPr>
        <w:br/>
      </w:r>
      <w:r>
        <w:rPr>
          <w:rFonts w:hint="eastAsia"/>
        </w:rPr>
        <w:t>　　　　一、高性能内存条行业优势</w:t>
      </w:r>
      <w:r>
        <w:rPr>
          <w:rFonts w:hint="eastAsia"/>
        </w:rPr>
        <w:br/>
      </w:r>
      <w:r>
        <w:rPr>
          <w:rFonts w:hint="eastAsia"/>
        </w:rPr>
        <w:t>　　　　二、高性能内存条行业劣势</w:t>
      </w:r>
      <w:r>
        <w:rPr>
          <w:rFonts w:hint="eastAsia"/>
        </w:rPr>
        <w:br/>
      </w:r>
      <w:r>
        <w:rPr>
          <w:rFonts w:hint="eastAsia"/>
        </w:rPr>
        <w:t>　　　　三、高性能内存条市场机会</w:t>
      </w:r>
      <w:r>
        <w:rPr>
          <w:rFonts w:hint="eastAsia"/>
        </w:rPr>
        <w:br/>
      </w:r>
      <w:r>
        <w:rPr>
          <w:rFonts w:hint="eastAsia"/>
        </w:rPr>
        <w:t>　　　　四、高性能内存条市场威胁</w:t>
      </w:r>
      <w:r>
        <w:rPr>
          <w:rFonts w:hint="eastAsia"/>
        </w:rPr>
        <w:br/>
      </w:r>
      <w:r>
        <w:rPr>
          <w:rFonts w:hint="eastAsia"/>
        </w:rPr>
        <w:t>　　第二节 高性能内存条行业风险及对策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2024-2030年中国高性能内存条行业前景与发展趋势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2023-2024年高性能内存条行业发展环境分析</w:t>
      </w:r>
      <w:r>
        <w:rPr>
          <w:rFonts w:hint="eastAsia"/>
        </w:rPr>
        <w:br/>
      </w:r>
      <w:r>
        <w:rPr>
          <w:rFonts w:hint="eastAsia"/>
        </w:rPr>
        <w:t>　　　　一、高性能内存条行业主管部门与监管体制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二、高性能内存条行业主要法律法规及政策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三、高性能内存条行业标准与质量监管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2024-2030年高性能内存条行业发展趋势与方向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2024-2030年高性能内存条行业发展潜力与机遇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高性能内存条行业研究结论与建议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(中~智林)高性能内存条行业发展建议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高性能内存条行业历程</w:t>
      </w:r>
      <w:r>
        <w:rPr>
          <w:rFonts w:hint="eastAsia"/>
        </w:rPr>
        <w:br/>
      </w:r>
      <w:r>
        <w:rPr>
          <w:rFonts w:hint="eastAsia"/>
        </w:rPr>
        <w:t>　　图表 高性能内存条行业生命周期</w:t>
      </w:r>
      <w:r>
        <w:rPr>
          <w:rFonts w:hint="eastAsia"/>
        </w:rPr>
        <w:br/>
      </w:r>
      <w:r>
        <w:rPr>
          <w:rFonts w:hint="eastAsia"/>
        </w:rPr>
        <w:t>　　图表 高性能内存条行业产业链分析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2019-2023年中国高性能内存条行业市场规模及增长情况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2019-2023年高性能内存条行业市场容量分析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2019-2023年中国高性能内存条行业产能统计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2019-2023年中国高性能内存条行业产量及增长趋势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2019-2023年中国高性能内存条市场需求量及增速统计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2023年中国高性能内存条行业需求领域分布格局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2019-2023年中国高性能内存条行业销售收入分析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2019-2023年中国高性能内存条行业盈利情况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2019-2023年中国高性能内存条行业利润总额统计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2019-2023年中国高性能内存条进口数量分析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2019-2023年中国高性能内存条进口金额分析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2019-2023年中国高性能内存条出口数量分析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2019-2023年中国高性能内存条出口金额分析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2023年中国高性能内存条进口国家及地区分析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2023年中国高性能内存条出口国家及地区分析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2019-2023年中国高性能内存条行业企业数量情况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2019-2023年中国高性能内存条行业企业平均规模情况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**地区高性能内存条行业市场需求情况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高性能内存条重点企业（一）基本信息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高性能内存条重点企业（一）经营情况分析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高性能内存条重点企业（一）主要经济指标情况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高性能内存条重点企业（一）盈利能力情况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高性能内存条重点企业（一）偿债能力情况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高性能内存条重点企业（一）运营能力情况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高性能内存条重点企业（一）成长能力情况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高性能内存条重点企业（二）基本信息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高性能内存条重点企业（二）经营情况分析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高性能内存条重点企业（二）主要经济指标情况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高性能内存条重点企业（二）盈利能力情况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高性能内存条重点企业（二）偿债能力情况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高性能内存条重点企业（二）运营能力情况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高性能内存条重点企业（二）成长能力情况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高性能内存条重点企业（三）基本信息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高性能内存条重点企业（三）经营情况分析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高性能内存条重点企业（三）主要经济指标情况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高性能内存条重点企业（三）盈利能力情况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高性能内存条重点企业（三）偿债能力情况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高性能内存条重点企业（三）运营能力情况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高性能内存条重点企业（三）成长能力情况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2024-2030年中国高性能内存条行业产能预测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2024-2030年中国高性能内存条行业产量预测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2024-2030年中国高性能内存条市场需求量预测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2024-2030年中国高性能内存条行业供需平衡预测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2024-2030年中国高性能内存条行业市场容量预测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2024-2030年中国高性能内存条行业市场规模预测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2024年中国高性能内存条市场前景分析</w:t>
      </w:r>
      <w:r>
        <w:rPr>
          <w:rFonts w:hint="eastAsia"/>
        </w:rPr>
        <w:br/>
      </w:r>
      <w:r>
        <w:rPr>
          <w:rFonts w:hint="eastAsia"/>
        </w:rPr>
        <w:t>　　图表 2024年中国高性能内存条发展趋势预测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7b7597fc44efe" w:history="1">
        <w:r>
          <w:rPr>
            <w:rStyle w:val="Hyperlink"/>
          </w:rPr>
          <w:t>2024-2030年中国高性能内存条行业现状与市场前景预测报告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7b7597fc44efe" w:history="1">
        <w:r>
          <w:rPr>
            <w:rStyle w:val="Hyperlink"/>
          </w:rPr>
          <w:t>https://www.20087.com/6/17/GaoXingNengNeiCunTiaoFaZhanQianJing.html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b716d0e0643d9" w:history="1">
      <w:r>
        <w:rPr>
          <w:rStyle w:val="Hyperlink"/>
        </w:rPr>
        <w:t>2024-2030年中国高性能内存条行业现状与市场前景预测报告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aoXingNengNeiCunTiaoFaZhanQianJing.html" TargetMode="External" Id="R3c67b7597fc4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aoXingNengNeiCunTiaoFaZhanQianJing.html" TargetMode="External" Id="R45bb716d0e06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2024-09-01T23:28:32Z</dcterms:created>
  <dcterms:modified xsi:type="dcterms:W3CDTF">2024-09-02T00:28:32Z</dcterms:modified>
  <dc:subject>2024-2030年中国高性能内存条行业现状与市场前景预测报告</dc:subject>
  <dc:title>2024-2030年中国高性能内存条行业现状与市场前景预测报告</dc:title>
  <cp:keywords>2024-2030年中国高性能内存条行业现状与市场前景预测报告</cp:keywords>
  <dc:description>2024-2030年中国高性能内存条行业现状与市场前景预测报告</dc:description>
</cp:coreProperties>
</file>