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fee0847d04ca8" w:history="1">
              <w:r>
                <w:rPr>
                  <w:rStyle w:val="Hyperlink"/>
                </w:rPr>
                <w:t>2025-2031年中国动漫出版物市场深度调研与发展趋势预测报告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fee0847d04ca8" w:history="1">
              <w:r>
                <w:rPr>
                  <w:rStyle w:val="Hyperlink"/>
                </w:rPr>
                <w:t>2025-2031年中国动漫出版物市场深度调研与发展趋势预测报告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fee0847d04ca8" w:history="1">
                <w:r>
                  <w:rPr>
                    <w:rStyle w:val="Hyperlink"/>
                  </w:rPr>
                  <w:t>https://www.20087.com/6/07/DongManChuBanWuFaZhanQuShiYuCe.html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出版物包括漫画书、动画杂志、电子漫画等形式，是动漫产业的重要组成部分。在全球范围内，动漫出版物市场在数字化浪潮下持续繁荣，许多作品通过网络平台传播，吸引了庞大的读者群体。此外，随着版权保护意识的增强，原创动漫作品的价值得以提升，促进了动漫产业链的健康发展。</w:t>
      </w:r>
      <w:r>
        <w:rPr>
          <w:rFonts w:hint="eastAsia"/>
        </w:rPr>
        <w:br/>
      </w:r>
      <w:r>
        <w:rPr>
          <w:rFonts w:hint="eastAsia"/>
        </w:rPr>
        <w:t>　　动漫出版物领域将朝着多元化、精品化和国际化方向发展。一方面，随着5G、AR/VR等技术的应用，动漫出版物将呈现更加丰富多元的表现形式，如动态漫画、互动漫画等，带给读者全新的阅读体验。另一方面，内容创作将更加注重质量提升和内涵挖掘，培养优秀创作者队伍，推动本土原创动漫作品走向世界。此外，借助区块链技术，版权交易和保护将更为便捷高效，为动漫出版物市场创造更为公平公正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fee0847d04ca8" w:history="1">
        <w:r>
          <w:rPr>
            <w:rStyle w:val="Hyperlink"/>
          </w:rPr>
          <w:t>2025-2031年中国动漫出版物市场深度调研与发展趋势预测报告</w:t>
        </w:r>
      </w:hyperlink>
      <w:r>
        <w:rPr>
          <w:rFonts w:hint="eastAsia"/>
        </w:rPr>
        <w:t>》基于多年动漫出版物行业研究积累，结合动漫出版物行业市场现状，通过资深研究团队对动漫出版物市场资讯的系统整理与分析，依托权威数据资源及长期市场监测数据库，对动漫出版物行业进行了全面调研。报告详细分析了动漫出版物市场规模、市场前景、技术现状及未来发展方向，重点评估了动漫出版物行业内企业的竞争格局及经营表现，并通过SWOT分析揭示了动漫出版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7fee0847d04ca8" w:history="1">
        <w:r>
          <w:rPr>
            <w:rStyle w:val="Hyperlink"/>
          </w:rPr>
          <w:t>2025-2031年中国动漫出版物市场深度调研与发展趋势预测报告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》为投资者提供了准确的市场现状分析及前景预判，帮助挖掘行业投资价值，并提出投资策略与营销策略建议，是把握动漫出版物行业动态、优化决策的重要工具。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动漫出版物行业发展概述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二、动漫出版物对于人体的重要性</w:t>
      </w:r>
      <w:r>
        <w:rPr>
          <w:rFonts w:hint="eastAsia"/>
        </w:rPr>
        <w:br/>
      </w:r>
      <w:r>
        <w:rPr>
          <w:rFonts w:hint="eastAsia"/>
        </w:rPr>
        <w:t>　　　　三、动漫出版物的应用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动漫出版物行业经济指标分析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六、行业周期性、区域性和季节性特征</w:t>
      </w:r>
      <w:r>
        <w:rPr>
          <w:rFonts w:hint="eastAsia"/>
        </w:rPr>
        <w:br/>
      </w:r>
      <w:r>
        <w:rPr>
          <w:rFonts w:hint="eastAsia"/>
        </w:rPr>
        <w:t>　　第四节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2020-2025年中国动漫出版物行业发展环境分析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动漫出版物行业政策环境分析</w:t>
      </w:r>
      <w:r>
        <w:rPr>
          <w:rFonts w:hint="eastAsia"/>
        </w:rPr>
        <w:br/>
      </w:r>
      <w:r>
        <w:rPr>
          <w:rFonts w:hint="eastAsia"/>
        </w:rPr>
        <w:t>　　　　一、动漫出版物行业的管理体制</w:t>
      </w:r>
      <w:r>
        <w:rPr>
          <w:rFonts w:hint="eastAsia"/>
        </w:rPr>
        <w:br/>
      </w:r>
      <w:r>
        <w:rPr>
          <w:rFonts w:hint="eastAsia"/>
        </w:rPr>
        <w:t>　　　　二、动漫出版物行业主要政策内容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动漫出版物行业社会环境发展分析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2020-2025年动漫出版物行业总体发展状况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中国动漫出版物行业规模情况分析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中国动漫出版物所属行业产销情况分析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中国动漫出版物所属行业财务能力分析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动漫出版物营销渠道分析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 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 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2020-2025年全球动漫出版物发展状况分析</w:t>
      </w:r>
      <w:r>
        <w:rPr>
          <w:rFonts w:hint="eastAsia"/>
        </w:rPr>
        <w:br/>
      </w:r>
      <w:r>
        <w:rPr>
          <w:rFonts w:hint="eastAsia"/>
        </w:rPr>
        <w:t>　　第一节 全球动漫出版物零售状况</w:t>
      </w:r>
      <w:r>
        <w:rPr>
          <w:rFonts w:hint="eastAsia"/>
        </w:rPr>
        <w:br/>
      </w:r>
      <w:r>
        <w:rPr>
          <w:rFonts w:hint="eastAsia"/>
        </w:rPr>
        <w:t>　　　　一、2020-2025年全球动漫出版物零售额走势</w:t>
      </w:r>
      <w:r>
        <w:rPr>
          <w:rFonts w:hint="eastAsia"/>
        </w:rPr>
        <w:br/>
      </w:r>
      <w:r>
        <w:rPr>
          <w:rFonts w:hint="eastAsia"/>
        </w:rPr>
        <w:t>　　　　二、全球动漫出版物消费地域分布</w:t>
      </w:r>
      <w:r>
        <w:rPr>
          <w:rFonts w:hint="eastAsia"/>
        </w:rPr>
        <w:br/>
      </w:r>
      <w:r>
        <w:rPr>
          <w:rFonts w:hint="eastAsia"/>
        </w:rPr>
        <w:t>　　第二节 全球动漫出版物主要进出口市场</w:t>
      </w:r>
      <w:r>
        <w:rPr>
          <w:rFonts w:hint="eastAsia"/>
        </w:rPr>
        <w:br/>
      </w:r>
      <w:r>
        <w:rPr>
          <w:rFonts w:hint="eastAsia"/>
        </w:rPr>
        <w:t>　　　　一、2025年全球动漫出版物主要进口市场排名</w:t>
      </w:r>
      <w:r>
        <w:rPr>
          <w:rFonts w:hint="eastAsia"/>
        </w:rPr>
        <w:br/>
      </w:r>
      <w:r>
        <w:rPr>
          <w:rFonts w:hint="eastAsia"/>
        </w:rPr>
        <w:t>　　　　二、2025年全球动漫出版物主要出口市场排名</w:t>
      </w:r>
      <w:r>
        <w:rPr>
          <w:rFonts w:hint="eastAsia"/>
        </w:rPr>
        <w:br/>
      </w:r>
      <w:r>
        <w:rPr>
          <w:rFonts w:hint="eastAsia"/>
        </w:rPr>
        <w:t>　　第三节 我国动漫出版物主要进出口分布</w:t>
      </w:r>
      <w:r>
        <w:rPr>
          <w:rFonts w:hint="eastAsia"/>
        </w:rPr>
        <w:br/>
      </w:r>
      <w:r>
        <w:rPr>
          <w:rFonts w:hint="eastAsia"/>
        </w:rPr>
        <w:t>　　　　一、中国动漫出版物出口货源地分布</w:t>
      </w:r>
      <w:r>
        <w:rPr>
          <w:rFonts w:hint="eastAsia"/>
        </w:rPr>
        <w:br/>
      </w:r>
      <w:r>
        <w:rPr>
          <w:rFonts w:hint="eastAsia"/>
        </w:rPr>
        <w:t>　　　　二、我国动漫出版物的主要出口市场</w:t>
      </w:r>
      <w:r>
        <w:rPr>
          <w:rFonts w:hint="eastAsia"/>
        </w:rPr>
        <w:br/>
      </w:r>
      <w:r>
        <w:rPr>
          <w:rFonts w:hint="eastAsia"/>
        </w:rPr>
        <w:t>　　　　三、我国动漫出版物出口潜力地区分析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2020-2025年动漫出版物行业供需分析</w:t>
      </w:r>
      <w:r>
        <w:rPr>
          <w:rFonts w:hint="eastAsia"/>
        </w:rPr>
        <w:br/>
      </w:r>
      <w:r>
        <w:rPr>
          <w:rFonts w:hint="eastAsia"/>
        </w:rPr>
        <w:t>　　第一节 动漫出版物市场现状分析及预测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一、2020-2025年我国动漫出版物行业产值分析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二、2025-2031年我国动漫出版物行业规模预测</w:t>
      </w:r>
      <w:r>
        <w:rPr>
          <w:rFonts w:hint="eastAsia"/>
        </w:rPr>
        <w:br/>
      </w:r>
      <w:r>
        <w:rPr>
          <w:rFonts w:hint="eastAsia"/>
        </w:rPr>
        <w:t>　　第二节 动漫出版物产品销售收入分析及预测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一、2020-2025年我国动漫出版物销售收入分析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二、2025-2031年我国动漫出版物销售收入预测</w:t>
      </w:r>
      <w:r>
        <w:rPr>
          <w:rFonts w:hint="eastAsia"/>
        </w:rPr>
        <w:br/>
      </w:r>
      <w:r>
        <w:rPr>
          <w:rFonts w:hint="eastAsia"/>
        </w:rPr>
        <w:t>　　第三节 动漫出版物市场需求分析及预测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一、2020-2025年我国动漫出版物市场需求分析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二、2025-2031年我国动漫出版物行业现状分析</w:t>
      </w:r>
      <w:r>
        <w:rPr>
          <w:rFonts w:hint="eastAsia"/>
        </w:rPr>
        <w:br/>
      </w:r>
      <w:r>
        <w:rPr>
          <w:rFonts w:hint="eastAsia"/>
        </w:rPr>
        <w:t>　　第四节 动漫出版物消费者调研</w:t>
      </w:r>
      <w:r>
        <w:rPr>
          <w:rFonts w:hint="eastAsia"/>
        </w:rPr>
        <w:br/>
      </w:r>
      <w:r>
        <w:rPr>
          <w:rFonts w:hint="eastAsia"/>
        </w:rPr>
        <w:t>　　　　一、动漫出版物消费者年龄分布</w:t>
      </w:r>
      <w:r>
        <w:rPr>
          <w:rFonts w:hint="eastAsia"/>
        </w:rPr>
        <w:br/>
      </w:r>
      <w:r>
        <w:rPr>
          <w:rFonts w:hint="eastAsia"/>
        </w:rPr>
        <w:t>　　　　二、动漫出版物性别结构</w:t>
      </w:r>
      <w:r>
        <w:rPr>
          <w:rFonts w:hint="eastAsia"/>
        </w:rPr>
        <w:br/>
      </w:r>
      <w:r>
        <w:rPr>
          <w:rFonts w:hint="eastAsia"/>
        </w:rPr>
        <w:t>　　　　三、动漫出版物消费重点省份、区域、城市分布</w:t>
      </w:r>
      <w:r>
        <w:rPr>
          <w:rFonts w:hint="eastAsia"/>
        </w:rPr>
        <w:br/>
      </w:r>
      <w:r>
        <w:rPr>
          <w:rFonts w:hint="eastAsia"/>
        </w:rPr>
        <w:t>　　　　四、动漫出版物品种关注度排名</w:t>
      </w:r>
      <w:r>
        <w:rPr>
          <w:rFonts w:hint="eastAsia"/>
        </w:rPr>
        <w:br/>
      </w:r>
      <w:r>
        <w:rPr>
          <w:rFonts w:hint="eastAsia"/>
        </w:rPr>
        <w:t>　　　　五、动漫出版物价格浏览及成交价格分布</w:t>
      </w:r>
      <w:r>
        <w:rPr>
          <w:rFonts w:hint="eastAsia"/>
        </w:rPr>
        <w:br/>
      </w:r>
      <w:r>
        <w:rPr>
          <w:rFonts w:hint="eastAsia"/>
        </w:rPr>
        <w:t>　　　　六、消费者对行业品牌认知程度宏观调查</w:t>
      </w:r>
      <w:r>
        <w:rPr>
          <w:rFonts w:hint="eastAsia"/>
        </w:rPr>
        <w:br/>
      </w:r>
      <w:r>
        <w:rPr>
          <w:rFonts w:hint="eastAsia"/>
        </w:rPr>
        <w:t>　　　　七、消费者对行业产品的品牌偏好调查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八、消费者对行业品牌的首要认知渠道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九、消费者对行业品牌忠诚度调查</w:t>
      </w:r>
      <w:r>
        <w:rPr>
          <w:rFonts w:hint="eastAsia"/>
        </w:rPr>
        <w:br/>
      </w:r>
      <w:r>
        <w:rPr>
          <w:rFonts w:hint="eastAsia"/>
        </w:rPr>
        <w:t>　　　　十、消费者购买影响因素分析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我国动漫出版物行业运行现状分析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2020-2025年动漫出版物行业发展现状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一、2020-2025年我国动漫出版物行业市场规模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二、2020-2025年我国动漫出版物行业发展分析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三、2020-2025年中国动漫出版物企业发展分析</w:t>
      </w:r>
      <w:r>
        <w:rPr>
          <w:rFonts w:hint="eastAsia"/>
        </w:rPr>
        <w:br/>
      </w:r>
      <w:r>
        <w:rPr>
          <w:rFonts w:hint="eastAsia"/>
        </w:rPr>
        <w:t>　　第二节 2020-2025年动漫出版物市场情况分析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2020-2025年动漫出版物行业消费市场调研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第七章 我国动漫出版物行业产业链分析</w:t>
      </w:r>
      <w:r>
        <w:rPr>
          <w:rFonts w:hint="eastAsia"/>
        </w:rPr>
        <w:br/>
      </w:r>
      <w:r>
        <w:rPr>
          <w:rFonts w:hint="eastAsia"/>
        </w:rPr>
        <w:t>　　第一节 我国动漫出版物上游研究分析</w:t>
      </w:r>
      <w:r>
        <w:rPr>
          <w:rFonts w:hint="eastAsia"/>
        </w:rPr>
        <w:br/>
      </w:r>
      <w:r>
        <w:rPr>
          <w:rFonts w:hint="eastAsia"/>
        </w:rPr>
        <w:t>　　　　一、上游行业市场状况分析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三、2025-2031年动漫出版物行业发展趋势分析</w:t>
      </w:r>
      <w:r>
        <w:rPr>
          <w:rFonts w:hint="eastAsia"/>
        </w:rPr>
        <w:br/>
      </w:r>
      <w:r>
        <w:rPr>
          <w:rFonts w:hint="eastAsia"/>
        </w:rPr>
        <w:t>　　第二节 我国动漫出版物下游研究分析</w:t>
      </w:r>
      <w:r>
        <w:rPr>
          <w:rFonts w:hint="eastAsia"/>
        </w:rPr>
        <w:br/>
      </w:r>
      <w:r>
        <w:rPr>
          <w:rFonts w:hint="eastAsia"/>
        </w:rPr>
        <w:t>　　　　一、动漫出版物下游行业市场状况分析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二、动漫出版物下游行业需求情况分析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三、2025-2031年动漫出版物下游发展趋势分析</w:t>
      </w:r>
      <w:r>
        <w:rPr>
          <w:rFonts w:hint="eastAsia"/>
        </w:rPr>
        <w:br/>
      </w:r>
      <w:r>
        <w:rPr>
          <w:rFonts w:hint="eastAsia"/>
        </w:rPr>
        <w:t>　　第三节 动漫出版物行业产业链影响分析</w:t>
      </w:r>
      <w:r>
        <w:rPr>
          <w:rFonts w:hint="eastAsia"/>
        </w:rPr>
        <w:br/>
      </w:r>
      <w:r>
        <w:rPr>
          <w:rFonts w:hint="eastAsia"/>
        </w:rPr>
        <w:t>　　　　一、上游行业对动漫出版物行业的影响</w:t>
      </w:r>
      <w:r>
        <w:rPr>
          <w:rFonts w:hint="eastAsia"/>
        </w:rPr>
        <w:br/>
      </w:r>
      <w:r>
        <w:rPr>
          <w:rFonts w:hint="eastAsia"/>
        </w:rPr>
        <w:t>　　　　二、下游需求对动漫出版物行业的影响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中国动漫行业发展状况</w:t>
      </w:r>
      <w:r>
        <w:rPr>
          <w:rFonts w:hint="eastAsia"/>
        </w:rPr>
        <w:br/>
      </w:r>
      <w:r>
        <w:rPr>
          <w:rFonts w:hint="eastAsia"/>
        </w:rPr>
        <w:t>　　第一节 中国动漫产业发展概况</w:t>
      </w:r>
      <w:r>
        <w:rPr>
          <w:rFonts w:hint="eastAsia"/>
        </w:rPr>
        <w:br/>
      </w:r>
      <w:r>
        <w:rPr>
          <w:rFonts w:hint="eastAsia"/>
        </w:rPr>
        <w:t>　　　　一、中国动漫发展历程</w:t>
      </w:r>
      <w:r>
        <w:rPr>
          <w:rFonts w:hint="eastAsia"/>
        </w:rPr>
        <w:br/>
      </w:r>
      <w:r>
        <w:rPr>
          <w:rFonts w:hint="eastAsia"/>
        </w:rPr>
        <w:t>　　　　二、2020-2025年中国二次元用户规模</w:t>
      </w:r>
      <w:r>
        <w:rPr>
          <w:rFonts w:hint="eastAsia"/>
        </w:rPr>
        <w:br/>
      </w:r>
      <w:r>
        <w:rPr>
          <w:rFonts w:hint="eastAsia"/>
        </w:rPr>
        <w:t>　　　　　　1 、泛二次元用户规模</w:t>
      </w:r>
      <w:r>
        <w:rPr>
          <w:rFonts w:hint="eastAsia"/>
        </w:rPr>
        <w:br/>
      </w:r>
      <w:r>
        <w:rPr>
          <w:rFonts w:hint="eastAsia"/>
        </w:rPr>
        <w:t>　　　　　　2 、核心二次元用户规模</w:t>
      </w:r>
      <w:r>
        <w:rPr>
          <w:rFonts w:hint="eastAsia"/>
        </w:rPr>
        <w:br/>
      </w:r>
      <w:r>
        <w:rPr>
          <w:rFonts w:hint="eastAsia"/>
        </w:rPr>
        <w:t>　　　　三、我国动漫产业相关政策</w:t>
      </w:r>
      <w:r>
        <w:rPr>
          <w:rFonts w:hint="eastAsia"/>
        </w:rPr>
        <w:br/>
      </w:r>
      <w:r>
        <w:rPr>
          <w:rFonts w:hint="eastAsia"/>
        </w:rPr>
        <w:t>　　第二节 动漫相关产业链发展状况</w:t>
      </w:r>
      <w:r>
        <w:rPr>
          <w:rFonts w:hint="eastAsia"/>
        </w:rPr>
        <w:br/>
      </w:r>
      <w:r>
        <w:rPr>
          <w:rFonts w:hint="eastAsia"/>
        </w:rPr>
        <w:t>　　　　一、动漫产业链介绍</w:t>
      </w:r>
      <w:r>
        <w:rPr>
          <w:rFonts w:hint="eastAsia"/>
        </w:rPr>
        <w:br/>
      </w:r>
      <w:r>
        <w:rPr>
          <w:rFonts w:hint="eastAsia"/>
        </w:rPr>
        <w:t>　　　　二、动漫设计制作发展状况</w:t>
      </w:r>
      <w:r>
        <w:rPr>
          <w:rFonts w:hint="eastAsia"/>
        </w:rPr>
        <w:br/>
      </w:r>
      <w:r>
        <w:rPr>
          <w:rFonts w:hint="eastAsia"/>
        </w:rPr>
        <w:t>　　　　三、动漫衍生品市场规模</w:t>
      </w:r>
      <w:r>
        <w:rPr>
          <w:rFonts w:hint="eastAsia"/>
        </w:rPr>
        <w:br/>
      </w:r>
      <w:r>
        <w:rPr>
          <w:rFonts w:hint="eastAsia"/>
        </w:rPr>
        <w:t>　　　　四、动漫衍生品细分市场份额</w:t>
      </w:r>
      <w:r>
        <w:rPr>
          <w:rFonts w:hint="eastAsia"/>
        </w:rPr>
        <w:br/>
      </w:r>
      <w:r>
        <w:rPr>
          <w:rFonts w:hint="eastAsia"/>
        </w:rPr>
        <w:t>　　第三节 动漫行业运行状况</w:t>
      </w:r>
      <w:r>
        <w:rPr>
          <w:rFonts w:hint="eastAsia"/>
        </w:rPr>
        <w:br/>
      </w:r>
      <w:r>
        <w:rPr>
          <w:rFonts w:hint="eastAsia"/>
        </w:rPr>
        <w:t>　　　　一、动漫产业企业数量及从业人群</w:t>
      </w:r>
      <w:r>
        <w:rPr>
          <w:rFonts w:hint="eastAsia"/>
        </w:rPr>
        <w:br/>
      </w:r>
      <w:r>
        <w:rPr>
          <w:rFonts w:hint="eastAsia"/>
        </w:rPr>
        <w:t>　　　　二、2025年动漫排行</w:t>
      </w:r>
      <w:r>
        <w:rPr>
          <w:rFonts w:hint="eastAsia"/>
        </w:rPr>
        <w:br/>
      </w:r>
      <w:r>
        <w:rPr>
          <w:rFonts w:hint="eastAsia"/>
        </w:rPr>
        <w:t>　　　　三、动漫行业存在的问题</w:t>
      </w:r>
      <w:r>
        <w:rPr>
          <w:rFonts w:hint="eastAsia"/>
        </w:rPr>
        <w:br/>
      </w:r>
      <w:r>
        <w:rPr>
          <w:rFonts w:hint="eastAsia"/>
        </w:rPr>
        <w:t>　　　　四、动漫产业变现模式</w:t>
      </w:r>
      <w:r>
        <w:rPr>
          <w:rFonts w:hint="eastAsia"/>
        </w:rPr>
        <w:br/>
      </w:r>
      <w:r>
        <w:rPr>
          <w:rFonts w:hint="eastAsia"/>
        </w:rPr>
        <w:t>　　　　五、动漫行业投资预测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动漫出版物行业区域市场调研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华东地区动漫出版物行业调研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、地区新增人口状况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华北地区动漫出版物行业调研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、地区新增人口状况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东北地区动漫出版物行业调研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、地区新增人口状况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华中地区动漫出版物行业调研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、地区新增人口状况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华南地区动漫出版物行业调研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、地区新增人口状况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西部地区动漫出版物行业调研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、地区新增人口状况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2025-2031年动漫出版物行业竞争形势及策略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一、动漫出版物行业竞争结构分析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二、动漫出版物行业企业间竞争格局分析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三、动漫出版物行业集中度分析</w:t>
      </w:r>
      <w:r>
        <w:rPr>
          <w:rFonts w:hint="eastAsia"/>
        </w:rPr>
        <w:br/>
      </w:r>
      <w:r>
        <w:rPr>
          <w:rFonts w:hint="eastAsia"/>
        </w:rPr>
        <w:t>　　　　四、动漫出版物行业SWOT分析</w:t>
      </w:r>
      <w:r>
        <w:rPr>
          <w:rFonts w:hint="eastAsia"/>
        </w:rPr>
        <w:br/>
      </w:r>
      <w:r>
        <w:rPr>
          <w:rFonts w:hint="eastAsia"/>
        </w:rPr>
        <w:t>　　第二节 中国动漫出版物行业竞争格局综述</w:t>
      </w:r>
      <w:r>
        <w:rPr>
          <w:rFonts w:hint="eastAsia"/>
        </w:rPr>
        <w:br/>
      </w:r>
      <w:r>
        <w:rPr>
          <w:rFonts w:hint="eastAsia"/>
        </w:rPr>
        <w:t>　　　　一、动漫出版物行业竞争概况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二、中国动漫出版物行业竞争力分析</w:t>
      </w:r>
      <w:r>
        <w:rPr>
          <w:rFonts w:hint="eastAsia"/>
        </w:rPr>
        <w:br/>
      </w:r>
      <w:r>
        <w:rPr>
          <w:rFonts w:hint="eastAsia"/>
        </w:rPr>
        <w:t>　　　　　　1 、行业竞争力剖析</w:t>
      </w:r>
      <w:r>
        <w:rPr>
          <w:rFonts w:hint="eastAsia"/>
        </w:rPr>
        <w:br/>
      </w:r>
      <w:r>
        <w:rPr>
          <w:rFonts w:hint="eastAsia"/>
        </w:rPr>
        <w:t>　　　　　　2 、竞争优势</w:t>
      </w:r>
      <w:r>
        <w:rPr>
          <w:rFonts w:hint="eastAsia"/>
        </w:rPr>
        <w:br/>
      </w:r>
      <w:r>
        <w:rPr>
          <w:rFonts w:hint="eastAsia"/>
        </w:rPr>
        <w:t>　　　　三、动漫出版物行业主要企业竞争力分析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动漫出版物市场竞争格局总结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一、提高动漫出版物企业竞争力的有力措施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二、提高动漫出版物企业竞争力的几点建议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三、动漫出版物提高核心竞争力的建议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动漫出版物行业相关企业经营形势分析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美盛文化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二、经营效益分析（2016-2019年）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三、财务状况分析（2016-2019年）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第二节 新华传媒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二、经营效益分析（2016-2019年）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三、财务状况分析（2016-2019年）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第三节 中南传媒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二、经营效益分析（2016-2019年）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三、财务状况分析（2016-2019年）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第四节 出版传媒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二、经营效益分析（2016-2019年）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三、财务状况分析（2016-2019年）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第五节 奥飞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二、经营效益分析（2016-2019年）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三、财务状况分析（2016-2019年）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第六节 博瑞传播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二、经营效益分析（2016-2019年）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三、财务状况分析（2016-2019年）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2025-2031年动漫出版物行业前景及趋势预测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2025-2031年动漫出版物市场趋势预测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一、2025-2031年动漫出版物市场发展潜力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二、2025-2031年动漫出版物市场趋势预测展望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三、2025-2031年动漫出版物细分行业趋势预测分析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2025-2031年动漫出版物市场发展趋势预测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一、2025-2031年动漫出版物行业发展趋势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二、2025-2031年动漫出版物市场规模预测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2025-2031年中国动漫出版物行业供需预测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四、2025-2031年中国动漫出版物投资规模预测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五、2025-2031年中国动漫出版物行业供需平衡预测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四、影响企业融资渠道的关键因素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2025-2031年动漫出版物行业投资机会与风险防范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动漫出版物行业投融资情况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四、动漫出版物行业投资现状分析</w:t>
      </w:r>
      <w:r>
        <w:rPr>
          <w:rFonts w:hint="eastAsia"/>
        </w:rPr>
        <w:br/>
      </w:r>
      <w:r>
        <w:rPr>
          <w:rFonts w:hint="eastAsia"/>
        </w:rPr>
        <w:t>　　第二节 动漫出版物行业投资机会分析</w:t>
      </w:r>
      <w:r>
        <w:rPr>
          <w:rFonts w:hint="eastAsia"/>
        </w:rPr>
        <w:br/>
      </w:r>
      <w:r>
        <w:rPr>
          <w:rFonts w:hint="eastAsia"/>
        </w:rPr>
        <w:t>　　　　一、动漫出版物投资项目分析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二、可以投资的动漫出版物模式</w:t>
      </w:r>
      <w:r>
        <w:rPr>
          <w:rFonts w:hint="eastAsia"/>
        </w:rPr>
        <w:br/>
      </w:r>
      <w:r>
        <w:rPr>
          <w:rFonts w:hint="eastAsia"/>
        </w:rPr>
        <w:t>　　第三节 2025-2031年中国动漫出版物行业发展预测分析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一、未来动漫出版物发展分析</w:t>
      </w:r>
      <w:r>
        <w:rPr>
          <w:rFonts w:hint="eastAsia"/>
        </w:rPr>
        <w:br/>
      </w:r>
      <w:r>
        <w:rPr>
          <w:rFonts w:hint="eastAsia"/>
        </w:rPr>
        <w:t>　　　　二、未来动漫出版物行业技术开发方向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2025-2031年动漫出版物行业投资前景及防范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第十四章 动漫出版物行业投资前景研究</w:t>
      </w:r>
      <w:r>
        <w:rPr>
          <w:rFonts w:hint="eastAsia"/>
        </w:rPr>
        <w:br/>
      </w:r>
      <w:r>
        <w:rPr>
          <w:rFonts w:hint="eastAsia"/>
        </w:rPr>
        <w:t>　　第一节 动漫出版物行业投资前景研究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对我国动漫出版物品牌的战略思考</w:t>
      </w:r>
      <w:r>
        <w:rPr>
          <w:rFonts w:hint="eastAsia"/>
        </w:rPr>
        <w:br/>
      </w:r>
      <w:r>
        <w:rPr>
          <w:rFonts w:hint="eastAsia"/>
        </w:rPr>
        <w:t>　　　　一、动漫出版物品牌的重要性</w:t>
      </w:r>
      <w:r>
        <w:rPr>
          <w:rFonts w:hint="eastAsia"/>
        </w:rPr>
        <w:br/>
      </w:r>
      <w:r>
        <w:rPr>
          <w:rFonts w:hint="eastAsia"/>
        </w:rPr>
        <w:t>　　　　二、动漫出版物实施品牌战略的意义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三、动漫出版物企业品牌的现状分析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四、我国动漫出版物企业的品牌战略</w:t>
      </w:r>
      <w:r>
        <w:rPr>
          <w:rFonts w:hint="eastAsia"/>
        </w:rPr>
        <w:br/>
      </w:r>
      <w:r>
        <w:rPr>
          <w:rFonts w:hint="eastAsia"/>
        </w:rPr>
        <w:t>　　　　五、动漫出版物品牌战略管理的策略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六、国内外动漫出版物品牌对比及策略建议</w:t>
      </w:r>
      <w:r>
        <w:rPr>
          <w:rFonts w:hint="eastAsia"/>
        </w:rPr>
        <w:br/>
      </w:r>
      <w:r>
        <w:rPr>
          <w:rFonts w:hint="eastAsia"/>
        </w:rPr>
        <w:t>　　第三节 动漫出版物经营策略分析</w:t>
      </w:r>
      <w:r>
        <w:rPr>
          <w:rFonts w:hint="eastAsia"/>
        </w:rPr>
        <w:br/>
      </w:r>
      <w:r>
        <w:rPr>
          <w:rFonts w:hint="eastAsia"/>
        </w:rPr>
        <w:t>　　　　一、动漫出版物市场细分策略</w:t>
      </w:r>
      <w:r>
        <w:rPr>
          <w:rFonts w:hint="eastAsia"/>
        </w:rPr>
        <w:br/>
      </w:r>
      <w:r>
        <w:rPr>
          <w:rFonts w:hint="eastAsia"/>
        </w:rPr>
        <w:t>　　　　二、动漫出版物市场创新策略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四、动漫出版物新产品差异化战略</w:t>
      </w:r>
      <w:r>
        <w:rPr>
          <w:rFonts w:hint="eastAsia"/>
        </w:rPr>
        <w:br/>
      </w:r>
      <w:r>
        <w:rPr>
          <w:rFonts w:hint="eastAsia"/>
        </w:rPr>
        <w:t>　　第四节 动漫出版物行业投资规划建议研究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一、2025-2031年动漫出版物行业投资规划建议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动漫出版物行业研究结论及建议</w:t>
      </w:r>
      <w:r>
        <w:rPr>
          <w:rFonts w:hint="eastAsia"/>
        </w:rPr>
        <w:br/>
      </w:r>
      <w:r>
        <w:rPr>
          <w:rFonts w:hint="eastAsia"/>
        </w:rPr>
        <w:t>　　第二节 动漫出版物子行业研究结论及建议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　动漫出版物行业发展建议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2020-2025年中国动漫出版物行业市场规模</w:t>
      </w:r>
      <w:r>
        <w:rPr>
          <w:rFonts w:hint="eastAsia"/>
        </w:rPr>
        <w:br/>
      </w:r>
      <w:r>
        <w:rPr>
          <w:rFonts w:hint="eastAsia"/>
        </w:rPr>
        <w:t>　　图表 2020-2025年动漫出版物行业重要数据指标比较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2020-2025年中国动漫出版物市场占全球份额比较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2020-2025年中国动漫出版物区域分布</w:t>
      </w:r>
      <w:r>
        <w:rPr>
          <w:rFonts w:hint="eastAsia"/>
        </w:rPr>
        <w:br/>
      </w:r>
      <w:r>
        <w:rPr>
          <w:rFonts w:hint="eastAsia"/>
        </w:rPr>
        <w:t>　　图表 2020-2025年我国动漫出版物行业投资规模分析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2020-2025年美盛文化资产负债表</w:t>
      </w:r>
      <w:r>
        <w:rPr>
          <w:rFonts w:hint="eastAsia"/>
        </w:rPr>
        <w:br/>
      </w:r>
      <w:r>
        <w:rPr>
          <w:rFonts w:hint="eastAsia"/>
        </w:rPr>
        <w:t>　　图表 2020-2025年美盛文化利润表</w:t>
      </w:r>
      <w:r>
        <w:rPr>
          <w:rFonts w:hint="eastAsia"/>
        </w:rPr>
        <w:br/>
      </w:r>
      <w:r>
        <w:rPr>
          <w:rFonts w:hint="eastAsia"/>
        </w:rPr>
        <w:t>　　图表 2020-2025年美盛文化现金流量表</w:t>
      </w:r>
      <w:r>
        <w:rPr>
          <w:rFonts w:hint="eastAsia"/>
        </w:rPr>
        <w:br/>
      </w:r>
      <w:r>
        <w:rPr>
          <w:rFonts w:hint="eastAsia"/>
        </w:rPr>
        <w:t>　　图表 2020-2025年美盛文化每股指标</w:t>
      </w:r>
      <w:r>
        <w:rPr>
          <w:rFonts w:hint="eastAsia"/>
        </w:rPr>
        <w:br/>
      </w:r>
      <w:r>
        <w:rPr>
          <w:rFonts w:hint="eastAsia"/>
        </w:rPr>
        <w:t>　　图表 2020-2025年美盛文化成长能力指标</w:t>
      </w:r>
      <w:r>
        <w:rPr>
          <w:rFonts w:hint="eastAsia"/>
        </w:rPr>
        <w:br/>
      </w:r>
      <w:r>
        <w:rPr>
          <w:rFonts w:hint="eastAsia"/>
        </w:rPr>
        <w:t>　　图表 2020-2025年美盛文化盈利能力指标</w:t>
      </w:r>
      <w:r>
        <w:rPr>
          <w:rFonts w:hint="eastAsia"/>
        </w:rPr>
        <w:br/>
      </w:r>
      <w:r>
        <w:rPr>
          <w:rFonts w:hint="eastAsia"/>
        </w:rPr>
        <w:t>　　图表 2020-2025年美盛文化运营能力指标</w:t>
      </w:r>
      <w:r>
        <w:rPr>
          <w:rFonts w:hint="eastAsia"/>
        </w:rPr>
        <w:br/>
      </w:r>
      <w:r>
        <w:rPr>
          <w:rFonts w:hint="eastAsia"/>
        </w:rPr>
        <w:t>　　图表 2020-2025年美盛文化财务风险指标</w:t>
      </w:r>
      <w:r>
        <w:rPr>
          <w:rFonts w:hint="eastAsia"/>
        </w:rPr>
        <w:br/>
      </w:r>
      <w:r>
        <w:rPr>
          <w:rFonts w:hint="eastAsia"/>
        </w:rPr>
        <w:t>　　图表 2020-2025年奥飞动漫资产负债表</w:t>
      </w:r>
      <w:r>
        <w:rPr>
          <w:rFonts w:hint="eastAsia"/>
        </w:rPr>
        <w:br/>
      </w:r>
      <w:r>
        <w:rPr>
          <w:rFonts w:hint="eastAsia"/>
        </w:rPr>
        <w:t>　　图表 2020-2025年奥飞动漫利润表</w:t>
      </w:r>
      <w:r>
        <w:rPr>
          <w:rFonts w:hint="eastAsia"/>
        </w:rPr>
        <w:br/>
      </w:r>
      <w:r>
        <w:rPr>
          <w:rFonts w:hint="eastAsia"/>
        </w:rPr>
        <w:t>　　图表 2020-2025年奥飞动漫现金流量表</w:t>
      </w:r>
      <w:r>
        <w:rPr>
          <w:rFonts w:hint="eastAsia"/>
        </w:rPr>
        <w:br/>
      </w:r>
      <w:r>
        <w:rPr>
          <w:rFonts w:hint="eastAsia"/>
        </w:rPr>
        <w:t>　　图表 2020-2025年奥飞动漫每股指标</w:t>
      </w:r>
      <w:r>
        <w:rPr>
          <w:rFonts w:hint="eastAsia"/>
        </w:rPr>
        <w:br/>
      </w:r>
      <w:r>
        <w:rPr>
          <w:rFonts w:hint="eastAsia"/>
        </w:rPr>
        <w:t>　　图表 2020-2025年奥飞动漫成长能力指标</w:t>
      </w:r>
      <w:r>
        <w:rPr>
          <w:rFonts w:hint="eastAsia"/>
        </w:rPr>
        <w:br/>
      </w:r>
      <w:r>
        <w:rPr>
          <w:rFonts w:hint="eastAsia"/>
        </w:rPr>
        <w:t>　　图表 2020-2025年奥飞动漫盈利能力指标</w:t>
      </w:r>
      <w:r>
        <w:rPr>
          <w:rFonts w:hint="eastAsia"/>
        </w:rPr>
        <w:br/>
      </w:r>
      <w:r>
        <w:rPr>
          <w:rFonts w:hint="eastAsia"/>
        </w:rPr>
        <w:t>　　图表 2020-2025年奥飞动漫运营能力指标</w:t>
      </w:r>
      <w:r>
        <w:rPr>
          <w:rFonts w:hint="eastAsia"/>
        </w:rPr>
        <w:br/>
      </w:r>
      <w:r>
        <w:rPr>
          <w:rFonts w:hint="eastAsia"/>
        </w:rPr>
        <w:t>　　图表 2020-2025年奥飞动漫财务风险指标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fee0847d04ca8" w:history="1">
        <w:r>
          <w:rPr>
            <w:rStyle w:val="Hyperlink"/>
          </w:rPr>
          <w:t>2025-2031年中国动漫出版物市场深度调研与发展趋势预测报告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fee0847d04ca8" w:history="1">
        <w:r>
          <w:rPr>
            <w:rStyle w:val="Hyperlink"/>
          </w:rPr>
          <w:t>https://www.20087.com/6/07/DongManChuBanWuFaZhanQuShiYuCe.html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热点：日本动漫出版社有哪些、动漫出版物包括什么、日本三大动漫出版社、出版社 动漫、动漫出版社有哪些中国、动漫出版社排行榜、动漫出版计划2021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dde9014264f30" w:history="1">
      <w:r>
        <w:rPr>
          <w:rStyle w:val="Hyperlink"/>
        </w:rPr>
        <w:t>2025-2031年中国动漫出版物市场深度调研与发展趋势预测报告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ongManChuBanWuFaZhanQuShiYuCe.html" TargetMode="External" Id="Red7fee0847d0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ongManChuBanWuFaZhanQuShiYuCe.html" TargetMode="External" Id="R6f5dde901426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2025-03-30T06:12:00Z</dcterms:created>
  <dcterms:modified xsi:type="dcterms:W3CDTF">2025-03-30T07:12:00Z</dcterms:modified>
  <dc:subject>2025-2031年中国动漫出版物市场深度调研与发展趋势预测报告</dc:subject>
  <dc:title>2025-2031年中国动漫出版物市场深度调研与发展趋势预测报告</dc:title>
  <cp:keywords>2025-2031年中国动漫出版物市场深度调研与发展趋势预测报告</cp:keywords>
  <dc:description>2025-2031年中国动漫出版物市场深度调研与发展趋势预测报告</dc:description>
</cp:coreProperties>
</file>