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bc025367e44a1" w:history="1">
              <w:r>
                <w:rPr>
                  <w:rStyle w:val="Hyperlink"/>
                </w:rPr>
                <w:t>2025-2031年中国化肥行业市场分析及发展趋势预测报告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bc025367e44a1" w:history="1">
              <w:r>
                <w:rPr>
                  <w:rStyle w:val="Hyperlink"/>
                </w:rPr>
                <w:t>2025-2031年中国化肥行业市场分析及发展趋势预测报告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bc025367e44a1" w:history="1">
                <w:r>
                  <w:rPr>
                    <w:rStyle w:val="Hyperlink"/>
                  </w:rPr>
                  <w:t>https://www.20087.com/6/37/HuaFeiDeQianJingQuShi.html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是现代农业生产中不可或缺的投入品，对提高农作物产量和质量起着关键作用。近年来，随着全球人口增长和食品安全需求的提升，化肥行业面临既要保证充足供应又要减少环境污染的双重挑战。为此，农业科学家和化肥生产商致力于开发高效、低污染的新型肥料，如缓释肥料、生物肥料和精准施肥技术，以提高肥料利用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化肥行业将更加注重可持续性和精准农业。微生物肥料和基因工程作物的应用，将减少对传统化学肥料的依赖，促进土壤健康和生物多样性。同时，智能农业技术，如卫星遥感和物联网传感器，将实现对农田养分状况的实时监测，指导精准施肥，提高农业生产效率。此外，循环经济理念将推动化肥产业向资源回收和再利用方向转型，减少化肥生产过程中的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bc025367e44a1" w:history="1">
        <w:r>
          <w:rPr>
            <w:rStyle w:val="Hyperlink"/>
          </w:rPr>
          <w:t>2025-2031年中国化肥行业市场分析及发展趋势预测报告</w:t>
        </w:r>
      </w:hyperlink>
      <w:r>
        <w:rPr>
          <w:rFonts w:hint="eastAsia"/>
        </w:rPr>
        <w:t>》从市场规模、需求变化及价格动态等维度，系统解析了化肥行业的现状与发展趋势。报告深入分析了化肥产业链各环节，科学预测了市场前景与技术发展方向，同时聚焦化肥细分市场特点及重点企业的经营表现，揭示了化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化肥行业发展综述</w:t>
      </w:r>
      <w:r>
        <w:rPr>
          <w:rFonts w:hint="eastAsia"/>
        </w:rPr>
        <w:br/>
      </w:r>
      <w:r>
        <w:rPr>
          <w:rFonts w:hint="eastAsia"/>
        </w:rPr>
        <w:t>　　第一节 化肥行业定义及特征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我国化肥行业特征</w:t>
      </w:r>
      <w:r>
        <w:rPr>
          <w:rFonts w:hint="eastAsia"/>
        </w:rPr>
        <w:br/>
      </w:r>
      <w:r>
        <w:rPr>
          <w:rFonts w:hint="eastAsia"/>
        </w:rPr>
        <w:t>　　　　一、中国化肥行业发展特点回顾</w:t>
      </w:r>
      <w:r>
        <w:rPr>
          <w:rFonts w:hint="eastAsia"/>
        </w:rPr>
        <w:br/>
      </w:r>
      <w:r>
        <w:rPr>
          <w:rFonts w:hint="eastAsia"/>
        </w:rPr>
        <w:t>　　　　二、近年来化肥行业发展状况</w:t>
      </w:r>
      <w:r>
        <w:rPr>
          <w:rFonts w:hint="eastAsia"/>
        </w:rPr>
        <w:br/>
      </w:r>
      <w:r>
        <w:rPr>
          <w:rFonts w:hint="eastAsia"/>
        </w:rPr>
        <w:t>　　　　三、影响化肥行业发展的有利和不利因素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一、全球化肥行业的发展特点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二、全球化肥市场结构</w:t>
      </w:r>
      <w:r>
        <w:rPr>
          <w:rFonts w:hint="eastAsia"/>
        </w:rPr>
        <w:br/>
      </w:r>
      <w:r>
        <w:rPr>
          <w:rFonts w:hint="eastAsia"/>
        </w:rPr>
        <w:t>　　　　三、全球化肥行业发展分析</w:t>
      </w:r>
      <w:r>
        <w:rPr>
          <w:rFonts w:hint="eastAsia"/>
        </w:rPr>
        <w:br/>
      </w:r>
      <w:r>
        <w:rPr>
          <w:rFonts w:hint="eastAsia"/>
        </w:rPr>
        <w:t>　　　　四、全球化肥行业竞争格局</w:t>
      </w:r>
      <w:r>
        <w:rPr>
          <w:rFonts w:hint="eastAsia"/>
        </w:rPr>
        <w:br/>
      </w:r>
      <w:r>
        <w:rPr>
          <w:rFonts w:hint="eastAsia"/>
        </w:rPr>
        <w:t>　　　　五、全球化肥市场区域分布</w:t>
      </w:r>
      <w:r>
        <w:rPr>
          <w:rFonts w:hint="eastAsia"/>
        </w:rPr>
        <w:br/>
      </w:r>
      <w:r>
        <w:rPr>
          <w:rFonts w:hint="eastAsia"/>
        </w:rPr>
        <w:t>　　第二节 美国化肥行业发展经验借鉴</w:t>
      </w:r>
      <w:r>
        <w:rPr>
          <w:rFonts w:hint="eastAsia"/>
        </w:rPr>
        <w:br/>
      </w:r>
      <w:r>
        <w:rPr>
          <w:rFonts w:hint="eastAsia"/>
        </w:rPr>
        <w:t>　　第三节 日本化肥行业发展经验借鉴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中国化肥行业运行现状分析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中国化肥行业发展状况分析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一、中国化肥行业发展阶段</w:t>
      </w:r>
      <w:r>
        <w:rPr>
          <w:rFonts w:hint="eastAsia"/>
        </w:rPr>
        <w:br/>
      </w:r>
      <w:r>
        <w:rPr>
          <w:rFonts w:hint="eastAsia"/>
        </w:rPr>
        <w:t>　　　　二、中国化肥行业发展总体概况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三、中国化肥行业发展特点分析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2020-2025年化肥行业发展现状</w:t>
      </w:r>
      <w:r>
        <w:rPr>
          <w:rFonts w:hint="eastAsia"/>
        </w:rPr>
        <w:br/>
      </w:r>
      <w:r>
        <w:rPr>
          <w:rFonts w:hint="eastAsia"/>
        </w:rPr>
        <w:t>　　　　一、中国化肥行业市场规模</w:t>
      </w:r>
      <w:r>
        <w:rPr>
          <w:rFonts w:hint="eastAsia"/>
        </w:rPr>
        <w:br/>
      </w:r>
      <w:r>
        <w:rPr>
          <w:rFonts w:hint="eastAsia"/>
        </w:rPr>
        <w:t>　　　　二、中国化肥行业发展分析</w:t>
      </w:r>
      <w:r>
        <w:rPr>
          <w:rFonts w:hint="eastAsia"/>
        </w:rPr>
        <w:br/>
      </w:r>
      <w:r>
        <w:rPr>
          <w:rFonts w:hint="eastAsia"/>
        </w:rPr>
        <w:t>　　　　三、中国化肥企业发展分析</w:t>
      </w:r>
      <w:r>
        <w:rPr>
          <w:rFonts w:hint="eastAsia"/>
        </w:rPr>
        <w:br/>
      </w:r>
      <w:r>
        <w:rPr>
          <w:rFonts w:hint="eastAsia"/>
        </w:rPr>
        <w:t>　　第三节 2020-2025年化肥市场情况分析</w:t>
      </w:r>
      <w:r>
        <w:rPr>
          <w:rFonts w:hint="eastAsia"/>
        </w:rPr>
        <w:br/>
      </w:r>
      <w:r>
        <w:rPr>
          <w:rFonts w:hint="eastAsia"/>
        </w:rPr>
        <w:t>　　　　一、中国化肥市场总体概况</w:t>
      </w:r>
      <w:r>
        <w:rPr>
          <w:rFonts w:hint="eastAsia"/>
        </w:rPr>
        <w:br/>
      </w:r>
      <w:r>
        <w:rPr>
          <w:rFonts w:hint="eastAsia"/>
        </w:rPr>
        <w:t>　　　　二、中国化肥产品市场发展分析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三、中国化肥市场发展趋势分析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中国化肥市场供需形势分析</w:t>
      </w:r>
      <w:r>
        <w:rPr>
          <w:rFonts w:hint="eastAsia"/>
        </w:rPr>
        <w:br/>
      </w:r>
      <w:r>
        <w:rPr>
          <w:rFonts w:hint="eastAsia"/>
        </w:rPr>
        <w:t>　　第一节 化肥行业生产分析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中国化肥市场供需分析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一、2020-2025年中国化肥行业供给情况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二、2020-2025年中国化肥行业需求情况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三、2020-2025年中国化肥行业供需平衡分析</w:t>
      </w:r>
      <w:r>
        <w:rPr>
          <w:rFonts w:hint="eastAsia"/>
        </w:rPr>
        <w:br/>
      </w:r>
      <w:r>
        <w:rPr>
          <w:rFonts w:hint="eastAsia"/>
        </w:rPr>
        <w:t>　　第三节 化肥产品市场应用及需求预测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二、2025-2031年化肥行业领域需求量预测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三、重点行业化肥产品需求分析预测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化肥所属行业进出口结构及面临的机遇与挑战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化肥所属行业进出口市场分析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一、化肥所属行业进出口综述</w:t>
      </w:r>
      <w:r>
        <w:rPr>
          <w:rFonts w:hint="eastAsia"/>
        </w:rPr>
        <w:br/>
      </w:r>
      <w:r>
        <w:rPr>
          <w:rFonts w:hint="eastAsia"/>
        </w:rPr>
        <w:t>　　　　二、化肥所属行业出口市场分析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三、化肥所属行业进口市场分析</w:t>
      </w:r>
      <w:r>
        <w:rPr>
          <w:rFonts w:hint="eastAsia"/>
        </w:rPr>
        <w:br/>
      </w:r>
      <w:r>
        <w:rPr>
          <w:rFonts w:hint="eastAsia"/>
        </w:rPr>
        <w:t>　　第二节 中国化肥出口面临的挑战及对策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一、中国化肥出口面临的挑战</w:t>
      </w:r>
      <w:r>
        <w:rPr>
          <w:rFonts w:hint="eastAsia"/>
        </w:rPr>
        <w:br/>
      </w:r>
      <w:r>
        <w:rPr>
          <w:rFonts w:hint="eastAsia"/>
        </w:rPr>
        <w:t>　　　　二、化肥行业进出口前景</w:t>
      </w:r>
      <w:r>
        <w:rPr>
          <w:rFonts w:hint="eastAsia"/>
        </w:rPr>
        <w:br/>
      </w:r>
      <w:r>
        <w:rPr>
          <w:rFonts w:hint="eastAsia"/>
        </w:rPr>
        <w:t>　　　　三、化肥行业进出口发展建议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化肥市场竞争格局及集中度分析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化肥行业国际竞争格局分析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一、国际化肥市场发展状况</w:t>
      </w:r>
      <w:r>
        <w:rPr>
          <w:rFonts w:hint="eastAsia"/>
        </w:rPr>
        <w:br/>
      </w:r>
      <w:r>
        <w:rPr>
          <w:rFonts w:hint="eastAsia"/>
        </w:rPr>
        <w:t>　　　　二、国际化肥市场竞争格局</w:t>
      </w:r>
      <w:r>
        <w:rPr>
          <w:rFonts w:hint="eastAsia"/>
        </w:rPr>
        <w:br/>
      </w:r>
      <w:r>
        <w:rPr>
          <w:rFonts w:hint="eastAsia"/>
        </w:rPr>
        <w:t>　　　　三、国际化肥市场发展趋势分析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四、国际化肥重点企业竞争力分析</w:t>
      </w:r>
      <w:r>
        <w:rPr>
          <w:rFonts w:hint="eastAsia"/>
        </w:rPr>
        <w:br/>
      </w:r>
      <w:r>
        <w:rPr>
          <w:rFonts w:hint="eastAsia"/>
        </w:rPr>
        <w:t>　　第二节 化肥行业国内竞争格局分析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一、国内化肥行业市场规模分析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二、国内化肥行业竞争格局分析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三、国内化肥行业竞争力分析</w:t>
      </w:r>
      <w:r>
        <w:rPr>
          <w:rFonts w:hint="eastAsia"/>
        </w:rPr>
        <w:br/>
      </w:r>
      <w:r>
        <w:rPr>
          <w:rFonts w:hint="eastAsia"/>
        </w:rPr>
        <w:t>　　第三节 化肥行业集中度分析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化肥所属行业区域市场分析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中国化肥行业生产企业经营分析</w:t>
      </w:r>
      <w:r>
        <w:rPr>
          <w:rFonts w:hint="eastAsia"/>
        </w:rPr>
        <w:br/>
      </w:r>
      <w:r>
        <w:rPr>
          <w:rFonts w:hint="eastAsia"/>
        </w:rPr>
        <w:t>　　第一节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行发展前景展望</w:t>
      </w:r>
      <w:r>
        <w:rPr>
          <w:rFonts w:hint="eastAsia"/>
        </w:rPr>
        <w:br/>
      </w:r>
      <w:r>
        <w:rPr>
          <w:rFonts w:hint="eastAsia"/>
        </w:rPr>
        <w:t>第十章 2025-2031年化肥行业前景及趋势预测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2025-2031年化肥市场发展前景</w:t>
      </w:r>
      <w:r>
        <w:rPr>
          <w:rFonts w:hint="eastAsia"/>
        </w:rPr>
        <w:br/>
      </w:r>
      <w:r>
        <w:rPr>
          <w:rFonts w:hint="eastAsia"/>
        </w:rPr>
        <w:t>　　　　一、化肥市场发展潜力</w:t>
      </w:r>
      <w:r>
        <w:rPr>
          <w:rFonts w:hint="eastAsia"/>
        </w:rPr>
        <w:br/>
      </w:r>
      <w:r>
        <w:rPr>
          <w:rFonts w:hint="eastAsia"/>
        </w:rPr>
        <w:t>　　　　二、化肥市场发展前景展望</w:t>
      </w:r>
      <w:r>
        <w:rPr>
          <w:rFonts w:hint="eastAsia"/>
        </w:rPr>
        <w:br/>
      </w:r>
      <w:r>
        <w:rPr>
          <w:rFonts w:hint="eastAsia"/>
        </w:rPr>
        <w:t>　　　　三、化肥细分行业发展前景分析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2025-2031年化肥市场发展趋势预测</w:t>
      </w:r>
      <w:r>
        <w:rPr>
          <w:rFonts w:hint="eastAsia"/>
        </w:rPr>
        <w:br/>
      </w:r>
      <w:r>
        <w:rPr>
          <w:rFonts w:hint="eastAsia"/>
        </w:rPr>
        <w:t>　　　　一、化肥行业发展趋势分析</w:t>
      </w:r>
      <w:r>
        <w:rPr>
          <w:rFonts w:hint="eastAsia"/>
        </w:rPr>
        <w:br/>
      </w:r>
      <w:r>
        <w:rPr>
          <w:rFonts w:hint="eastAsia"/>
        </w:rPr>
        <w:t>　　　　二、化肥行业市场规模预测</w:t>
      </w:r>
      <w:r>
        <w:rPr>
          <w:rFonts w:hint="eastAsia"/>
        </w:rPr>
        <w:br/>
      </w:r>
      <w:r>
        <w:rPr>
          <w:rFonts w:hint="eastAsia"/>
        </w:rPr>
        <w:t>　　　　三、化肥行业细分市场发展趋势预测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中国化肥行业投资特性分析</w:t>
      </w:r>
      <w:r>
        <w:rPr>
          <w:rFonts w:hint="eastAsia"/>
        </w:rPr>
        <w:br/>
      </w:r>
      <w:r>
        <w:rPr>
          <w:rFonts w:hint="eastAsia"/>
        </w:rPr>
        <w:t>　　　　一、化肥行业进入壁垒分析</w:t>
      </w:r>
      <w:r>
        <w:rPr>
          <w:rFonts w:hint="eastAsia"/>
        </w:rPr>
        <w:br/>
      </w:r>
      <w:r>
        <w:rPr>
          <w:rFonts w:hint="eastAsia"/>
        </w:rPr>
        <w:t>　　　　二、化肥行业盈利模式分析</w:t>
      </w:r>
      <w:r>
        <w:rPr>
          <w:rFonts w:hint="eastAsia"/>
        </w:rPr>
        <w:br/>
      </w:r>
      <w:r>
        <w:rPr>
          <w:rFonts w:hint="eastAsia"/>
        </w:rPr>
        <w:t>　　　　三、化肥行业盈利因素分析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中国化肥行业投资情况分析</w:t>
      </w:r>
      <w:r>
        <w:rPr>
          <w:rFonts w:hint="eastAsia"/>
        </w:rPr>
        <w:br/>
      </w:r>
      <w:r>
        <w:rPr>
          <w:rFonts w:hint="eastAsia"/>
        </w:rPr>
        <w:t>　　　　一、化肥行业总体投资及结构</w:t>
      </w:r>
      <w:r>
        <w:rPr>
          <w:rFonts w:hint="eastAsia"/>
        </w:rPr>
        <w:br/>
      </w:r>
      <w:r>
        <w:rPr>
          <w:rFonts w:hint="eastAsia"/>
        </w:rPr>
        <w:t>　　　　二、化肥行业投资规模情况</w:t>
      </w:r>
      <w:r>
        <w:rPr>
          <w:rFonts w:hint="eastAsia"/>
        </w:rPr>
        <w:br/>
      </w:r>
      <w:r>
        <w:rPr>
          <w:rFonts w:hint="eastAsia"/>
        </w:rPr>
        <w:t>　　　　三、化肥行业投资项目分析</w:t>
      </w:r>
      <w:r>
        <w:rPr>
          <w:rFonts w:hint="eastAsia"/>
        </w:rPr>
        <w:br/>
      </w:r>
      <w:r>
        <w:rPr>
          <w:rFonts w:hint="eastAsia"/>
        </w:rPr>
        <w:t>　　第三节 中国化肥行业投资风险</w:t>
      </w:r>
      <w:r>
        <w:rPr>
          <w:rFonts w:hint="eastAsia"/>
        </w:rPr>
        <w:br/>
      </w:r>
      <w:r>
        <w:rPr>
          <w:rFonts w:hint="eastAsia"/>
        </w:rPr>
        <w:t>　　第四节 [中智⋅林⋅]化肥行业投资机会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四、化肥行业投资机遇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bc025367e44a1" w:history="1">
        <w:r>
          <w:rPr>
            <w:rStyle w:val="Hyperlink"/>
          </w:rPr>
          <w:t>2025-2031年中国化肥行业市场分析及发展趋势预测报告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bc025367e44a1" w:history="1">
        <w:r>
          <w:rPr>
            <w:rStyle w:val="Hyperlink"/>
          </w:rPr>
          <w:t>https://www.20087.com/6/37/HuaFeiDeQianJingQuShi.html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705cf74c84181" w:history="1">
      <w:r>
        <w:rPr>
          <w:rStyle w:val="Hyperlink"/>
        </w:rPr>
        <w:t>2025-2031年中国化肥行业市场分析及发展趋势预测报告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aFeiDeQianJingQuShi.html" TargetMode="External" Id="R2f3bc025367e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aFeiDeQianJingQuShi.html" TargetMode="External" Id="Rdc4705cf74c8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2025-02-18T02:25:00Z</dcterms:created>
  <dcterms:modified xsi:type="dcterms:W3CDTF">2025-02-18T03:25:00Z</dcterms:modified>
  <dc:subject>2025-2031年中国化肥行业市场分析及发展趋势预测报告</dc:subject>
  <dc:title>2025-2031年中国化肥行业市场分析及发展趋势预测报告</dc:title>
  <cp:keywords>2025-2031年中国化肥行业市场分析及发展趋势预测报告</cp:keywords>
  <dc:description>2025-2031年中国化肥行业市场分析及发展趋势预测报告</dc:description>
</cp:coreProperties>
</file>