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8e0c75d44859" w:history="1">
              <w:r>
                <w:rPr>
                  <w:rStyle w:val="Hyperlink"/>
                </w:rPr>
                <w:t>2026-2032年中国垒球装备行业研究与前景趋势报告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8e0c75d44859" w:history="1">
              <w:r>
                <w:rPr>
                  <w:rStyle w:val="Hyperlink"/>
                </w:rPr>
                <w:t>2026-2032年中国垒球装备行业研究与前景趋势报告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88e0c75d44859" w:history="1">
                <w:r>
                  <w:rPr>
                    <w:rStyle w:val="Hyperlink"/>
                  </w:rPr>
                  <w:t>https://www.20087.com/6/87/LeiQiuZhuangBeiHangYeFaZhanQianJing.html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垒球装备包括手套、球棒、护具等，是进行垒球运动必不可少的器材。随着垒球运动在全球范围内的普及，特别是女子垒球项目进入奥运会后，对高品质垒球装备的需求持续增长。现代垒球装备不仅追求卓越的功能性，还注重舒适度和安全性。例如，垒球手套采用高弹性材料制作，既保证了抓握力又增加了灵活性；而球棒则通过优化材质配比和结构设计，提高了打击力度和精准度。此外，为了保护运动员免受伤害，护具类产品也不断创新，采用了更为先进的缓冲材料和技术，提供了更好的防护效果。</w:t>
      </w:r>
      <w:r>
        <w:rPr>
          <w:rFonts w:hint="eastAsia"/>
        </w:rPr>
        <w:br/>
      </w:r>
      <w:r>
        <w:rPr>
          <w:rFonts w:hint="eastAsia"/>
        </w:rPr>
        <w:t>　　未来，垒球装备的发展将更加注重个性化定制和服务体验。一方面，随着3D打印技术和生物力学研究的进步，可以根据运动员的身体特征和运动习惯量身定做专属的垒球装备，如定制手套尺寸或球棒重量分布，以最大化发挥个人潜能。另一方面，随着智能穿戴设备的流行，未来的垒球装备可能会集成传感器和数据分析工具，帮助教练和运动员实时了解训练情况，制定更科学合理的训练计划。此外，考虑到环保意识的增强，采用可持续材料制造垒球装备也将成为一种趋势，既能减少环境污染，又能满足消费者对于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8e0c75d44859" w:history="1">
        <w:r>
          <w:rPr>
            <w:rStyle w:val="Hyperlink"/>
          </w:rPr>
          <w:t>2026-2032年中国垒球装备行业研究与前景趋势报告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垒球装备行业的市场规模、需求动态及产业链结构。报告详细解析了垒球装备市场价格变化、行业竞争格局及重点企业的经营现状，并对未来市场前景与发展趋势进行了科学预测。同时，报告通过细分市场领域，评估了垒球装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垒球装备行业界定</w:t>
      </w:r>
      <w:r>
        <w:rPr>
          <w:rFonts w:hint="eastAsia"/>
        </w:rPr>
        <w:br/>
      </w:r>
      <w:r>
        <w:rPr>
          <w:rFonts w:hint="eastAsia"/>
        </w:rPr>
        <w:t>　　第一节 垒球装备行业定义</w:t>
      </w:r>
      <w:r>
        <w:rPr>
          <w:rFonts w:hint="eastAsia"/>
        </w:rPr>
        <w:br/>
      </w:r>
      <w:r>
        <w:rPr>
          <w:rFonts w:hint="eastAsia"/>
        </w:rPr>
        <w:t>　　第二节 垒球装备行业特点分析</w:t>
      </w:r>
      <w:r>
        <w:rPr>
          <w:rFonts w:hint="eastAsia"/>
        </w:rPr>
        <w:br/>
      </w:r>
      <w:r>
        <w:rPr>
          <w:rFonts w:hint="eastAsia"/>
        </w:rPr>
        <w:t>　　第三节 垒球装备行业发展历程</w:t>
      </w:r>
      <w:r>
        <w:rPr>
          <w:rFonts w:hint="eastAsia"/>
        </w:rPr>
        <w:br/>
      </w:r>
      <w:r>
        <w:rPr>
          <w:rFonts w:hint="eastAsia"/>
        </w:rPr>
        <w:t>　　第四节 垒球装备产业链分析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中国垒球装备行业发展环境分析</w:t>
      </w:r>
      <w:r>
        <w:rPr>
          <w:rFonts w:hint="eastAsia"/>
        </w:rPr>
        <w:br/>
      </w:r>
      <w:r>
        <w:rPr>
          <w:rFonts w:hint="eastAsia"/>
        </w:rPr>
        <w:t>　　第一节 垒球装备行业经济环境分析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垒球装备行业政策环境分析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一、垒球装备行业相关政策</w:t>
      </w:r>
      <w:r>
        <w:rPr>
          <w:rFonts w:hint="eastAsia"/>
        </w:rPr>
        <w:br/>
      </w:r>
      <w:r>
        <w:rPr>
          <w:rFonts w:hint="eastAsia"/>
        </w:rPr>
        <w:t>　　　　二、垒球装备行业相关标准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2025-2026年垒球装备行业技术发展现状及趋势分析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垒球装备行业技术发展现状分析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国内外垒球装备行业技术差异与原因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垒球装备行业技术发展方向、趋势预测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提升垒球装备行业技术能力策略建议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全球垒球装备行业发展态势分析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全球垒球装备行业总体情况</w:t>
      </w:r>
      <w:r>
        <w:rPr>
          <w:rFonts w:hint="eastAsia"/>
        </w:rPr>
        <w:br/>
      </w:r>
      <w:r>
        <w:rPr>
          <w:rFonts w:hint="eastAsia"/>
        </w:rPr>
        <w:t>　　第二节 垒球装备行业重点国家、地区市场分析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全球垒球装备行业发展前景预测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中国垒球装备行业市场供需状况分析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中国垒球装备行业市场规模情况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中国垒球装备行业市场需求状况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一、2020-2025年垒球装备行业市场需求情况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二、垒球装备行业市场需求特点分析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中国垒球装备行业产量情况分析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一、2020-2025年垒球装备行业产量统计分析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二、垒球装备行业区域产量分析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三、2026-2032年垒球装备行业产量预测分析</w:t>
      </w:r>
      <w:r>
        <w:rPr>
          <w:rFonts w:hint="eastAsia"/>
        </w:rPr>
        <w:br/>
      </w:r>
      <w:r>
        <w:rPr>
          <w:rFonts w:hint="eastAsia"/>
        </w:rPr>
        <w:t>　　第四节 垒球装备行业市场供需平衡状况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中国垒球装备行业进出口情况分析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垒球装备行业出口情况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一、2020-2025年垒球装备行业出口情况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三、2026-2032年垒球装备行业出口情况预测</w:t>
      </w:r>
      <w:r>
        <w:rPr>
          <w:rFonts w:hint="eastAsia"/>
        </w:rPr>
        <w:br/>
      </w:r>
      <w:r>
        <w:rPr>
          <w:rFonts w:hint="eastAsia"/>
        </w:rPr>
        <w:t>　　第二节 垒球装备行业进口情况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一、2020-2025年垒球装备行业进口情况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三、2026-2032年垒球装备行业进口情况预测</w:t>
      </w:r>
      <w:r>
        <w:rPr>
          <w:rFonts w:hint="eastAsia"/>
        </w:rPr>
        <w:br/>
      </w:r>
      <w:r>
        <w:rPr>
          <w:rFonts w:hint="eastAsia"/>
        </w:rPr>
        <w:t>　　第三节 垒球装备行业进出口面临的挑战及对策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中国垒球装备行业产品价格监测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一、垒球装备市场价格特征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二、当前垒球装备市场价格评述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三、影响垒球装备市场价格因素分析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四、未来垒球装备市场价格走势预测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中国垒球装备行业重点区域市场分析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垒球装备行业区域市场分布情况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垒球装备行业细分市场调研分析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垒球装备细分产品（一）市场调研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垒球装备细分产品（二）市场调研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垒球装备行业上、下游市场分析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垒球装备行业上游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垒球装备行业下游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垒球装备行业重点企业发展调研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垒球装备重点企业（一）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垒球装备重点企业（二）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垒球装备重点企业（三）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垒球装备重点企业（四）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垒球装备重点企业（五）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垒球装备重点企业（六）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垒球装备行业风险及对策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2026-2032年垒球装备行业发展环境分析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2026-2032年垒球装备行业投资特性分析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一、垒球装备行业进入壁垒</w:t>
      </w:r>
      <w:r>
        <w:rPr>
          <w:rFonts w:hint="eastAsia"/>
        </w:rPr>
        <w:br/>
      </w:r>
      <w:r>
        <w:rPr>
          <w:rFonts w:hint="eastAsia"/>
        </w:rPr>
        <w:t>　　　　二、垒球装备行业盈利模式</w:t>
      </w:r>
      <w:r>
        <w:rPr>
          <w:rFonts w:hint="eastAsia"/>
        </w:rPr>
        <w:br/>
      </w:r>
      <w:r>
        <w:rPr>
          <w:rFonts w:hint="eastAsia"/>
        </w:rPr>
        <w:t>　　　　三、垒球装备行业盈利因素</w:t>
      </w:r>
      <w:r>
        <w:rPr>
          <w:rFonts w:hint="eastAsia"/>
        </w:rPr>
        <w:br/>
      </w:r>
      <w:r>
        <w:rPr>
          <w:rFonts w:hint="eastAsia"/>
        </w:rPr>
        <w:t>　　第三节 垒球装备行业“波特五力模型”分析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2026-2032年垒球装备行业风险及对策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垒球装备企业竞争策略分析</w:t>
      </w:r>
      <w:r>
        <w:rPr>
          <w:rFonts w:hint="eastAsia"/>
        </w:rPr>
        <w:br/>
      </w:r>
      <w:r>
        <w:rPr>
          <w:rFonts w:hint="eastAsia"/>
        </w:rPr>
        <w:t>　　第一节 垒球装备市场竞争策略分析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一、2026-2032年中国垒球装备市场增长潜力分析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二、2026-2032年中国垒球装备主要潜力品种分析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三、现有垒球装备产品竞争策略分析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四、潜力垒球装备品种竞争策略选择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2026-2032年中国垒球装备企业竞争策略分析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一、2026-2032年我国垒球装备市场竞争趋势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二、2026-2032年垒球装备行业竞争格局展望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四、2026-2032年垒球装备企业竞争策略分析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2026-2032年中国垒球装备行业发展趋势分析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一、2026-2032年垒球装备技术发展趋势分析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二、2026-2032年垒球装备产品发展趋势分析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三、2026-2032年垒球装备行业竞争格局展望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2026-2032年中国垒球装备市场趋势分析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一、2026-2032年垒球装备发展趋势预测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二、2026-2032年垒球装备市场前景分析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三、2026-2032年垒球装备产业政策趋向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2026-2032年垒球装备行业投资价值评估分析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垒球装备行业发展建议分析</w:t>
      </w:r>
      <w:r>
        <w:rPr>
          <w:rFonts w:hint="eastAsia"/>
        </w:rPr>
        <w:br/>
      </w:r>
      <w:r>
        <w:rPr>
          <w:rFonts w:hint="eastAsia"/>
        </w:rPr>
        <w:t>　　第一节 垒球装备行业研究结论及建议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垒球装备细分行业研究结论及建议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中~智~林~垒球装备行业竞争策略总结及建议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垒球装备行业类别</w:t>
      </w:r>
      <w:r>
        <w:rPr>
          <w:rFonts w:hint="eastAsia"/>
        </w:rPr>
        <w:br/>
      </w:r>
      <w:r>
        <w:rPr>
          <w:rFonts w:hint="eastAsia"/>
        </w:rPr>
        <w:t>　　图表 垒球装备行业产业链调研</w:t>
      </w:r>
      <w:r>
        <w:rPr>
          <w:rFonts w:hint="eastAsia"/>
        </w:rPr>
        <w:br/>
      </w:r>
      <w:r>
        <w:rPr>
          <w:rFonts w:hint="eastAsia"/>
        </w:rPr>
        <w:t>　　图表 垒球装备行业现状</w:t>
      </w:r>
      <w:r>
        <w:rPr>
          <w:rFonts w:hint="eastAsia"/>
        </w:rPr>
        <w:br/>
      </w:r>
      <w:r>
        <w:rPr>
          <w:rFonts w:hint="eastAsia"/>
        </w:rPr>
        <w:t>　　图表 垒球装备行业标准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2025年中国垒球装备行业产能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2020-2025年中国垒球装备行业产量统计</w:t>
      </w:r>
      <w:r>
        <w:rPr>
          <w:rFonts w:hint="eastAsia"/>
        </w:rPr>
        <w:br/>
      </w:r>
      <w:r>
        <w:rPr>
          <w:rFonts w:hint="eastAsia"/>
        </w:rPr>
        <w:t>　　图表 垒球装备行业动态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2020-2025年中国垒球装备市场需求量</w:t>
      </w:r>
      <w:r>
        <w:rPr>
          <w:rFonts w:hint="eastAsia"/>
        </w:rPr>
        <w:br/>
      </w:r>
      <w:r>
        <w:rPr>
          <w:rFonts w:hint="eastAsia"/>
        </w:rPr>
        <w:t>　　图表 2025年中国垒球装备行业需求区域调研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2020-2025年中国垒球装备行情</w:t>
      </w:r>
      <w:r>
        <w:rPr>
          <w:rFonts w:hint="eastAsia"/>
        </w:rPr>
        <w:br/>
      </w:r>
      <w:r>
        <w:rPr>
          <w:rFonts w:hint="eastAsia"/>
        </w:rPr>
        <w:t>　　图表 2020-2025年中国垒球装备价格走势图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2020-2025年中国垒球装备进口统计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2020-2025年中国垒球装备出口统计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2020-2025年中国垒球装备行业企业数量统计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**地区垒球装备市场规模</w:t>
      </w:r>
      <w:r>
        <w:rPr>
          <w:rFonts w:hint="eastAsia"/>
        </w:rPr>
        <w:br/>
      </w:r>
      <w:r>
        <w:rPr>
          <w:rFonts w:hint="eastAsia"/>
        </w:rPr>
        <w:t>　　图表 **地区垒球装备行业市场需求</w:t>
      </w:r>
      <w:r>
        <w:rPr>
          <w:rFonts w:hint="eastAsia"/>
        </w:rPr>
        <w:br/>
      </w:r>
      <w:r>
        <w:rPr>
          <w:rFonts w:hint="eastAsia"/>
        </w:rPr>
        <w:t>　　图表 **地区垒球装备市场调研</w:t>
      </w:r>
      <w:r>
        <w:rPr>
          <w:rFonts w:hint="eastAsia"/>
        </w:rPr>
        <w:br/>
      </w:r>
      <w:r>
        <w:rPr>
          <w:rFonts w:hint="eastAsia"/>
        </w:rPr>
        <w:t>　　图表 **地区垒球装备行业市场需求分析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**地区垒球装备市场规模</w:t>
      </w:r>
      <w:r>
        <w:rPr>
          <w:rFonts w:hint="eastAsia"/>
        </w:rPr>
        <w:br/>
      </w:r>
      <w:r>
        <w:rPr>
          <w:rFonts w:hint="eastAsia"/>
        </w:rPr>
        <w:t>　　图表 **地区垒球装备行业市场需求</w:t>
      </w:r>
      <w:r>
        <w:rPr>
          <w:rFonts w:hint="eastAsia"/>
        </w:rPr>
        <w:br/>
      </w:r>
      <w:r>
        <w:rPr>
          <w:rFonts w:hint="eastAsia"/>
        </w:rPr>
        <w:t>　　图表 **地区垒球装备市场调研</w:t>
      </w:r>
      <w:r>
        <w:rPr>
          <w:rFonts w:hint="eastAsia"/>
        </w:rPr>
        <w:br/>
      </w:r>
      <w:r>
        <w:rPr>
          <w:rFonts w:hint="eastAsia"/>
        </w:rPr>
        <w:t>　　图表 **地区垒球装备行业市场需求分析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垒球装备行业竞争对手分析</w:t>
      </w:r>
      <w:r>
        <w:rPr>
          <w:rFonts w:hint="eastAsia"/>
        </w:rPr>
        <w:br/>
      </w:r>
      <w:r>
        <w:rPr>
          <w:rFonts w:hint="eastAsia"/>
        </w:rPr>
        <w:t>　　图表 垒球装备重点企业（一）基本信息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垒球装备重点企业（一）经营情况分析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垒球装备重点企业（一）主要经济指标情况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垒球装备重点企业（二）经营情况分析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垒球装备重点企业（二）主要经济指标情况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垒球装备重点企业（二）盈利能力情况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垒球装备重点企业（三）经营情况分析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垒球装备重点企业（三）主要经济指标情况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垒球装备重点企业（三）成长能力情况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2026-2032年中国垒球装备市场需求预测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2026-2032年中国垒球装备行业市场规模预测</w:t>
      </w:r>
      <w:r>
        <w:rPr>
          <w:rFonts w:hint="eastAsia"/>
        </w:rPr>
        <w:br/>
      </w:r>
      <w:r>
        <w:rPr>
          <w:rFonts w:hint="eastAsia"/>
        </w:rPr>
        <w:t>　　图表 垒球装备行业准入条件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2026-2032年中国垒球装备市场前景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2026-2032年中国垒球装备行业发展趋势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8e0c75d44859" w:history="1">
        <w:r>
          <w:rPr>
            <w:rStyle w:val="Hyperlink"/>
          </w:rPr>
          <w:t>2026-2032年中国垒球装备行业研究与前景趋势报告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88e0c75d44859" w:history="1">
        <w:r>
          <w:rPr>
            <w:rStyle w:val="Hyperlink"/>
          </w:rPr>
          <w:t>https://www.20087.com/6/87/LeiQiuZhuangBeiHangYeFaZhanQianJing.html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热点：附近篮球培训班地址、垒球装备贵吗、小学生1～6年级垒球达标成绩、垒球装备品牌、小学生垒球一般扔多少米、垒球需要什么装备、堡垒球是什么运动、垒球里面装的是什么、中国门球教练30分钟战术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a63545fb54237" w:history="1">
      <w:r>
        <w:rPr>
          <w:rStyle w:val="Hyperlink"/>
        </w:rPr>
        <w:t>2026-2032年中国垒球装备行业研究与前景趋势报告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eiQiuZhuangBeiHangYeFaZhanQianJing.html" TargetMode="External" Id="Rbab88e0c75d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eiQiuZhuangBeiHangYeFaZhanQianJing.html" TargetMode="External" Id="Reaea63545fb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2026-01-09T02:52:26Z</dcterms:created>
  <dcterms:modified xsi:type="dcterms:W3CDTF">2026-01-09T03:52:26Z</dcterms:modified>
  <dc:subject>2026-2032年中国垒球装备行业研究与前景趋势报告</dc:subject>
  <dc:title>2026-2032年中国垒球装备行业研究与前景趋势报告</dc:title>
  <cp:keywords>2026-2032年中国垒球装备行业研究与前景趋势报告</cp:keywords>
  <dc:description>2026-2032年中国垒球装备行业研究与前景趋势报告</dc:description>
</cp:coreProperties>
</file>