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c8700ecee443b" w:history="1">
              <w:r>
                <w:rPr>
                  <w:rStyle w:val="Hyperlink"/>
                </w:rPr>
                <w:t>2026-2032年中国展台搭建行业发展分析与前景趋势预测报告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c8700ecee443b" w:history="1">
              <w:r>
                <w:rPr>
                  <w:rStyle w:val="Hyperlink"/>
                </w:rPr>
                <w:t>2026-2032年中国展台搭建行业发展分析与前景趋势预测报告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bc8700ecee443b" w:history="1">
                <w:r>
                  <w:rPr>
                    <w:rStyle w:val="Hyperlink"/>
                  </w:rPr>
                  <w:t>https://www.20087.com/6/67/ZhanTaiDaJianQianJing.html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台搭建是为展会、发布会或商业活动提供临时空间展示解决方案的服务，涵盖结构设计、材料制作、现场安装及拆除回收全流程。当前行业普遍采用模块化铝架、防火板、软膜灯箱及可重复使用组件，强调快速组装、视觉冲击力与品牌一致性。高端服务融合AR预览、互动屏幕及数据采集装置，提升观众参与度。然而，大量一次性木质结构仍造成资源浪费；同时，跨地域项目面临物流成本高、施工标准不一及现场协调复杂等挑战，影响交付质量与时效。</w:t>
      </w:r>
      <w:r>
        <w:rPr>
          <w:rFonts w:hint="eastAsia"/>
        </w:rPr>
        <w:br/>
      </w:r>
      <w:r>
        <w:rPr>
          <w:rFonts w:hint="eastAsia"/>
        </w:rPr>
        <w:t>　　未来，展台搭建将加速向绿色循环与数字孪生深度融合。市场调研网认为，标准化租赁构件库将支持90%以上部件重复使用，大幅降低碳足迹。BIM+VR平台可实现全流程虚拟搭建与人流模拟，优化空间布局。在体验层面，集成IoT传感器的展台可实时收集观众停留时长、互动热点等数据，反哺营销策略。同时，本地化协作网络将缩短运输半径，提升应急响应能力。随着ESG理念渗透会展行业，展台搭建将从短期视觉工程升级为集可持续性、数据智能与品牌叙事于一体的整合营销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bc8700ecee443b" w:history="1">
        <w:r>
          <w:rPr>
            <w:rStyle w:val="Hyperlink"/>
          </w:rPr>
          <w:t>2026-2032年中国展台搭建行业发展分析与前景趋势预测报告</w:t>
        </w:r>
      </w:hyperlink>
      <w:r>
        <w:rPr>
          <w:rFonts w:hint="eastAsia"/>
        </w:rPr>
        <w:t>》，2025年展台搭建行业市场规模达 亿元，预计2032年市场规模将达 亿元，期间年均复合增长率（CAGR）达 %。报告系统研究了展台搭建行业，内容涵盖展台搭建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展台搭建产业概述</w:t>
      </w:r>
      <w:r>
        <w:rPr>
          <w:rFonts w:hint="eastAsia"/>
        </w:rPr>
        <w:br/>
      </w:r>
      <w:r>
        <w:rPr>
          <w:rFonts w:hint="eastAsia"/>
        </w:rPr>
        <w:t>　　第一节 展台搭建定义与分类</w:t>
      </w:r>
      <w:r>
        <w:rPr>
          <w:rFonts w:hint="eastAsia"/>
        </w:rPr>
        <w:br/>
      </w:r>
      <w:r>
        <w:rPr>
          <w:rFonts w:hint="eastAsia"/>
        </w:rPr>
        <w:t>　　第二节 展台搭建产业链结构及关键环节剖析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展台搭建商业模式与盈利模式解析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展台搭建经济指标与行业评估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全球展台搭建市场发展综述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2020-2025年全球展台搭建市场规模及增长趋势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主要国家与地区展台搭建市场对比</w:t>
      </w:r>
      <w:r>
        <w:rPr>
          <w:rFonts w:hint="eastAsia"/>
        </w:rPr>
        <w:br/>
      </w:r>
      <w:r>
        <w:rPr>
          <w:rFonts w:hint="eastAsia"/>
        </w:rPr>
        <w:t>　　第三节 2026-2032年全球展台搭建行业发展趋势与前景预测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国际展台搭建市场发展趋势及对我国启示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二、对我国展台搭建市场的借鉴意义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中国展台搭建行业市场规模分析与预测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展台搭建市场的总体规模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一、2020-2025年展台搭建市场规模变化及趋势分析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二、2026年展台搭建行业市场规模特点</w:t>
      </w:r>
      <w:r>
        <w:rPr>
          <w:rFonts w:hint="eastAsia"/>
        </w:rPr>
        <w:br/>
      </w:r>
      <w:r>
        <w:rPr>
          <w:rFonts w:hint="eastAsia"/>
        </w:rPr>
        <w:t>　　第二节 展台搭建市场规模的构成</w:t>
      </w:r>
      <w:r>
        <w:rPr>
          <w:rFonts w:hint="eastAsia"/>
        </w:rPr>
        <w:br/>
      </w:r>
      <w:r>
        <w:rPr>
          <w:rFonts w:hint="eastAsia"/>
        </w:rPr>
        <w:t>　　　　一、展台搭建客户群体特征与偏好分析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二、不同类型展台搭建市场规模分布</w:t>
      </w:r>
      <w:r>
        <w:rPr>
          <w:rFonts w:hint="eastAsia"/>
        </w:rPr>
        <w:br/>
      </w:r>
      <w:r>
        <w:rPr>
          <w:rFonts w:hint="eastAsia"/>
        </w:rPr>
        <w:t>　　　　三、各地区展台搭建市场规模差异与特点</w:t>
      </w:r>
      <w:r>
        <w:rPr>
          <w:rFonts w:hint="eastAsia"/>
        </w:rPr>
        <w:br/>
      </w:r>
      <w:r>
        <w:rPr>
          <w:rFonts w:hint="eastAsia"/>
        </w:rPr>
        <w:t>　　第三节 展台搭建市场规模的预测与展望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一、未来几年展台搭建市场规模增长预测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2025-2026年展台搭建行业技术发展现状及趋势分析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展台搭建行业技术发展现状分析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国内外展台搭建行业技术差距分析及差距形成的主要原因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展台搭建行业技术发展方向、趋势预测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提升展台搭建行业技术能力策略建议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2020-2025年中国展台搭建行业总体发展与财务状况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2020-2025年展台搭建行业规模情况</w:t>
      </w:r>
      <w:r>
        <w:rPr>
          <w:rFonts w:hint="eastAsia"/>
        </w:rPr>
        <w:br/>
      </w:r>
      <w:r>
        <w:rPr>
          <w:rFonts w:hint="eastAsia"/>
        </w:rPr>
        <w:t>　　　　一、展台搭建行业企业数量规模</w:t>
      </w:r>
      <w:r>
        <w:rPr>
          <w:rFonts w:hint="eastAsia"/>
        </w:rPr>
        <w:br/>
      </w:r>
      <w:r>
        <w:rPr>
          <w:rFonts w:hint="eastAsia"/>
        </w:rPr>
        <w:t>　　　　二、展台搭建行业从业人员规模</w:t>
      </w:r>
      <w:r>
        <w:rPr>
          <w:rFonts w:hint="eastAsia"/>
        </w:rPr>
        <w:br/>
      </w:r>
      <w:r>
        <w:rPr>
          <w:rFonts w:hint="eastAsia"/>
        </w:rPr>
        <w:t>　　　　三、展台搭建行业市场敏感性分析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2020-2025年展台搭建行业财务能力分析</w:t>
      </w:r>
      <w:r>
        <w:rPr>
          <w:rFonts w:hint="eastAsia"/>
        </w:rPr>
        <w:br/>
      </w:r>
      <w:r>
        <w:rPr>
          <w:rFonts w:hint="eastAsia"/>
        </w:rPr>
        <w:t>　　　　一、展台搭建行业盈利能力</w:t>
      </w:r>
      <w:r>
        <w:rPr>
          <w:rFonts w:hint="eastAsia"/>
        </w:rPr>
        <w:br/>
      </w:r>
      <w:r>
        <w:rPr>
          <w:rFonts w:hint="eastAsia"/>
        </w:rPr>
        <w:t>　　　　二、展台搭建行业偿债能力</w:t>
      </w:r>
      <w:r>
        <w:rPr>
          <w:rFonts w:hint="eastAsia"/>
        </w:rPr>
        <w:br/>
      </w:r>
      <w:r>
        <w:rPr>
          <w:rFonts w:hint="eastAsia"/>
        </w:rPr>
        <w:t>　　　　三、展台搭建行业营运能力</w:t>
      </w:r>
      <w:r>
        <w:rPr>
          <w:rFonts w:hint="eastAsia"/>
        </w:rPr>
        <w:br/>
      </w:r>
      <w:r>
        <w:rPr>
          <w:rFonts w:hint="eastAsia"/>
        </w:rPr>
        <w:t>　　　　四、展台搭建行业发展能力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中国展台搭建行业细分市场调研与机会挖掘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展台搭建细分市场（一）市场调研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展台搭建细分市场（二）市场调研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中国展台搭建行业区域市场调研分析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2020-2025年中国展台搭建行业重点区域调研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一、重点地区（一）展台搭建市场规模与特点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二、重点地区（二）展台搭建市场规模及特点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三、重点地区（三）展台搭建市场规模及特点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四、重点地区（四）展台搭建市场规模及特点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不同区域展台搭建市场的对比与启示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二、展台搭建市场拓展策略与建议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中国展台搭建行业的营销渠道与客户分析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展台搭建行业渠道分析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二、各类渠道对展台搭建行业的影响</w:t>
      </w:r>
      <w:r>
        <w:rPr>
          <w:rFonts w:hint="eastAsia"/>
        </w:rPr>
        <w:br/>
      </w:r>
      <w:r>
        <w:rPr>
          <w:rFonts w:hint="eastAsia"/>
        </w:rPr>
        <w:t>　　　　三、主要展台搭建企业渠道策略研究</w:t>
      </w:r>
      <w:r>
        <w:rPr>
          <w:rFonts w:hint="eastAsia"/>
        </w:rPr>
        <w:br/>
      </w:r>
      <w:r>
        <w:rPr>
          <w:rFonts w:hint="eastAsia"/>
        </w:rPr>
        <w:t>　　第二节 展台搭建行业客户分析与定位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中国展台搭建行业竞争格局及策略选择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展台搭建行业总体市场竞争状况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一、展台搭建行业竞争结构分析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二、展台搭建企业竞争格局与集中度评估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三、展台搭建行业SWOT分析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展台搭建行业重点企业调研分析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展台搭建企业发展策略分析</w:t>
      </w:r>
      <w:r>
        <w:rPr>
          <w:rFonts w:hint="eastAsia"/>
        </w:rPr>
        <w:br/>
      </w:r>
      <w:r>
        <w:rPr>
          <w:rFonts w:hint="eastAsia"/>
        </w:rPr>
        <w:t>　　第一节 展台搭建市场与销售策略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展台搭建品牌战略思考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中国展台搭建行业发展环境分析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二、展台搭建行业主管部门、监管体制及相关政策法规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3、展台搭建行业的主要法律、法规和政策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4、2026年展台搭建行业法律法规和政策对行业的影响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二、展台搭建消费者需求分析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一、展台搭建技术的应用与创新</w:t>
      </w:r>
      <w:r>
        <w:rPr>
          <w:rFonts w:hint="eastAsia"/>
        </w:rPr>
        <w:br/>
      </w:r>
      <w:r>
        <w:rPr>
          <w:rFonts w:hint="eastAsia"/>
        </w:rPr>
        <w:t>　　　　二、展台搭建行业发展的技术趋势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2026-2032年展台搭建行业展趋势预测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2026-2032年展台搭建市场发展前景分析</w:t>
      </w:r>
      <w:r>
        <w:rPr>
          <w:rFonts w:hint="eastAsia"/>
        </w:rPr>
        <w:br/>
      </w:r>
      <w:r>
        <w:rPr>
          <w:rFonts w:hint="eastAsia"/>
        </w:rPr>
        <w:t>　　　　一、展台搭建市场发展潜力</w:t>
      </w:r>
      <w:r>
        <w:rPr>
          <w:rFonts w:hint="eastAsia"/>
        </w:rPr>
        <w:br/>
      </w:r>
      <w:r>
        <w:rPr>
          <w:rFonts w:hint="eastAsia"/>
        </w:rPr>
        <w:t>　　　　二、展台搭建市场前景分析</w:t>
      </w:r>
      <w:r>
        <w:rPr>
          <w:rFonts w:hint="eastAsia"/>
        </w:rPr>
        <w:br/>
      </w:r>
      <w:r>
        <w:rPr>
          <w:rFonts w:hint="eastAsia"/>
        </w:rPr>
        <w:t>　　　　三、展台搭建细分行业发展前景分析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2026-2032年展台搭建发展趋势预测</w:t>
      </w:r>
      <w:r>
        <w:rPr>
          <w:rFonts w:hint="eastAsia"/>
        </w:rPr>
        <w:br/>
      </w:r>
      <w:r>
        <w:rPr>
          <w:rFonts w:hint="eastAsia"/>
        </w:rPr>
        <w:t>　　　　一、展台搭建发展趋势预测</w:t>
      </w:r>
      <w:r>
        <w:rPr>
          <w:rFonts w:hint="eastAsia"/>
        </w:rPr>
        <w:br/>
      </w:r>
      <w:r>
        <w:rPr>
          <w:rFonts w:hint="eastAsia"/>
        </w:rPr>
        <w:t>　　　　二、展台搭建市场规模预测</w:t>
      </w:r>
      <w:r>
        <w:rPr>
          <w:rFonts w:hint="eastAsia"/>
        </w:rPr>
        <w:br/>
      </w:r>
      <w:r>
        <w:rPr>
          <w:rFonts w:hint="eastAsia"/>
        </w:rPr>
        <w:t>　　　　三、展台搭建细分市场发展趋势预测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未来展台搭建行业挑战与机遇探讨</w:t>
      </w:r>
      <w:r>
        <w:rPr>
          <w:rFonts w:hint="eastAsia"/>
        </w:rPr>
        <w:br/>
      </w:r>
      <w:r>
        <w:rPr>
          <w:rFonts w:hint="eastAsia"/>
        </w:rPr>
        <w:t>　　　　一、展台搭建行业挑战</w:t>
      </w:r>
      <w:r>
        <w:rPr>
          <w:rFonts w:hint="eastAsia"/>
        </w:rPr>
        <w:br/>
      </w:r>
      <w:r>
        <w:rPr>
          <w:rFonts w:hint="eastAsia"/>
        </w:rPr>
        <w:t>　　　　二、展台搭建行业机遇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展台搭建行业研究结论及建议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对展台搭建行业发展的建议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中智林⋅－对展台搭建企业和投资者的建议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展台搭建行业现状</w:t>
      </w:r>
      <w:r>
        <w:rPr>
          <w:rFonts w:hint="eastAsia"/>
        </w:rPr>
        <w:br/>
      </w:r>
      <w:r>
        <w:rPr>
          <w:rFonts w:hint="eastAsia"/>
        </w:rPr>
        <w:t>　　图表 展台搭建行业产业链调研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2020-2025年展台搭建行业市场容量统计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2020-2025年中国展台搭建行业市场规模情况</w:t>
      </w:r>
      <w:r>
        <w:rPr>
          <w:rFonts w:hint="eastAsia"/>
        </w:rPr>
        <w:br/>
      </w:r>
      <w:r>
        <w:rPr>
          <w:rFonts w:hint="eastAsia"/>
        </w:rPr>
        <w:t>　　图表 展台搭建行业动态</w:t>
      </w:r>
      <w:r>
        <w:rPr>
          <w:rFonts w:hint="eastAsia"/>
        </w:rPr>
        <w:br/>
      </w:r>
      <w:r>
        <w:rPr>
          <w:rFonts w:hint="eastAsia"/>
        </w:rPr>
        <w:t>　　图表 2020-2025年中国展台搭建行业销售收入统计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2020-2025年中国展台搭建行业盈利统计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2020-2025年中国展台搭建行业利润总额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2020-2025年中国展台搭建行业企业数量统计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2020-2025年中国展台搭建行业竞争力分析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2020-2025年中国展台搭建行业盈利能力分析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2020-2025年中国展台搭建行业运营能力分析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2020-2025年中国展台搭建行业偿债能力分析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2020-2025年中国展台搭建行业发展能力分析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2020-2025年中国展台搭建行业经营效益分析</w:t>
      </w:r>
      <w:r>
        <w:rPr>
          <w:rFonts w:hint="eastAsia"/>
        </w:rPr>
        <w:br/>
      </w:r>
      <w:r>
        <w:rPr>
          <w:rFonts w:hint="eastAsia"/>
        </w:rPr>
        <w:t>　　图表 展台搭建行业竞争对手分析</w:t>
      </w:r>
      <w:r>
        <w:rPr>
          <w:rFonts w:hint="eastAsia"/>
        </w:rPr>
        <w:br/>
      </w:r>
      <w:r>
        <w:rPr>
          <w:rFonts w:hint="eastAsia"/>
        </w:rPr>
        <w:t>　　图表 **地区展台搭建市场规模</w:t>
      </w:r>
      <w:r>
        <w:rPr>
          <w:rFonts w:hint="eastAsia"/>
        </w:rPr>
        <w:br/>
      </w:r>
      <w:r>
        <w:rPr>
          <w:rFonts w:hint="eastAsia"/>
        </w:rPr>
        <w:t>　　图表 **地区展台搭建行业市场需求</w:t>
      </w:r>
      <w:r>
        <w:rPr>
          <w:rFonts w:hint="eastAsia"/>
        </w:rPr>
        <w:br/>
      </w:r>
      <w:r>
        <w:rPr>
          <w:rFonts w:hint="eastAsia"/>
        </w:rPr>
        <w:t>　　图表 **地区展台搭建市场调研</w:t>
      </w:r>
      <w:r>
        <w:rPr>
          <w:rFonts w:hint="eastAsia"/>
        </w:rPr>
        <w:br/>
      </w:r>
      <w:r>
        <w:rPr>
          <w:rFonts w:hint="eastAsia"/>
        </w:rPr>
        <w:t>　　图表 **地区展台搭建行业市场需求分析</w:t>
      </w:r>
      <w:r>
        <w:rPr>
          <w:rFonts w:hint="eastAsia"/>
        </w:rPr>
        <w:br/>
      </w:r>
      <w:r>
        <w:rPr>
          <w:rFonts w:hint="eastAsia"/>
        </w:rPr>
        <w:t>　　图表 **地区展台搭建市场规模</w:t>
      </w:r>
      <w:r>
        <w:rPr>
          <w:rFonts w:hint="eastAsia"/>
        </w:rPr>
        <w:br/>
      </w:r>
      <w:r>
        <w:rPr>
          <w:rFonts w:hint="eastAsia"/>
        </w:rPr>
        <w:t>　　图表 **地区展台搭建行业市场需求</w:t>
      </w:r>
      <w:r>
        <w:rPr>
          <w:rFonts w:hint="eastAsia"/>
        </w:rPr>
        <w:br/>
      </w:r>
      <w:r>
        <w:rPr>
          <w:rFonts w:hint="eastAsia"/>
        </w:rPr>
        <w:t>　　图表 **地区展台搭建市场调研</w:t>
      </w:r>
      <w:r>
        <w:rPr>
          <w:rFonts w:hint="eastAsia"/>
        </w:rPr>
        <w:br/>
      </w:r>
      <w:r>
        <w:rPr>
          <w:rFonts w:hint="eastAsia"/>
        </w:rPr>
        <w:t>　　图表 **地区展台搭建行业市场需求分析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展台搭建重点企业（一）基本信息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展台搭建重点企业（一）经营情况分析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展台搭建重点企业（一）盈利能力情况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展台搭建重点企业（一）偿债能力情况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展台搭建重点企业（一）运营能力情况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展台搭建重点企业（一）成长能力情况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展台搭建重点企业（二）基本信息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展台搭建重点企业（二）经营情况分析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展台搭建重点企业（二）盈利能力情况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展台搭建重点企业（二）偿债能力情况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展台搭建重点企业（二）运营能力情况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展台搭建重点企业（二）成长能力情况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2026-2032年中国展台搭建行业信息化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2026-2032年中国展台搭建行业市场容量预测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2026-2032年中国展台搭建行业市场规模预测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2026-2032年中国展台搭建行业风险分析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2026-2032年中国展台搭建市场前景分析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2026-2032年中国展台搭建行业发展趋势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c8700ecee443b" w:history="1">
        <w:r>
          <w:rPr>
            <w:rStyle w:val="Hyperlink"/>
          </w:rPr>
          <w:t>2026-2032年中国展台搭建行业发展分析与前景趋势预测报告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bc8700ecee443b" w:history="1">
        <w:r>
          <w:rPr>
            <w:rStyle w:val="Hyperlink"/>
          </w:rPr>
          <w:t>https://www.20087.com/6/67/ZhanTaiDaJianQianJing.html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热点：展会设计、展台搭建找品邦广告、展台搭建及设计、展台搭建案例、展台搭建费用一般多少、展台搭建图片、展厅设计公司、展台搭建合同、展位搭建效果图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bc7ad49a543f9" w:history="1">
      <w:r>
        <w:rPr>
          <w:rStyle w:val="Hyperlink"/>
        </w:rPr>
        <w:t>2026-2032年中国展台搭建行业发展分析与前景趋势预测报告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ZhanTaiDaJianQianJing.html" TargetMode="External" Id="R6ebc8700ecee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ZhanTaiDaJianQianJing.html" TargetMode="External" Id="R669bc7ad49a5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2026-02-26T08:51:24Z</dcterms:created>
  <dcterms:modified xsi:type="dcterms:W3CDTF">2026-02-26T09:51:24Z</dcterms:modified>
  <dc:subject>2026-2032年中国展台搭建行业发展分析与前景趋势预测报告</dc:subject>
  <dc:title>2026-2032年中国展台搭建行业发展分析与前景趋势预测报告</dc:title>
  <cp:keywords>2026-2032年中国展台搭建行业发展分析与前景趋势预测报告</cp:keywords>
  <dc:description>2026-2032年中国展台搭建行业发展分析与前景趋势预测报告</dc:description>
</cp:coreProperties>
</file>