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560d67fc645e9" w:history="1">
              <w:r>
                <w:rPr>
                  <w:rStyle w:val="Hyperlink"/>
                </w:rPr>
                <w:t>2025-2031年中国影音线材行业发展全面调研与未来趋势报告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560d67fc645e9" w:history="1">
              <w:r>
                <w:rPr>
                  <w:rStyle w:val="Hyperlink"/>
                </w:rPr>
                <w:t>2025-2031年中国影音线材行业发展全面调研与未来趋势报告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560d67fc645e9" w:history="1">
                <w:r>
                  <w:rPr>
                    <w:rStyle w:val="Hyperlink"/>
                  </w:rPr>
                  <w:t>https://www.20087.com/6/97/YingYinXianCaiFaZhanQuShiFenXi.html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线材是用于传输音频和视频信号的线缆，广泛应用于家庭影院、音响设备和视频监控等领域。近年来，随着高清视频和多声道音频技术的快速发展，影音线材的需求不断增加。目前，全球影音线材市场呈现出快速增长的趋势，技术创新和产品升级不断推进。生产商通过改进线缆材料和生产工艺，提升了线材的传输性能和稳定性。</w:t>
      </w:r>
      <w:r>
        <w:rPr>
          <w:rFonts w:hint="eastAsia"/>
        </w:rPr>
        <w:br/>
      </w:r>
      <w:r>
        <w:rPr>
          <w:rFonts w:hint="eastAsia"/>
        </w:rPr>
        <w:t>　　未来，影音线材的发展将更加注重高传输速度和高兼容性。通过开发新型高性能线缆和连接技术，提升线材的传输速度和兼容性。同时，研究影音线材在虚拟现实和增强现实等新兴领域的应用，拓展其应用范围。此外，随着智能制造和绿色制造的发展，影绘线材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560d67fc645e9" w:history="1">
        <w:r>
          <w:rPr>
            <w:rStyle w:val="Hyperlink"/>
          </w:rPr>
          <w:t>2025-2031年中国影音线材行业发展全面调研与未来趋势报告</w:t>
        </w:r>
      </w:hyperlink>
      <w:r>
        <w:rPr>
          <w:rFonts w:hint="eastAsia"/>
        </w:rPr>
        <w:t>》通过严谨的分析、翔实的数据及直观的图表，系统解析了影音线材行业的市场规模、需求变化、价格波动及产业链结构。报告全面评估了当前影音线材市场现状，科学预测了未来市场前景与发展趋势，重点剖析了影音线材细分市场的机遇与挑战。同时，报告对影音线材重点企业的竞争地位及市场集中度进行了评估，为影音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世界影音线材行业发展情况分析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世界影音线材行业分析</w:t>
      </w:r>
      <w:r>
        <w:rPr>
          <w:rFonts w:hint="eastAsia"/>
        </w:rPr>
        <w:br/>
      </w:r>
      <w:r>
        <w:rPr>
          <w:rFonts w:hint="eastAsia"/>
        </w:rPr>
        <w:t>　　　　一、世界影音线材行业特点</w:t>
      </w:r>
      <w:r>
        <w:rPr>
          <w:rFonts w:hint="eastAsia"/>
        </w:rPr>
        <w:br/>
      </w:r>
      <w:r>
        <w:rPr>
          <w:rFonts w:hint="eastAsia"/>
        </w:rPr>
        <w:t>　　　　二、世界影音线材产能状况</w:t>
      </w:r>
      <w:r>
        <w:rPr>
          <w:rFonts w:hint="eastAsia"/>
        </w:rPr>
        <w:br/>
      </w:r>
      <w:r>
        <w:rPr>
          <w:rFonts w:hint="eastAsia"/>
        </w:rPr>
        <w:t>　　　　三、世界影音线材行业动态</w:t>
      </w:r>
      <w:r>
        <w:rPr>
          <w:rFonts w:hint="eastAsia"/>
        </w:rPr>
        <w:br/>
      </w:r>
      <w:r>
        <w:rPr>
          <w:rFonts w:hint="eastAsia"/>
        </w:rPr>
        <w:t>　　第二节 世界影音线材市场分析</w:t>
      </w:r>
      <w:r>
        <w:rPr>
          <w:rFonts w:hint="eastAsia"/>
        </w:rPr>
        <w:br/>
      </w:r>
      <w:r>
        <w:rPr>
          <w:rFonts w:hint="eastAsia"/>
        </w:rPr>
        <w:t>　　　　一、世界影音线材生产分布</w:t>
      </w:r>
      <w:r>
        <w:rPr>
          <w:rFonts w:hint="eastAsia"/>
        </w:rPr>
        <w:br/>
      </w:r>
      <w:r>
        <w:rPr>
          <w:rFonts w:hint="eastAsia"/>
        </w:rPr>
        <w:t>　　　　二、世界影音线材消费情况</w:t>
      </w:r>
      <w:r>
        <w:rPr>
          <w:rFonts w:hint="eastAsia"/>
        </w:rPr>
        <w:br/>
      </w:r>
      <w:r>
        <w:rPr>
          <w:rFonts w:hint="eastAsia"/>
        </w:rPr>
        <w:t>　　　　三、世界影音线材消费结构</w:t>
      </w:r>
      <w:r>
        <w:rPr>
          <w:rFonts w:hint="eastAsia"/>
        </w:rPr>
        <w:br/>
      </w:r>
      <w:r>
        <w:rPr>
          <w:rFonts w:hint="eastAsia"/>
        </w:rPr>
        <w:t>　　　　四、世界影音线材价格分析</w:t>
      </w:r>
      <w:r>
        <w:rPr>
          <w:rFonts w:hint="eastAsia"/>
        </w:rPr>
        <w:br/>
      </w:r>
      <w:r>
        <w:rPr>
          <w:rFonts w:hint="eastAsia"/>
        </w:rPr>
        <w:t>　　第三节 2025年中外影音线材市场对比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中国影音线材行业供给情况分析及趋势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2024-2025年中国影音线材行业市场供给分析</w:t>
      </w:r>
      <w:r>
        <w:rPr>
          <w:rFonts w:hint="eastAsia"/>
        </w:rPr>
        <w:br/>
      </w:r>
      <w:r>
        <w:rPr>
          <w:rFonts w:hint="eastAsia"/>
        </w:rPr>
        <w:t>　　　　一、影音线材整体供给情况分析</w:t>
      </w:r>
      <w:r>
        <w:rPr>
          <w:rFonts w:hint="eastAsia"/>
        </w:rPr>
        <w:br/>
      </w:r>
      <w:r>
        <w:rPr>
          <w:rFonts w:hint="eastAsia"/>
        </w:rPr>
        <w:t>　　　　二、影音线材重点区域供给分析</w:t>
      </w:r>
      <w:r>
        <w:rPr>
          <w:rFonts w:hint="eastAsia"/>
        </w:rPr>
        <w:br/>
      </w:r>
      <w:r>
        <w:rPr>
          <w:rFonts w:hint="eastAsia"/>
        </w:rPr>
        <w:t>　　第二节 影音线材行业供给关系因素分析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2025-2031年中国影音线材行业市场供给趋势</w:t>
      </w:r>
      <w:r>
        <w:rPr>
          <w:rFonts w:hint="eastAsia"/>
        </w:rPr>
        <w:br/>
      </w:r>
      <w:r>
        <w:rPr>
          <w:rFonts w:hint="eastAsia"/>
        </w:rPr>
        <w:t>　　　　一、影音线材整体供给情况趋势分析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二、影音线材重点区域供给趋势分析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三、影响未来影音线材供给的因素分析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信息社会下影音线材行业宏观经济环境分析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2025年中国影音线材所属行业发展概况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2025年中国影音线材行业发展态势分析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2025年中国影音线材行业发展特点分析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2025年中国影音线材行业市场供需分析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2025年中国影音线材所属行业整体运行状况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2025年影音线材行业盈利能力分析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2025年影音线材行业偿债能力分析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2025年影音线材行业营运能力分析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2024-2025年中国影音线材所属行业进出口市场分析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2024-2025年影音线材行业进出口特点分析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2024-2025年影音线材行业进出口量分析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2025-2031年影音线材行业进出口市场预测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2025年中国影音线材所属行业竞争情况分析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中国影音线材行业经济指标分析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中国影音线材行业竞争结构分析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2025-2031年中国影音线材行业市场竞争策略展望分析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一、影音线材行业市场竞争趋势分析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二、影音线材行业市场竞争格局展望分析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三、影音线材行业市场竞争策略分析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2025-2031年影音线材所属行业投资价值及行业发展预测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2025-2031年影音线材行业成长性分析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2025-2031年影音线材行业经营能力分析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2025-2031年影音线材行业盈利能力分析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2025-2031年影音线材行业偿债能力分析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2025-2031年我国影音线材行业产值预测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2025-2031年我国影音线材行业销售收入预测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2025-2031年我国影音线材行业总资产预测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2020-2025年中国影音线材所属产业重点区域运行分析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2020-2025年华东地区影音线材产业运行情况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2020-2025年华南地区影音线材产业运行情况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2020-2025年华中地区影音线材产业运行情况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2020-2025年华北地区影音线材产业运行情况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2020-2025年西北地区影音线材产业运行情况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2020-2025年西南地区影音线材产业运行情况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2020-2025年东北地区影音线材产业运行情况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2025年中国影音线材行业重点企业竞争力分析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深圳市开博尔科技有限公司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东莞台昶电子有限公司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深圳市绿联科技有限公司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深圳市玩咖科技有限公司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2025-2031年中国影音线材行业消费市场分析</w:t>
      </w:r>
      <w:r>
        <w:rPr>
          <w:rFonts w:hint="eastAsia"/>
        </w:rPr>
        <w:br/>
      </w:r>
      <w:r>
        <w:rPr>
          <w:rFonts w:hint="eastAsia"/>
        </w:rPr>
        <w:t>　　第一节 影音线材市场消费需求分析</w:t>
      </w:r>
      <w:r>
        <w:rPr>
          <w:rFonts w:hint="eastAsia"/>
        </w:rPr>
        <w:br/>
      </w:r>
      <w:r>
        <w:rPr>
          <w:rFonts w:hint="eastAsia"/>
        </w:rPr>
        <w:t>　　　　一、影音线材市场的消费需求变化</w:t>
      </w:r>
      <w:r>
        <w:rPr>
          <w:rFonts w:hint="eastAsia"/>
        </w:rPr>
        <w:br/>
      </w:r>
      <w:r>
        <w:rPr>
          <w:rFonts w:hint="eastAsia"/>
        </w:rPr>
        <w:t>　　　　二、影音线材行业的需求情况分析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三、2025年影音线材品牌市场消费需求分析</w:t>
      </w:r>
      <w:r>
        <w:rPr>
          <w:rFonts w:hint="eastAsia"/>
        </w:rPr>
        <w:br/>
      </w:r>
      <w:r>
        <w:rPr>
          <w:rFonts w:hint="eastAsia"/>
        </w:rPr>
        <w:t>　　第二节 影音线材消费市场状况分析</w:t>
      </w:r>
      <w:r>
        <w:rPr>
          <w:rFonts w:hint="eastAsia"/>
        </w:rPr>
        <w:br/>
      </w:r>
      <w:r>
        <w:rPr>
          <w:rFonts w:hint="eastAsia"/>
        </w:rPr>
        <w:t>　　　　一、影音线材行业消费特点</w:t>
      </w:r>
      <w:r>
        <w:rPr>
          <w:rFonts w:hint="eastAsia"/>
        </w:rPr>
        <w:br/>
      </w:r>
      <w:r>
        <w:rPr>
          <w:rFonts w:hint="eastAsia"/>
        </w:rPr>
        <w:t>　　　　二、影音线材行业消费分析</w:t>
      </w:r>
      <w:r>
        <w:rPr>
          <w:rFonts w:hint="eastAsia"/>
        </w:rPr>
        <w:br/>
      </w:r>
      <w:r>
        <w:rPr>
          <w:rFonts w:hint="eastAsia"/>
        </w:rPr>
        <w:t>　　　　三、影音线材行业消费结构分析</w:t>
      </w:r>
      <w:r>
        <w:rPr>
          <w:rFonts w:hint="eastAsia"/>
        </w:rPr>
        <w:br/>
      </w:r>
      <w:r>
        <w:rPr>
          <w:rFonts w:hint="eastAsia"/>
        </w:rPr>
        <w:t>　　　　四、影音线材行业消费的市场变化</w:t>
      </w:r>
      <w:r>
        <w:rPr>
          <w:rFonts w:hint="eastAsia"/>
        </w:rPr>
        <w:br/>
      </w:r>
      <w:r>
        <w:rPr>
          <w:rFonts w:hint="eastAsia"/>
        </w:rPr>
        <w:t>　　　　五、影音线材市场的消费方向</w:t>
      </w:r>
      <w:r>
        <w:rPr>
          <w:rFonts w:hint="eastAsia"/>
        </w:rPr>
        <w:br/>
      </w:r>
      <w:r>
        <w:rPr>
          <w:rFonts w:hint="eastAsia"/>
        </w:rPr>
        <w:t>　　第三节 影音线材行业产品的品牌市场调查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五、影音线材行业品牌忠诚度调查</w:t>
      </w:r>
      <w:r>
        <w:rPr>
          <w:rFonts w:hint="eastAsia"/>
        </w:rPr>
        <w:br/>
      </w:r>
      <w:r>
        <w:rPr>
          <w:rFonts w:hint="eastAsia"/>
        </w:rPr>
        <w:t>　　　　六、影音线材行业品牌市场占有率调查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中国影音线材行业投资策略分析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2024-2025年中国影音线材行业投资环境分析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2024-2025年中国影音线材行业投资收益分析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2024-2025年中国影音线材行业产品投资方向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2025-2031年中国影音线材行业投资收益预测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二、2025-2031年中国影音线材行业工业总产值预测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三、2025-2031年中国影音线材行业销售收入预测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四、2025-2031年中国影音线材行业利润总额预测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五、2025-2031年中国影音线材行业总资产预测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中国影音线材行业投资风险分析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中国影音线材行业内部风险分析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中国影音线材行业外部风险分析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影音线材行业发展趋势与投资战略研究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影音线材市场发展潜力分析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影音线材行业发展趋势分析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影音线材行业发展战略研究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2025-2031年影音线材行业市场策略分析</w:t>
      </w:r>
      <w:r>
        <w:rPr>
          <w:rFonts w:hint="eastAsia"/>
        </w:rPr>
        <w:br/>
      </w:r>
      <w:r>
        <w:rPr>
          <w:rFonts w:hint="eastAsia"/>
        </w:rPr>
        <w:t>　　第一节 影音线材行业营销策略分析及建议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一、影音线材行业营销模式</w:t>
      </w:r>
      <w:r>
        <w:rPr>
          <w:rFonts w:hint="eastAsia"/>
        </w:rPr>
        <w:br/>
      </w:r>
      <w:r>
        <w:rPr>
          <w:rFonts w:hint="eastAsia"/>
        </w:rPr>
        <w:t>　　　　二、影音线材行业营销策略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影音线材行业企业经营发展分析及建议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一、影音线材行业经营模式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影音线材行业生命周期</w:t>
      </w:r>
      <w:r>
        <w:rPr>
          <w:rFonts w:hint="eastAsia"/>
        </w:rPr>
        <w:br/>
      </w:r>
      <w:r>
        <w:rPr>
          <w:rFonts w:hint="eastAsia"/>
        </w:rPr>
        <w:t>　　图表 影音线材行业产业链结构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2024-2025年全球影音线材行业市场规模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2024-2025年中国影音线材行业市场规模</w:t>
      </w:r>
      <w:r>
        <w:rPr>
          <w:rFonts w:hint="eastAsia"/>
        </w:rPr>
        <w:br/>
      </w:r>
      <w:r>
        <w:rPr>
          <w:rFonts w:hint="eastAsia"/>
        </w:rPr>
        <w:t>　　图表 2024-2025年影音线材行业重要数据指标比较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2024-2025年中国影音线材市场占全球份额比较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2024-2025年影音线材行业竞争力分析</w:t>
      </w:r>
      <w:r>
        <w:rPr>
          <w:rFonts w:hint="eastAsia"/>
        </w:rPr>
        <w:br/>
      </w:r>
      <w:r>
        <w:rPr>
          <w:rFonts w:hint="eastAsia"/>
        </w:rPr>
        <w:t>　　图表 2024-2025年影音线材行业产能分析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2024-2025年影音线材行业需求分析</w:t>
      </w:r>
      <w:r>
        <w:rPr>
          <w:rFonts w:hint="eastAsia"/>
        </w:rPr>
        <w:br/>
      </w:r>
      <w:r>
        <w:rPr>
          <w:rFonts w:hint="eastAsia"/>
        </w:rPr>
        <w:t>　　图表 2024-2025年影音线材行业集中度</w:t>
      </w:r>
      <w:r>
        <w:rPr>
          <w:rFonts w:hint="eastAsia"/>
        </w:rPr>
        <w:br/>
      </w:r>
      <w:r>
        <w:rPr>
          <w:rFonts w:hint="eastAsia"/>
        </w:rPr>
        <w:t>　　图表 2025-2031年影音线材行业市场规模预测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2025-2031年影音线材行业营业收入预测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2025-2031年中国影音线材行业供给预测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2025-2031年中国影音线材行业需求预测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2025-2031年中国影音线材行业供需平衡预测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560d67fc645e9" w:history="1">
        <w:r>
          <w:rPr>
            <w:rStyle w:val="Hyperlink"/>
          </w:rPr>
          <w:t>2025-2031年中国影音线材行业发展全面调研与未来趋势报告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560d67fc645e9" w:history="1">
        <w:r>
          <w:rPr>
            <w:rStyle w:val="Hyperlink"/>
          </w:rPr>
          <w:t>https://www.20087.com/6/97/YingYinXianCaiFaZhanQuShiFenXi.html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热点：中国线材的10大品牌、影音线材有哪些、电缆线是什么材料、影音线材去哪里买、音频线和电线的区别、专业音响线材、线材分类及用途汇总、音响 线材、线材包括哪些材料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b0575955143ac" w:history="1">
      <w:r>
        <w:rPr>
          <w:rStyle w:val="Hyperlink"/>
        </w:rPr>
        <w:t>2025-2031年中国影音线材行业发展全面调研与未来趋势报告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ingYinXianCaiFaZhanQuShiFenXi.html" TargetMode="External" Id="Rc77560d67fc6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ingYinXianCaiFaZhanQuShiFenXi.html" TargetMode="External" Id="R4f3b05759551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2025-04-22T01:01:00Z</dcterms:created>
  <dcterms:modified xsi:type="dcterms:W3CDTF">2025-04-22T02:01:00Z</dcterms:modified>
  <dc:subject>2025-2031年中国影音线材行业发展全面调研与未来趋势报告</dc:subject>
  <dc:title>2025-2031年中国影音线材行业发展全面调研与未来趋势报告</dc:title>
  <cp:keywords>2025-2031年中国影音线材行业发展全面调研与未来趋势报告</cp:keywords>
  <dc:description>2025-2031年中国影音线材行业发展全面调研与未来趋势报告</dc:description>
</cp:coreProperties>
</file>