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6e9bb06954bb3" w:history="1">
              <w:r>
                <w:rPr>
                  <w:rStyle w:val="Hyperlink"/>
                </w:rPr>
                <w:t>2025-2031年中国收藏品拍卖服务行业发展研究分析与市场前景预测报告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6e9bb06954bb3" w:history="1">
              <w:r>
                <w:rPr>
                  <w:rStyle w:val="Hyperlink"/>
                </w:rPr>
                <w:t>2025-2031年中国收藏品拍卖服务行业发展研究分析与市场前景预测报告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6e9bb06954bb3" w:history="1">
                <w:r>
                  <w:rPr>
                    <w:rStyle w:val="Hyperlink"/>
                  </w:rPr>
                  <w:t>https://www.20087.com/6/27/ShouZangPinPaiMaiFuWuShiChangJin.html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藏品拍卖服务是一种传统的文化活动，在数字化时代迎来了新的发展机遇。近年来，随着电子商务和在线支付技术的发展，收藏品拍卖服务的线上化趋势日益明显。目前，收藏品拍卖服务不仅在拍卖流程和交易安全性上有了显著提升，还在拍品种类和国际化程度方面实现了优化。此外，为了适应不同收藏者的需求，一些拍卖服务平台还提供了多种增值服务，如鉴定评估、物流保险等，提高了服务的专业性和客户满意度。</w:t>
      </w:r>
      <w:r>
        <w:rPr>
          <w:rFonts w:hint="eastAsia"/>
        </w:rPr>
        <w:br/>
      </w:r>
      <w:r>
        <w:rPr>
          <w:rFonts w:hint="eastAsia"/>
        </w:rPr>
        <w:t>　　未来，收藏品拍卖服务的发展将更加注重智能化与全球化。通过引入先进的区块链技术和大数据分析，未来的收藏品拍卖服务将能够实现更加透明的交易记录，并通过实时监测市场动态，预防欺诈行为的发生。同时，随着跨境贸易的便利化，收藏品拍卖服务将能够更好地融入全球市场，实现国际间的文化交流和艺术品交易。此外，考虑到用户体验的重要性，收藏品拍卖服务的设计将更加人性化，减少操作复杂性，提高使用便捷性。通过这些改进，收藏品拍卖服务将在提升艺术品市场活力和促进文化多样性方面发挥更大作用。</w:t>
      </w:r>
      <w:r>
        <w:rPr>
          <w:rFonts w:hint="eastAsia"/>
        </w:rPr>
        <w:br/>
      </w:r>
      <w:r>
        <w:rPr>
          <w:rFonts w:hint="eastAsia"/>
        </w:rPr>
        <w:t>　　《</w:t>
      </w:r>
      <w:hyperlink r:id="Re026e9bb06954bb3" w:history="1">
        <w:r>
          <w:rPr>
            <w:rStyle w:val="Hyperlink"/>
          </w:rPr>
          <w:t>2025-2031年中国收藏品拍卖服务行业发展研究分析与市场前景预测报告</w:t>
        </w:r>
      </w:hyperlink>
      <w:r>
        <w:rPr>
          <w:rFonts w:hint="eastAsia"/>
        </w:rPr>
        <w:t>》基于多年行业研究积累，结合收藏品拍卖服务市场发展现状，依托行业权威数据资源和长期市场监测数据库，对收藏品拍卖服务市场规模、技术现状及未来方向进行了全面分析。报告梳理了收藏品拍卖服务行业竞争格局，重点评估了主要企业的市场表现及品牌影响力，并通过SWOT分析揭示了收藏品拍卖服务行业机遇与潜在风险。同时，报告对收藏品拍卖服务市场前景和发展趋势进行了科学预测，为投资者提供了投资价值判断和策略建议，助力把握收藏品拍卖服务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收藏品拍卖服务行业界定和分类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2025年收藏品拍卖服务行业国内外发展概述</w:t>
      </w:r>
      <w:r>
        <w:rPr>
          <w:rFonts w:hint="eastAsia"/>
        </w:rPr>
        <w:br/>
      </w:r>
      <w:r>
        <w:rPr>
          <w:rFonts w:hint="eastAsia"/>
        </w:rPr>
        <w:t>　　第一节 全球收藏品拍卖服务行业发展概况</w:t>
      </w:r>
      <w:r>
        <w:rPr>
          <w:rFonts w:hint="eastAsia"/>
        </w:rPr>
        <w:br/>
      </w:r>
      <w:r>
        <w:rPr>
          <w:rFonts w:hint="eastAsia"/>
        </w:rPr>
        <w:t>　　　　一、全球收藏品拍卖服务行业发展现状</w:t>
      </w:r>
      <w:r>
        <w:rPr>
          <w:rFonts w:hint="eastAsia"/>
        </w:rPr>
        <w:br/>
      </w:r>
      <w:r>
        <w:rPr>
          <w:rFonts w:hint="eastAsia"/>
        </w:rPr>
        <w:t>　　　　二、全球收藏品拍卖服务行业发展趋势</w:t>
      </w:r>
      <w:r>
        <w:rPr>
          <w:rFonts w:hint="eastAsia"/>
        </w:rPr>
        <w:br/>
      </w:r>
      <w:r>
        <w:rPr>
          <w:rFonts w:hint="eastAsia"/>
        </w:rPr>
        <w:t>　　　　三、主要国家和地区发展状况</w:t>
      </w:r>
      <w:r>
        <w:rPr>
          <w:rFonts w:hint="eastAsia"/>
        </w:rPr>
        <w:br/>
      </w:r>
      <w:r>
        <w:rPr>
          <w:rFonts w:hint="eastAsia"/>
        </w:rPr>
        <w:t>　　第二节 中国收藏品拍卖服务行业发展概况</w:t>
      </w:r>
      <w:r>
        <w:rPr>
          <w:rFonts w:hint="eastAsia"/>
        </w:rPr>
        <w:br/>
      </w:r>
      <w:r>
        <w:rPr>
          <w:rFonts w:hint="eastAsia"/>
        </w:rPr>
        <w:t>　　　　一、中国收藏品拍卖服务行业发展历程与现状</w:t>
      </w:r>
      <w:r>
        <w:rPr>
          <w:rFonts w:hint="eastAsia"/>
        </w:rPr>
        <w:br/>
      </w:r>
      <w:r>
        <w:rPr>
          <w:rFonts w:hint="eastAsia"/>
        </w:rPr>
        <w:t>　　　　二、中国收藏品拍卖服务行业发展中存在的问题</w:t>
      </w:r>
      <w:r>
        <w:rPr>
          <w:rFonts w:hint="eastAsia"/>
        </w:rPr>
        <w:br/>
      </w:r>
      <w:r>
        <w:rPr>
          <w:rFonts w:hint="eastAsia"/>
        </w:rPr>
        <w:br/>
      </w:r>
      <w:r>
        <w:rPr>
          <w:rFonts w:hint="eastAsia"/>
        </w:rPr>
        <w:t>第三章 2025年中国收藏品拍卖服务行业发展环境分析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收藏品拍卖服务行业政策环境</w:t>
      </w:r>
      <w:r>
        <w:rPr>
          <w:rFonts w:hint="eastAsia"/>
        </w:rPr>
        <w:br/>
      </w:r>
      <w:r>
        <w:rPr>
          <w:rFonts w:hint="eastAsia"/>
        </w:rPr>
        <w:t>　　第五节 收藏品拍卖服务行业技术环境</w:t>
      </w:r>
      <w:r>
        <w:rPr>
          <w:rFonts w:hint="eastAsia"/>
        </w:rPr>
        <w:br/>
      </w:r>
      <w:r>
        <w:rPr>
          <w:rFonts w:hint="eastAsia"/>
        </w:rPr>
        <w:br/>
      </w:r>
      <w:r>
        <w:rPr>
          <w:rFonts w:hint="eastAsia"/>
        </w:rPr>
        <w:t>第二部分 行业市场分析</w:t>
      </w:r>
      <w:r>
        <w:rPr>
          <w:rFonts w:hint="eastAsia"/>
        </w:rPr>
        <w:br/>
      </w:r>
      <w:r>
        <w:rPr>
          <w:rFonts w:hint="eastAsia"/>
        </w:rPr>
        <w:t>第四章 2025年中国收藏品拍卖服务行业市场分析</w:t>
      </w:r>
      <w:r>
        <w:rPr>
          <w:rFonts w:hint="eastAsia"/>
        </w:rPr>
        <w:br/>
      </w:r>
      <w:r>
        <w:rPr>
          <w:rFonts w:hint="eastAsia"/>
        </w:rPr>
        <w:t>　　第一节 市场规模</w:t>
      </w:r>
      <w:r>
        <w:rPr>
          <w:rFonts w:hint="eastAsia"/>
        </w:rPr>
        <w:br/>
      </w:r>
      <w:r>
        <w:rPr>
          <w:rFonts w:hint="eastAsia"/>
        </w:rPr>
        <w:t>　　　　一、收藏品拍卖服务行业市场规模及增速</w:t>
      </w:r>
      <w:r>
        <w:rPr>
          <w:rFonts w:hint="eastAsia"/>
        </w:rPr>
        <w:br/>
      </w:r>
      <w:r>
        <w:rPr>
          <w:rFonts w:hint="eastAsia"/>
        </w:rPr>
        <w:t>　　　　二、收藏品拍卖服务行业市场饱和度</w:t>
      </w:r>
      <w:r>
        <w:rPr>
          <w:rFonts w:hint="eastAsia"/>
        </w:rPr>
        <w:br/>
      </w:r>
      <w:r>
        <w:rPr>
          <w:rFonts w:hint="eastAsia"/>
        </w:rPr>
        <w:t>　　　　三、影响收藏品拍卖服务行业市场规模的因素</w:t>
      </w:r>
      <w:r>
        <w:rPr>
          <w:rFonts w:hint="eastAsia"/>
        </w:rPr>
        <w:br/>
      </w:r>
      <w:r>
        <w:rPr>
          <w:rFonts w:hint="eastAsia"/>
        </w:rPr>
        <w:t>　　　　四、2025-2031年收藏品拍卖服务行业市场规模及增速预测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一、收藏品拍卖服务行业所处生命周期</w:t>
      </w:r>
      <w:r>
        <w:rPr>
          <w:rFonts w:hint="eastAsia"/>
        </w:rPr>
        <w:br/>
      </w:r>
      <w:r>
        <w:rPr>
          <w:rFonts w:hint="eastAsia"/>
        </w:rPr>
        <w:t>　　　　二、技术变革与行业革新对收藏品拍卖服务行业的影响</w:t>
      </w:r>
      <w:r>
        <w:rPr>
          <w:rFonts w:hint="eastAsia"/>
        </w:rPr>
        <w:br/>
      </w:r>
      <w:r>
        <w:rPr>
          <w:rFonts w:hint="eastAsia"/>
        </w:rPr>
        <w:t>　　　　三、差异化分析</w:t>
      </w:r>
      <w:r>
        <w:rPr>
          <w:rFonts w:hint="eastAsia"/>
        </w:rPr>
        <w:br/>
      </w:r>
      <w:r>
        <w:rPr>
          <w:rFonts w:hint="eastAsia"/>
        </w:rPr>
        <w:br/>
      </w:r>
      <w:r>
        <w:rPr>
          <w:rFonts w:hint="eastAsia"/>
        </w:rPr>
        <w:t>第五章 2025年中国收藏品拍卖服务行业区域市场分析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2025年中国收藏品拍卖服务行业产业链分析</w:t>
      </w:r>
      <w:r>
        <w:rPr>
          <w:rFonts w:hint="eastAsia"/>
        </w:rPr>
        <w:br/>
      </w:r>
      <w:r>
        <w:rPr>
          <w:rFonts w:hint="eastAsia"/>
        </w:rPr>
        <w:t>　　第一节 收藏品拍卖服务行业产业链分析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收藏品拍卖服务上游行业分析</w:t>
      </w:r>
      <w:r>
        <w:rPr>
          <w:rFonts w:hint="eastAsia"/>
        </w:rPr>
        <w:br/>
      </w:r>
      <w:r>
        <w:rPr>
          <w:rFonts w:hint="eastAsia"/>
        </w:rPr>
        <w:t>　　　　一、收藏品拍卖服务成本构成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四、上游行业对收藏品拍卖服务行业的影响</w:t>
      </w:r>
      <w:r>
        <w:rPr>
          <w:rFonts w:hint="eastAsia"/>
        </w:rPr>
        <w:br/>
      </w:r>
      <w:r>
        <w:rPr>
          <w:rFonts w:hint="eastAsia"/>
        </w:rPr>
        <w:t>　　第三节 收藏品拍卖服务下游行业分析</w:t>
      </w:r>
      <w:r>
        <w:rPr>
          <w:rFonts w:hint="eastAsia"/>
        </w:rPr>
        <w:br/>
      </w:r>
      <w:r>
        <w:rPr>
          <w:rFonts w:hint="eastAsia"/>
        </w:rPr>
        <w:t>　　　　一、收藏品拍卖服务下游行业分布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四、下游需求对收藏品拍卖服务行业的影响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2025年中国收藏品拍卖服务行业主导驱动因素分析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2025年中国收藏品拍卖服务行业偿债能力分析</w:t>
      </w:r>
      <w:r>
        <w:rPr>
          <w:rFonts w:hint="eastAsia"/>
        </w:rPr>
        <w:br/>
      </w:r>
      <w:r>
        <w:rPr>
          <w:rFonts w:hint="eastAsia"/>
        </w:rPr>
        <w:t>　　第一节 收藏品拍卖服务行业资产负债率分析</w:t>
      </w:r>
      <w:r>
        <w:rPr>
          <w:rFonts w:hint="eastAsia"/>
        </w:rPr>
        <w:br/>
      </w:r>
      <w:r>
        <w:rPr>
          <w:rFonts w:hint="eastAsia"/>
        </w:rPr>
        <w:t>　　第二节 收藏品拍卖服务行业速动比率分析</w:t>
      </w:r>
      <w:r>
        <w:rPr>
          <w:rFonts w:hint="eastAsia"/>
        </w:rPr>
        <w:br/>
      </w:r>
      <w:r>
        <w:rPr>
          <w:rFonts w:hint="eastAsia"/>
        </w:rPr>
        <w:t>　　第三节 收藏品拍卖服务行业流动比率分析</w:t>
      </w:r>
      <w:r>
        <w:rPr>
          <w:rFonts w:hint="eastAsia"/>
        </w:rPr>
        <w:br/>
      </w:r>
      <w:r>
        <w:rPr>
          <w:rFonts w:hint="eastAsia"/>
        </w:rPr>
        <w:t>　　第四节 收藏品拍卖服务行业利息保障倍数分析</w:t>
      </w:r>
      <w:r>
        <w:rPr>
          <w:rFonts w:hint="eastAsia"/>
        </w:rPr>
        <w:br/>
      </w:r>
      <w:r>
        <w:rPr>
          <w:rFonts w:hint="eastAsia"/>
        </w:rPr>
        <w:t>　　第五节 2025-2031年收藏品拍卖服务行业偿债能力预测</w:t>
      </w:r>
      <w:r>
        <w:rPr>
          <w:rFonts w:hint="eastAsia"/>
        </w:rPr>
        <w:br/>
      </w:r>
      <w:r>
        <w:rPr>
          <w:rFonts w:hint="eastAsia"/>
        </w:rPr>
        <w:br/>
      </w:r>
      <w:r>
        <w:rPr>
          <w:rFonts w:hint="eastAsia"/>
        </w:rPr>
        <w:t>第九章 2025年中国收藏品拍卖服务行业营运能力分析</w:t>
      </w:r>
      <w:r>
        <w:rPr>
          <w:rFonts w:hint="eastAsia"/>
        </w:rPr>
        <w:br/>
      </w:r>
      <w:r>
        <w:rPr>
          <w:rFonts w:hint="eastAsia"/>
        </w:rPr>
        <w:t>　　第一节 收藏品拍卖服务行业总资产周转率分析</w:t>
      </w:r>
      <w:r>
        <w:rPr>
          <w:rFonts w:hint="eastAsia"/>
        </w:rPr>
        <w:br/>
      </w:r>
      <w:r>
        <w:rPr>
          <w:rFonts w:hint="eastAsia"/>
        </w:rPr>
        <w:t>　　第二节 收藏品拍卖服务行业净资产周转率分析</w:t>
      </w:r>
      <w:r>
        <w:rPr>
          <w:rFonts w:hint="eastAsia"/>
        </w:rPr>
        <w:br/>
      </w:r>
      <w:r>
        <w:rPr>
          <w:rFonts w:hint="eastAsia"/>
        </w:rPr>
        <w:t>　　第三节 收藏品拍卖服务行业应收账款周转率分析</w:t>
      </w:r>
      <w:r>
        <w:rPr>
          <w:rFonts w:hint="eastAsia"/>
        </w:rPr>
        <w:br/>
      </w:r>
      <w:r>
        <w:rPr>
          <w:rFonts w:hint="eastAsia"/>
        </w:rPr>
        <w:t>　　第四节 收藏品拍卖服务行业存货周转率分析</w:t>
      </w:r>
      <w:r>
        <w:rPr>
          <w:rFonts w:hint="eastAsia"/>
        </w:rPr>
        <w:br/>
      </w:r>
      <w:r>
        <w:rPr>
          <w:rFonts w:hint="eastAsia"/>
        </w:rPr>
        <w:t>　　第五节 2025-2031年收藏品拍卖服务行业营运能力预测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2025年中国收藏品拍卖服务行业竞争分析</w:t>
      </w:r>
      <w:r>
        <w:rPr>
          <w:rFonts w:hint="eastAsia"/>
        </w:rPr>
        <w:br/>
      </w:r>
      <w:r>
        <w:rPr>
          <w:rFonts w:hint="eastAsia"/>
        </w:rPr>
        <w:t>　　第一节 重点收藏品拍卖服务企业市场份额</w:t>
      </w:r>
      <w:r>
        <w:rPr>
          <w:rFonts w:hint="eastAsia"/>
        </w:rPr>
        <w:br/>
      </w:r>
      <w:r>
        <w:rPr>
          <w:rFonts w:hint="eastAsia"/>
        </w:rPr>
        <w:t>　　第二节 收藏品拍卖服务行业市场集中度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2025年中国收藏品拍卖服务行业重点企业分析</w:t>
      </w:r>
      <w:r>
        <w:rPr>
          <w:rFonts w:hint="eastAsia"/>
        </w:rPr>
        <w:br/>
      </w:r>
      <w:r>
        <w:rPr>
          <w:rFonts w:hint="eastAsia"/>
        </w:rPr>
        <w:t>　　第一节 中国嘉德国际拍卖有限公司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北京保利国际拍卖有限公司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北京翰海拍卖有限公司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西泠印社拍卖有限公司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北京匡时国际拍卖有限公司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北京华辰拍卖有限公司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第七节 上海朵云轩拍卖有限公司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2025-2031年中国收藏品拍卖服务行业发展与投资风险分析</w:t>
      </w:r>
      <w:r>
        <w:rPr>
          <w:rFonts w:hint="eastAsia"/>
        </w:rPr>
        <w:br/>
      </w:r>
      <w:r>
        <w:rPr>
          <w:rFonts w:hint="eastAsia"/>
        </w:rPr>
        <w:t>　　第一节 收藏品拍卖服务行业环境风险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收藏品拍卖服务行业政策风险</w:t>
      </w:r>
      <w:r>
        <w:rPr>
          <w:rFonts w:hint="eastAsia"/>
        </w:rPr>
        <w:br/>
      </w:r>
      <w:r>
        <w:rPr>
          <w:rFonts w:hint="eastAsia"/>
        </w:rPr>
        <w:t>　　第四节 收藏品拍卖服务行业市场风险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2025-2031年中国收藏品拍卖服务行业发展前景及投资机会分析</w:t>
      </w:r>
      <w:r>
        <w:rPr>
          <w:rFonts w:hint="eastAsia"/>
        </w:rPr>
        <w:br/>
      </w:r>
      <w:r>
        <w:rPr>
          <w:rFonts w:hint="eastAsia"/>
        </w:rPr>
        <w:t>　　第一节 收藏品拍卖服务行业发展前景预测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中智⋅林：收藏品拍卖服务行业投资机会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收藏品拍卖服务行业生命周期</w:t>
      </w:r>
      <w:r>
        <w:rPr>
          <w:rFonts w:hint="eastAsia"/>
        </w:rPr>
        <w:br/>
      </w:r>
      <w:r>
        <w:rPr>
          <w:rFonts w:hint="eastAsia"/>
        </w:rPr>
        <w:t>　　图表 收藏品拍卖服务行业产业链结构</w:t>
      </w:r>
      <w:r>
        <w:rPr>
          <w:rFonts w:hint="eastAsia"/>
        </w:rPr>
        <w:br/>
      </w:r>
      <w:r>
        <w:rPr>
          <w:rFonts w:hint="eastAsia"/>
        </w:rPr>
        <w:t>　　图表 2025年全球收藏品拍卖服务行业市场规模</w:t>
      </w:r>
      <w:r>
        <w:rPr>
          <w:rFonts w:hint="eastAsia"/>
        </w:rPr>
        <w:br/>
      </w:r>
      <w:r>
        <w:rPr>
          <w:rFonts w:hint="eastAsia"/>
        </w:rPr>
        <w:t>　　图表 2025年中国收藏品拍卖服务行业市场规模</w:t>
      </w:r>
      <w:r>
        <w:rPr>
          <w:rFonts w:hint="eastAsia"/>
        </w:rPr>
        <w:br/>
      </w:r>
      <w:r>
        <w:rPr>
          <w:rFonts w:hint="eastAsia"/>
        </w:rPr>
        <w:t>　　图表 2025年中国收藏品拍卖服务市场占全球份额比较</w:t>
      </w:r>
      <w:r>
        <w:rPr>
          <w:rFonts w:hint="eastAsia"/>
        </w:rPr>
        <w:br/>
      </w:r>
      <w:r>
        <w:rPr>
          <w:rFonts w:hint="eastAsia"/>
        </w:rPr>
        <w:t>　　图表 2025年收藏品拍卖服务行业集中度</w:t>
      </w:r>
      <w:r>
        <w:rPr>
          <w:rFonts w:hint="eastAsia"/>
        </w:rPr>
        <w:br/>
      </w:r>
      <w:r>
        <w:rPr>
          <w:rFonts w:hint="eastAsia"/>
        </w:rPr>
        <w:t>　　图表 2025年收藏品拍卖服务行业利润总额</w:t>
      </w:r>
      <w:r>
        <w:rPr>
          <w:rFonts w:hint="eastAsia"/>
        </w:rPr>
        <w:br/>
      </w:r>
      <w:r>
        <w:rPr>
          <w:rFonts w:hint="eastAsia"/>
        </w:rPr>
        <w:t>　　图表 2025年收藏品拍卖服务行业资产总计</w:t>
      </w:r>
      <w:r>
        <w:rPr>
          <w:rFonts w:hint="eastAsia"/>
        </w:rPr>
        <w:br/>
      </w:r>
      <w:r>
        <w:rPr>
          <w:rFonts w:hint="eastAsia"/>
        </w:rPr>
        <w:t>　　图表 2025年收藏品拍卖服务行业负债总计</w:t>
      </w:r>
      <w:r>
        <w:rPr>
          <w:rFonts w:hint="eastAsia"/>
        </w:rPr>
        <w:br/>
      </w:r>
      <w:r>
        <w:rPr>
          <w:rFonts w:hint="eastAsia"/>
        </w:rPr>
        <w:t>　　图表 2025年收藏品拍卖服务行业竞争力分析</w:t>
      </w:r>
      <w:r>
        <w:rPr>
          <w:rFonts w:hint="eastAsia"/>
        </w:rPr>
        <w:br/>
      </w:r>
      <w:r>
        <w:rPr>
          <w:rFonts w:hint="eastAsia"/>
        </w:rPr>
        <w:t>　　图表 2025年收藏品拍卖服务市场价格走势</w:t>
      </w:r>
      <w:r>
        <w:rPr>
          <w:rFonts w:hint="eastAsia"/>
        </w:rPr>
        <w:br/>
      </w:r>
      <w:r>
        <w:rPr>
          <w:rFonts w:hint="eastAsia"/>
        </w:rPr>
        <w:t>　　图表 2025年收藏品拍卖服务行业主营业务收入</w:t>
      </w:r>
      <w:r>
        <w:rPr>
          <w:rFonts w:hint="eastAsia"/>
        </w:rPr>
        <w:br/>
      </w:r>
      <w:r>
        <w:rPr>
          <w:rFonts w:hint="eastAsia"/>
        </w:rPr>
        <w:t>　　图表 2025年收藏品拍卖服务行业主营业务成本</w:t>
      </w:r>
      <w:r>
        <w:rPr>
          <w:rFonts w:hint="eastAsia"/>
        </w:rPr>
        <w:br/>
      </w:r>
      <w:r>
        <w:rPr>
          <w:rFonts w:hint="eastAsia"/>
        </w:rPr>
        <w:t>　　图表 2025年收藏品拍卖服务行业管理费用分析</w:t>
      </w:r>
      <w:r>
        <w:rPr>
          <w:rFonts w:hint="eastAsia"/>
        </w:rPr>
        <w:br/>
      </w:r>
      <w:r>
        <w:rPr>
          <w:rFonts w:hint="eastAsia"/>
        </w:rPr>
        <w:t>　　图表 2025年收藏品拍卖服务行业财务费用分析</w:t>
      </w:r>
      <w:r>
        <w:rPr>
          <w:rFonts w:hint="eastAsia"/>
        </w:rPr>
        <w:br/>
      </w:r>
      <w:r>
        <w:rPr>
          <w:rFonts w:hint="eastAsia"/>
        </w:rPr>
        <w:t>　　图表 2025年收藏品拍卖服务行业重要数据指标比较</w:t>
      </w:r>
      <w:r>
        <w:rPr>
          <w:rFonts w:hint="eastAsia"/>
        </w:rPr>
        <w:br/>
      </w:r>
      <w:r>
        <w:rPr>
          <w:rFonts w:hint="eastAsia"/>
        </w:rPr>
        <w:t>　　图表 2025年中国收藏品拍卖服务行业盈利能力分析</w:t>
      </w:r>
      <w:r>
        <w:rPr>
          <w:rFonts w:hint="eastAsia"/>
        </w:rPr>
        <w:br/>
      </w:r>
      <w:r>
        <w:rPr>
          <w:rFonts w:hint="eastAsia"/>
        </w:rPr>
        <w:t>　　图表 2025年中国收藏品拍卖服务行业运营能力分析</w:t>
      </w:r>
      <w:r>
        <w:rPr>
          <w:rFonts w:hint="eastAsia"/>
        </w:rPr>
        <w:br/>
      </w:r>
      <w:r>
        <w:rPr>
          <w:rFonts w:hint="eastAsia"/>
        </w:rPr>
        <w:t>　　图表 2025年中国收藏品拍卖服务行业偿债能力分析</w:t>
      </w:r>
      <w:r>
        <w:rPr>
          <w:rFonts w:hint="eastAsia"/>
        </w:rPr>
        <w:br/>
      </w:r>
      <w:r>
        <w:rPr>
          <w:rFonts w:hint="eastAsia"/>
        </w:rPr>
        <w:t>　　图表 2025年中国收藏品拍卖服务行业发展能力分析</w:t>
      </w:r>
      <w:r>
        <w:rPr>
          <w:rFonts w:hint="eastAsia"/>
        </w:rPr>
        <w:br/>
      </w:r>
      <w:r>
        <w:rPr>
          <w:rFonts w:hint="eastAsia"/>
        </w:rPr>
        <w:t>　　图表 2025年收藏品拍卖服务行业不同规模企业数量分布</w:t>
      </w:r>
      <w:r>
        <w:rPr>
          <w:rFonts w:hint="eastAsia"/>
        </w:rPr>
        <w:br/>
      </w:r>
      <w:r>
        <w:rPr>
          <w:rFonts w:hint="eastAsia"/>
        </w:rPr>
        <w:t>　　图表 2025年收藏品拍卖服务行业不同规模企业从业人员分布</w:t>
      </w:r>
      <w:r>
        <w:rPr>
          <w:rFonts w:hint="eastAsia"/>
        </w:rPr>
        <w:br/>
      </w:r>
      <w:r>
        <w:rPr>
          <w:rFonts w:hint="eastAsia"/>
        </w:rPr>
        <w:t>　　图表 2025年收藏品拍卖服务行业不同规模企业资产总额分布</w:t>
      </w:r>
      <w:r>
        <w:rPr>
          <w:rFonts w:hint="eastAsia"/>
        </w:rPr>
        <w:br/>
      </w:r>
      <w:r>
        <w:rPr>
          <w:rFonts w:hint="eastAsia"/>
        </w:rPr>
        <w:t>　　图表 2025年收藏品拍卖服务行业不同规模企业利润总额分布</w:t>
      </w:r>
      <w:r>
        <w:rPr>
          <w:rFonts w:hint="eastAsia"/>
        </w:rPr>
        <w:br/>
      </w:r>
      <w:r>
        <w:rPr>
          <w:rFonts w:hint="eastAsia"/>
        </w:rPr>
        <w:t>　　图表 2025年收藏品拍卖服务行业不同性质企业数量分布</w:t>
      </w:r>
      <w:r>
        <w:rPr>
          <w:rFonts w:hint="eastAsia"/>
        </w:rPr>
        <w:br/>
      </w:r>
      <w:r>
        <w:rPr>
          <w:rFonts w:hint="eastAsia"/>
        </w:rPr>
        <w:t>　　图表 2025年收藏品拍卖服务行业不同性质企业从业人员分布</w:t>
      </w:r>
      <w:r>
        <w:rPr>
          <w:rFonts w:hint="eastAsia"/>
        </w:rPr>
        <w:br/>
      </w:r>
      <w:r>
        <w:rPr>
          <w:rFonts w:hint="eastAsia"/>
        </w:rPr>
        <w:t>　　图表 2025年收藏品拍卖服务行业不同性质企业资产总额分布</w:t>
      </w:r>
      <w:r>
        <w:rPr>
          <w:rFonts w:hint="eastAsia"/>
        </w:rPr>
        <w:br/>
      </w:r>
      <w:r>
        <w:rPr>
          <w:rFonts w:hint="eastAsia"/>
        </w:rPr>
        <w:t>　　图表 2025年收藏品拍卖服务行业不同性质企业利润总额分布</w:t>
      </w:r>
      <w:r>
        <w:rPr>
          <w:rFonts w:hint="eastAsia"/>
        </w:rPr>
        <w:br/>
      </w:r>
      <w:r>
        <w:rPr>
          <w:rFonts w:hint="eastAsia"/>
        </w:rPr>
        <w:t>　　图表 2025-2031年收藏品拍卖服务行业市场规模预测</w:t>
      </w:r>
      <w:r>
        <w:rPr>
          <w:rFonts w:hint="eastAsia"/>
        </w:rPr>
        <w:br/>
      </w:r>
      <w:r>
        <w:rPr>
          <w:rFonts w:hint="eastAsia"/>
        </w:rPr>
        <w:t>　　图表 2025-2031年收藏品拍卖服务行业竞争格局预测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6e9bb06954bb3" w:history="1">
        <w:r>
          <w:rPr>
            <w:rStyle w:val="Hyperlink"/>
          </w:rPr>
          <w:t>2025-2031年中国收藏品拍卖服务行业发展研究分析与市场前景预测报告</w:t>
        </w:r>
      </w:hyperlink>
      <w:r>
        <w:rPr>
          <w:color w:val="C00000"/>
        </w:rPr>
        <w:t>》，报告编号：</w:t>
      </w:r>
      <w:r>
        <w:rPr>
          <w:rFonts w:hint="eastAsia"/>
          <w:color w:val="C00000"/>
        </w:rPr>
        <w:t>2163276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6e9bb06954bb3" w:history="1">
        <w:r>
          <w:rPr>
            <w:rStyle w:val="Hyperlink"/>
          </w:rPr>
          <w:t>https://www.20087.com/6/27/ShouZangPinPaiMaiFuWuShiChangJin.html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收藏品交易中心、收藏品拍卖服务是什么、哪个平台可以免费拍卖收藏品、收藏品拍卖平台、免费出手藏品的正规拍卖行、收藏品拍卖流程以及规则、藏品拍卖流程、收藏品拍卖会、保利拍卖过的古钱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5595cde3e4b66" w:history="1">
      <w:r>
        <w:rPr>
          <w:rStyle w:val="Hyperlink"/>
        </w:rPr>
        <w:t>2025-2031年中国收藏品拍卖服务行业发展研究分析与市场前景预测报告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ouZangPinPaiMaiFuWuShiChangJin.html" TargetMode="External" Id="Re026e9bb06954bb3" /></Relationships>
</file>

<file path=word/_rels/header2.xml.rels>&#65279;<?xml version="1.0" encoding="utf-8"?><Relationships xmlns="http://schemas.openxmlformats.org/package/2006/relationships"><Relationship Type="http://schemas.openxmlformats.org/officeDocument/2006/relationships/hyperlink" Target="https://www.20087.com/6/27/ShouZangPinPaiMaiFuWuShiChangJin.html" TargetMode="External" Id="R61c5595cde3e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2025-03-30T07:20:00Z</dcterms:created>
  <dcterms:modified xsi:type="dcterms:W3CDTF">2025-03-30T08:20:00Z</dcterms:modified>
  <dc:subject>2025-2031年中国收藏品拍卖服务行业发展研究分析与市场前景预测报告</dc:subject>
  <dc:title>2025-2031年中国收藏品拍卖服务行业发展研究分析与市场前景预测报告</dc:title>
  <cp:keywords>2025-2031年中国收藏品拍卖服务行业发展研究分析与市场前景预测报告</cp:keywords>
  <dc:description>2025-2031年中国收藏品拍卖服务行业发展研究分析与市场前景预测报告</dc:description>
</cp:coreProperties>
</file>