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f79ae79734886" w:history="1">
              <w:r>
                <w:rPr>
                  <w:rStyle w:val="Hyperlink"/>
                </w:rPr>
                <w:t>2025年中国收费票据市场调查研究与发展前景分析报告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f79ae79734886" w:history="1">
              <w:r>
                <w:rPr>
                  <w:rStyle w:val="Hyperlink"/>
                </w:rPr>
                <w:t>2025年中国收费票据市场调查研究与发展前景分析报告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f79ae79734886" w:history="1">
                <w:r>
                  <w:rPr>
                    <w:rStyle w:val="Hyperlink"/>
                  </w:rPr>
                  <w:t>https://www.20087.com/6/77/ShouFeiPiaoJuHangYeFenXiBaoGao.html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化转型的大背景下，传统纸质收费票据的使用量正逐渐减少。随着电子支付的普及和技术的进步，电子发票、无纸化收费凭证已成为主流趋势。政府机构和企业积极推广电子票据，以减少资源消耗、提高效率并方便用户存储与查询。同时，区块链技术的应用为电子票据提供了更高的安全性与不可篡改性，增强了数据的真实性和可信度。</w:t>
      </w:r>
      <w:r>
        <w:rPr>
          <w:rFonts w:hint="eastAsia"/>
        </w:rPr>
        <w:br/>
      </w:r>
      <w:r>
        <w:rPr>
          <w:rFonts w:hint="eastAsia"/>
        </w:rPr>
        <w:t>　　未来，收费票据将进一步向完全无纸化、智能化方向演进。利用AI、大数据分析，票据管理将更加精细化，能够自动识别交易类型、优化税务合规流程。同时，跨平台兼容性将成为关键，确保电子票据在不同系统间无缝流转。随着5G、物联网技术的发展，即时开具、即时验证的实时票据处理将成为可能，极大地提升了交易透明度和效率。长远来看，随着全球范围内对于环保和数字化的共识加深，纸质票据或将逐步退出历史舞台，电子票据将成为标准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收费票据行业概述</w:t>
      </w:r>
      <w:r>
        <w:rPr>
          <w:rFonts w:hint="eastAsia"/>
        </w:rPr>
        <w:br/>
      </w:r>
      <w:r>
        <w:rPr>
          <w:rFonts w:hint="eastAsia"/>
        </w:rPr>
        <w:t>　　第一节 收费票据定义</w:t>
      </w:r>
      <w:r>
        <w:rPr>
          <w:rFonts w:hint="eastAsia"/>
        </w:rPr>
        <w:br/>
      </w:r>
      <w:r>
        <w:rPr>
          <w:rFonts w:hint="eastAsia"/>
        </w:rPr>
        <w:t>　　第二节 收费票据行业发展历程</w:t>
      </w:r>
      <w:r>
        <w:rPr>
          <w:rFonts w:hint="eastAsia"/>
        </w:rPr>
        <w:br/>
      </w:r>
      <w:r>
        <w:rPr>
          <w:rFonts w:hint="eastAsia"/>
        </w:rPr>
        <w:t>　　第三节 收费票据行业分类情况</w:t>
      </w:r>
      <w:r>
        <w:rPr>
          <w:rFonts w:hint="eastAsia"/>
        </w:rPr>
        <w:br/>
      </w:r>
      <w:r>
        <w:rPr>
          <w:rFonts w:hint="eastAsia"/>
        </w:rPr>
        <w:t>　　第四节 收费票据产业链分析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二、收费票据产业链模型分析</w:t>
      </w:r>
      <w:r>
        <w:rPr>
          <w:rFonts w:hint="eastAsia"/>
        </w:rPr>
        <w:br/>
      </w:r>
      <w:r>
        <w:rPr>
          <w:rFonts w:hint="eastAsia"/>
        </w:rPr>
        <w:t>　　第五节 收费票据行业地位分析</w:t>
      </w:r>
      <w:r>
        <w:rPr>
          <w:rFonts w:hint="eastAsia"/>
        </w:rPr>
        <w:br/>
      </w:r>
      <w:r>
        <w:rPr>
          <w:rFonts w:hint="eastAsia"/>
        </w:rPr>
        <w:t>　　　　一、收费票据行业对经济增长的影响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二、收费票据行业对人民生活的影响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三、收费票据行业关联度情况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2024-2025年中国收费票据行业发展环境分析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中国收费票据行业相关政策、标准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2024-2025年中国收费票据行业发展分析</w:t>
      </w:r>
      <w:r>
        <w:rPr>
          <w:rFonts w:hint="eastAsia"/>
        </w:rPr>
        <w:br/>
      </w:r>
      <w:r>
        <w:rPr>
          <w:rFonts w:hint="eastAsia"/>
        </w:rPr>
        <w:t>　　第一节 中国收费票据行业市场分析</w:t>
      </w:r>
      <w:r>
        <w:rPr>
          <w:rFonts w:hint="eastAsia"/>
        </w:rPr>
        <w:br/>
      </w:r>
      <w:r>
        <w:rPr>
          <w:rFonts w:hint="eastAsia"/>
        </w:rPr>
        <w:t>　　　　一、收费票据行业品牌发展现状</w:t>
      </w:r>
      <w:r>
        <w:rPr>
          <w:rFonts w:hint="eastAsia"/>
        </w:rPr>
        <w:br/>
      </w:r>
      <w:r>
        <w:rPr>
          <w:rFonts w:hint="eastAsia"/>
        </w:rPr>
        <w:t>　　　　二、收费票据行业消费市场现状</w:t>
      </w:r>
      <w:r>
        <w:rPr>
          <w:rFonts w:hint="eastAsia"/>
        </w:rPr>
        <w:br/>
      </w:r>
      <w:r>
        <w:rPr>
          <w:rFonts w:hint="eastAsia"/>
        </w:rPr>
        <w:t>　　　　三、收费票据行业相关政策现状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2019-2024年收费票据行业主要原材料价格及供应情况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2019-2024年中国收费票据行业供需分析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一、2019-2024年中国收费票据行业产量分析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二、2019-2024年中国收费票据行业需求分析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三、2019-2024年中国收费票据行业供需平衡分析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2025-2031年收费票据行业主要原材料价格及供应情况预测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2025-2031年中国收费票据行业供需预测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一、2025-2031年中国收费票据行业产量预测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二、2025-2031年中国收费票据行业需求预测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中国收费票据行业市场价格走势及影响因素分析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中国收费票据市场价格回顾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2024-2025年中国收费票据行业当前市场价格及评述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2024-2025年中国收费票据市场价格影响因素分析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2025-2031年中国收费票据未来市场价格走势预测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2019-2024年中国收费票据行业总体发展状况分析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中国收费票据行业规模情况分析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中国收费票据行业产销情况分析</w:t>
      </w:r>
      <w:r>
        <w:rPr>
          <w:rFonts w:hint="eastAsia"/>
        </w:rPr>
        <w:br/>
      </w:r>
      <w:r>
        <w:rPr>
          <w:rFonts w:hint="eastAsia"/>
        </w:rPr>
        <w:t>　　　　一、收费票据行业生产情况分析</w:t>
      </w:r>
      <w:r>
        <w:rPr>
          <w:rFonts w:hint="eastAsia"/>
        </w:rPr>
        <w:br/>
      </w:r>
      <w:r>
        <w:rPr>
          <w:rFonts w:hint="eastAsia"/>
        </w:rPr>
        <w:t>　　　　二、收费票据行业销售情况分析</w:t>
      </w:r>
      <w:r>
        <w:rPr>
          <w:rFonts w:hint="eastAsia"/>
        </w:rPr>
        <w:br/>
      </w:r>
      <w:r>
        <w:rPr>
          <w:rFonts w:hint="eastAsia"/>
        </w:rPr>
        <w:t>　　　　三、收费票据行业产销情况分析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2019-2024年中国收费票据行业财务能力分析</w:t>
      </w:r>
      <w:r>
        <w:rPr>
          <w:rFonts w:hint="eastAsia"/>
        </w:rPr>
        <w:br/>
      </w:r>
      <w:r>
        <w:rPr>
          <w:rFonts w:hint="eastAsia"/>
        </w:rPr>
        <w:t>　　　　一、收费票据行业盈利能力分析</w:t>
      </w:r>
      <w:r>
        <w:rPr>
          <w:rFonts w:hint="eastAsia"/>
        </w:rPr>
        <w:br/>
      </w:r>
      <w:r>
        <w:rPr>
          <w:rFonts w:hint="eastAsia"/>
        </w:rPr>
        <w:t>　　　　二、收费票据行业偿债能力分析</w:t>
      </w:r>
      <w:r>
        <w:rPr>
          <w:rFonts w:hint="eastAsia"/>
        </w:rPr>
        <w:br/>
      </w:r>
      <w:r>
        <w:rPr>
          <w:rFonts w:hint="eastAsia"/>
        </w:rPr>
        <w:t>　　　　三、收费票据行业营运能力分析</w:t>
      </w:r>
      <w:r>
        <w:rPr>
          <w:rFonts w:hint="eastAsia"/>
        </w:rPr>
        <w:br/>
      </w:r>
      <w:r>
        <w:rPr>
          <w:rFonts w:hint="eastAsia"/>
        </w:rPr>
        <w:t>　　　　四、收费票据行业发展能力分析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2025-2031年中国收费票据行业进出口分析及预测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2024-2025年中国收费票据行业进出口格局分析</w:t>
      </w:r>
      <w:r>
        <w:rPr>
          <w:rFonts w:hint="eastAsia"/>
        </w:rPr>
        <w:br/>
      </w:r>
      <w:r>
        <w:rPr>
          <w:rFonts w:hint="eastAsia"/>
        </w:rPr>
        <w:t>　　　　一、收费票据行业进口格局</w:t>
      </w:r>
      <w:r>
        <w:rPr>
          <w:rFonts w:hint="eastAsia"/>
        </w:rPr>
        <w:br/>
      </w:r>
      <w:r>
        <w:rPr>
          <w:rFonts w:hint="eastAsia"/>
        </w:rPr>
        <w:t>　　　　二、收费票据行业出口格局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2019-2024年中国收费票据行业进出口分析</w:t>
      </w:r>
      <w:r>
        <w:rPr>
          <w:rFonts w:hint="eastAsia"/>
        </w:rPr>
        <w:br/>
      </w:r>
      <w:r>
        <w:rPr>
          <w:rFonts w:hint="eastAsia"/>
        </w:rPr>
        <w:t>　　　　一、收费票据行业进口分析</w:t>
      </w:r>
      <w:r>
        <w:rPr>
          <w:rFonts w:hint="eastAsia"/>
        </w:rPr>
        <w:br/>
      </w:r>
      <w:r>
        <w:rPr>
          <w:rFonts w:hint="eastAsia"/>
        </w:rPr>
        <w:t>　　　　二、收费票据行业出口分析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2024-2025年影响收费票据行业进出口因素分析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2025-2031年中国收费票据行业进口预测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2025-2031年中国收费票据行业出口预测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2024-2025年收费票据行业市场竞争策略分析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收费票据竞争结构分析</w:t>
      </w:r>
      <w:r>
        <w:rPr>
          <w:rFonts w:hint="eastAsia"/>
        </w:rPr>
        <w:br/>
      </w:r>
      <w:r>
        <w:rPr>
          <w:rFonts w:hint="eastAsia"/>
        </w:rPr>
        <w:t>　　　　一、收费票据行业现有企业间竞争</w:t>
      </w:r>
      <w:r>
        <w:rPr>
          <w:rFonts w:hint="eastAsia"/>
        </w:rPr>
        <w:br/>
      </w:r>
      <w:r>
        <w:rPr>
          <w:rFonts w:hint="eastAsia"/>
        </w:rPr>
        <w:t>　　　　二、收费票据行业潜在进入者分析</w:t>
      </w:r>
      <w:r>
        <w:rPr>
          <w:rFonts w:hint="eastAsia"/>
        </w:rPr>
        <w:br/>
      </w:r>
      <w:r>
        <w:rPr>
          <w:rFonts w:hint="eastAsia"/>
        </w:rPr>
        <w:t>　　　　三、收费票据行业替代品威胁分析</w:t>
      </w:r>
      <w:r>
        <w:rPr>
          <w:rFonts w:hint="eastAsia"/>
        </w:rPr>
        <w:br/>
      </w:r>
      <w:r>
        <w:rPr>
          <w:rFonts w:hint="eastAsia"/>
        </w:rPr>
        <w:t>　　　　四、收费票据行业供应商议价能力</w:t>
      </w:r>
      <w:r>
        <w:rPr>
          <w:rFonts w:hint="eastAsia"/>
        </w:rPr>
        <w:br/>
      </w:r>
      <w:r>
        <w:rPr>
          <w:rFonts w:hint="eastAsia"/>
        </w:rPr>
        <w:t>　　　　五、收费票据行业客户议价能力</w:t>
      </w:r>
      <w:r>
        <w:rPr>
          <w:rFonts w:hint="eastAsia"/>
        </w:rPr>
        <w:br/>
      </w:r>
      <w:r>
        <w:rPr>
          <w:rFonts w:hint="eastAsia"/>
        </w:rPr>
        <w:t>　　第二节 收费票据市场竞争策略分析</w:t>
      </w:r>
      <w:r>
        <w:rPr>
          <w:rFonts w:hint="eastAsia"/>
        </w:rPr>
        <w:br/>
      </w:r>
      <w:r>
        <w:rPr>
          <w:rFonts w:hint="eastAsia"/>
        </w:rPr>
        <w:t>　　　　一、收费票据市场增长潜力分析</w:t>
      </w:r>
      <w:r>
        <w:rPr>
          <w:rFonts w:hint="eastAsia"/>
        </w:rPr>
        <w:br/>
      </w:r>
      <w:r>
        <w:rPr>
          <w:rFonts w:hint="eastAsia"/>
        </w:rPr>
        <w:t>　　　　二、收费票据行业产品竞争策略分析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收费票据企业竞争策略分析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一、2025-2031年中国收费票据市场竞争趋势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二、2025-2031年收费票据行业竞争格局展望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三、2025-2031年收费票据行业竞争策略分析</w:t>
      </w:r>
      <w:r>
        <w:rPr>
          <w:rFonts w:hint="eastAsia"/>
        </w:rPr>
        <w:br/>
      </w:r>
      <w:r>
        <w:rPr>
          <w:rFonts w:hint="eastAsia"/>
        </w:rPr>
        <w:t>　　第四节 收费票据竞争力评价及构建分析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一、收费票据整体产品竞争力评价</w:t>
      </w:r>
      <w:r>
        <w:rPr>
          <w:rFonts w:hint="eastAsia"/>
        </w:rPr>
        <w:br/>
      </w:r>
      <w:r>
        <w:rPr>
          <w:rFonts w:hint="eastAsia"/>
        </w:rPr>
        <w:t>　　　　二、收费票据竞争优势评价及构建建议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中国收费票据重点企业发展分析</w:t>
      </w:r>
      <w:r>
        <w:rPr>
          <w:rFonts w:hint="eastAsia"/>
        </w:rPr>
        <w:br/>
      </w:r>
      <w:r>
        <w:rPr>
          <w:rFonts w:hint="eastAsia"/>
        </w:rPr>
        <w:t>　　第一节 收费票据企业（一）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收费票据企业（二）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收费票据企业（三）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收费票据企业（四）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收费票据企业（五）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收费票据企业（六）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收费票据行业发展趋势与投资战略研究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2025-2031年中国收费票据行业发展趋势分析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一、2019-2024年中国收费票据行业发展趋势总结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二、2025-2031年中国收费票据行业发展趋势预测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2025-2031年中国收费票据行业产品技术趋势</w:t>
      </w:r>
      <w:r>
        <w:rPr>
          <w:rFonts w:hint="eastAsia"/>
        </w:rPr>
        <w:br/>
      </w:r>
      <w:r>
        <w:rPr>
          <w:rFonts w:hint="eastAsia"/>
        </w:rPr>
        <w:t>　　　　一、收费票据行业产品发展新动态</w:t>
      </w:r>
      <w:r>
        <w:rPr>
          <w:rFonts w:hint="eastAsia"/>
        </w:rPr>
        <w:br/>
      </w:r>
      <w:r>
        <w:rPr>
          <w:rFonts w:hint="eastAsia"/>
        </w:rPr>
        <w:t>　　　　二、收费票据行业产品技术新动态</w:t>
      </w:r>
      <w:r>
        <w:rPr>
          <w:rFonts w:hint="eastAsia"/>
        </w:rPr>
        <w:br/>
      </w:r>
      <w:r>
        <w:rPr>
          <w:rFonts w:hint="eastAsia"/>
        </w:rPr>
        <w:t>　　　　三、收费票据行业产品技术发展趋势预测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2025-2031年中国收费票据行业风险分析</w:t>
      </w:r>
      <w:r>
        <w:rPr>
          <w:rFonts w:hint="eastAsia"/>
        </w:rPr>
        <w:br/>
      </w:r>
      <w:r>
        <w:rPr>
          <w:rFonts w:hint="eastAsia"/>
        </w:rPr>
        <w:t>　　　　一、收费票据市场竞争风险分析</w:t>
      </w:r>
      <w:r>
        <w:rPr>
          <w:rFonts w:hint="eastAsia"/>
        </w:rPr>
        <w:br/>
      </w:r>
      <w:r>
        <w:rPr>
          <w:rFonts w:hint="eastAsia"/>
        </w:rPr>
        <w:t>　　　　二、收费票据行业原材料压力风险分析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三、收费票据行业技术风险分析</w:t>
      </w:r>
      <w:r>
        <w:rPr>
          <w:rFonts w:hint="eastAsia"/>
        </w:rPr>
        <w:br/>
      </w:r>
      <w:r>
        <w:rPr>
          <w:rFonts w:hint="eastAsia"/>
        </w:rPr>
        <w:t>　　　　四、收费票据行业政策和体制风险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收费票据行业的发展战略研究</w:t>
      </w:r>
      <w:r>
        <w:rPr>
          <w:rFonts w:hint="eastAsia"/>
        </w:rPr>
        <w:br/>
      </w:r>
      <w:r>
        <w:rPr>
          <w:rFonts w:hint="eastAsia"/>
        </w:rPr>
        <w:t>　　　　一、收费票据行业战略综合规划</w:t>
      </w:r>
      <w:r>
        <w:rPr>
          <w:rFonts w:hint="eastAsia"/>
        </w:rPr>
        <w:br/>
      </w:r>
      <w:r>
        <w:rPr>
          <w:rFonts w:hint="eastAsia"/>
        </w:rPr>
        <w:t>　　　　二、收费票据行业技术开发战略</w:t>
      </w:r>
      <w:r>
        <w:rPr>
          <w:rFonts w:hint="eastAsia"/>
        </w:rPr>
        <w:br/>
      </w:r>
      <w:r>
        <w:rPr>
          <w:rFonts w:hint="eastAsia"/>
        </w:rPr>
        <w:t>　　　　三、收费票据行业区域战略规划</w:t>
      </w:r>
      <w:r>
        <w:rPr>
          <w:rFonts w:hint="eastAsia"/>
        </w:rPr>
        <w:br/>
      </w:r>
      <w:r>
        <w:rPr>
          <w:rFonts w:hint="eastAsia"/>
        </w:rPr>
        <w:t>　　　　四、收费票据行业产业战略规划</w:t>
      </w:r>
      <w:r>
        <w:rPr>
          <w:rFonts w:hint="eastAsia"/>
        </w:rPr>
        <w:br/>
      </w:r>
      <w:r>
        <w:rPr>
          <w:rFonts w:hint="eastAsia"/>
        </w:rPr>
        <w:t>　　　　五、收费票据行业营销品牌战略</w:t>
      </w:r>
      <w:r>
        <w:rPr>
          <w:rFonts w:hint="eastAsia"/>
        </w:rPr>
        <w:br/>
      </w:r>
      <w:r>
        <w:rPr>
          <w:rFonts w:hint="eastAsia"/>
        </w:rPr>
        <w:t>　　　　六、收费票据行业竞争战略规划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2025-2031年收费票据行业前景分析及对策</w:t>
      </w:r>
      <w:r>
        <w:rPr>
          <w:rFonts w:hint="eastAsia"/>
        </w:rPr>
        <w:br/>
      </w:r>
      <w:r>
        <w:rPr>
          <w:rFonts w:hint="eastAsia"/>
        </w:rPr>
        <w:t>　　第一节 收费票据行业发展前景分析</w:t>
      </w:r>
      <w:r>
        <w:rPr>
          <w:rFonts w:hint="eastAsia"/>
        </w:rPr>
        <w:br/>
      </w:r>
      <w:r>
        <w:rPr>
          <w:rFonts w:hint="eastAsia"/>
        </w:rPr>
        <w:t>　　　　一、收费票据行业市场发展前景分析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二、收费票据行业市场蕴藏的商机分析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收费票据行业发展对策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[⋅中智林⋅]收费票据行业研究结论及建议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收费票据行业类别</w:t>
      </w:r>
      <w:r>
        <w:rPr>
          <w:rFonts w:hint="eastAsia"/>
        </w:rPr>
        <w:br/>
      </w:r>
      <w:r>
        <w:rPr>
          <w:rFonts w:hint="eastAsia"/>
        </w:rPr>
        <w:t>　　图表 收费票据行业产业链调研</w:t>
      </w:r>
      <w:r>
        <w:rPr>
          <w:rFonts w:hint="eastAsia"/>
        </w:rPr>
        <w:br/>
      </w:r>
      <w:r>
        <w:rPr>
          <w:rFonts w:hint="eastAsia"/>
        </w:rPr>
        <w:t>　　图表 收费票据行业现状</w:t>
      </w:r>
      <w:r>
        <w:rPr>
          <w:rFonts w:hint="eastAsia"/>
        </w:rPr>
        <w:br/>
      </w:r>
      <w:r>
        <w:rPr>
          <w:rFonts w:hint="eastAsia"/>
        </w:rPr>
        <w:t>　　图表 收费票据行业标准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2019-2024年中国收费票据行业市场规模</w:t>
      </w:r>
      <w:r>
        <w:rPr>
          <w:rFonts w:hint="eastAsia"/>
        </w:rPr>
        <w:br/>
      </w:r>
      <w:r>
        <w:rPr>
          <w:rFonts w:hint="eastAsia"/>
        </w:rPr>
        <w:t>　　图表 2024年中国收费票据行业产能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2019-2024年中国收费票据行业产量统计</w:t>
      </w:r>
      <w:r>
        <w:rPr>
          <w:rFonts w:hint="eastAsia"/>
        </w:rPr>
        <w:br/>
      </w:r>
      <w:r>
        <w:rPr>
          <w:rFonts w:hint="eastAsia"/>
        </w:rPr>
        <w:t>　　图表 收费票据行业动态</w:t>
      </w:r>
      <w:r>
        <w:rPr>
          <w:rFonts w:hint="eastAsia"/>
        </w:rPr>
        <w:br/>
      </w:r>
      <w:r>
        <w:rPr>
          <w:rFonts w:hint="eastAsia"/>
        </w:rPr>
        <w:t>　　图表 2019-2024年中国收费票据市场需求量</w:t>
      </w:r>
      <w:r>
        <w:rPr>
          <w:rFonts w:hint="eastAsia"/>
        </w:rPr>
        <w:br/>
      </w:r>
      <w:r>
        <w:rPr>
          <w:rFonts w:hint="eastAsia"/>
        </w:rPr>
        <w:t>　　图表 2025年中国收费票据行业需求区域调研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2019-2024年中国收费票据行情</w:t>
      </w:r>
      <w:r>
        <w:rPr>
          <w:rFonts w:hint="eastAsia"/>
        </w:rPr>
        <w:br/>
      </w:r>
      <w:r>
        <w:rPr>
          <w:rFonts w:hint="eastAsia"/>
        </w:rPr>
        <w:t>　　图表 2019-2024年中国收费票据价格走势图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2019-2024年中国收费票据进口统计</w:t>
      </w:r>
      <w:r>
        <w:rPr>
          <w:rFonts w:hint="eastAsia"/>
        </w:rPr>
        <w:br/>
      </w:r>
      <w:r>
        <w:rPr>
          <w:rFonts w:hint="eastAsia"/>
        </w:rPr>
        <w:t>　　图表 2019-2024年中国收费票据出口统计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2019-2024年中国收费票据行业企业数量统计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**地区收费票据市场规模</w:t>
      </w:r>
      <w:r>
        <w:rPr>
          <w:rFonts w:hint="eastAsia"/>
        </w:rPr>
        <w:br/>
      </w:r>
      <w:r>
        <w:rPr>
          <w:rFonts w:hint="eastAsia"/>
        </w:rPr>
        <w:t>　　图表 **地区收费票据行业市场需求</w:t>
      </w:r>
      <w:r>
        <w:rPr>
          <w:rFonts w:hint="eastAsia"/>
        </w:rPr>
        <w:br/>
      </w:r>
      <w:r>
        <w:rPr>
          <w:rFonts w:hint="eastAsia"/>
        </w:rPr>
        <w:t>　　图表 **地区收费票据市场调研</w:t>
      </w:r>
      <w:r>
        <w:rPr>
          <w:rFonts w:hint="eastAsia"/>
        </w:rPr>
        <w:br/>
      </w:r>
      <w:r>
        <w:rPr>
          <w:rFonts w:hint="eastAsia"/>
        </w:rPr>
        <w:t>　　图表 **地区收费票据行业市场需求分析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**地区收费票据市场规模</w:t>
      </w:r>
      <w:r>
        <w:rPr>
          <w:rFonts w:hint="eastAsia"/>
        </w:rPr>
        <w:br/>
      </w:r>
      <w:r>
        <w:rPr>
          <w:rFonts w:hint="eastAsia"/>
        </w:rPr>
        <w:t>　　图表 **地区收费票据行业市场需求</w:t>
      </w:r>
      <w:r>
        <w:rPr>
          <w:rFonts w:hint="eastAsia"/>
        </w:rPr>
        <w:br/>
      </w:r>
      <w:r>
        <w:rPr>
          <w:rFonts w:hint="eastAsia"/>
        </w:rPr>
        <w:t>　　图表 **地区收费票据市场调研</w:t>
      </w:r>
      <w:r>
        <w:rPr>
          <w:rFonts w:hint="eastAsia"/>
        </w:rPr>
        <w:br/>
      </w:r>
      <w:r>
        <w:rPr>
          <w:rFonts w:hint="eastAsia"/>
        </w:rPr>
        <w:t>　　图表 **地区收费票据行业市场需求分析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收费票据行业竞争对手分析</w:t>
      </w:r>
      <w:r>
        <w:rPr>
          <w:rFonts w:hint="eastAsia"/>
        </w:rPr>
        <w:br/>
      </w:r>
      <w:r>
        <w:rPr>
          <w:rFonts w:hint="eastAsia"/>
        </w:rPr>
        <w:t>　　图表 收费票据重点企业（一）基本信息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收费票据重点企业（一）经营情况分析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收费票据重点企业（一）主要经济指标情况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收费票据重点企业（二）经营情况分析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收费票据重点企业（二）主要经济指标情况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收费票据重点企业（二）盈利能力情况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收费票据重点企业（三）经营情况分析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收费票据重点企业（三）主要经济指标情况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收费票据重点企业（三）成长能力情况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2025-2031年中国收费票据市场需求预测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2025-2031年中国收费票据行业市场规模预测</w:t>
      </w:r>
      <w:r>
        <w:rPr>
          <w:rFonts w:hint="eastAsia"/>
        </w:rPr>
        <w:br/>
      </w:r>
      <w:r>
        <w:rPr>
          <w:rFonts w:hint="eastAsia"/>
        </w:rPr>
        <w:t>　　图表 收费票据行业准入条件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2025-2031年中国收费票据市场前景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2025-2031年中国收费票据行业发展趋势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f79ae79734886" w:history="1">
        <w:r>
          <w:rPr>
            <w:rStyle w:val="Hyperlink"/>
          </w:rPr>
          <w:t>2025年中国收费票据市场调查研究与发展前景分析报告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f79ae79734886" w:history="1">
        <w:r>
          <w:rPr>
            <w:rStyle w:val="Hyperlink"/>
          </w:rPr>
          <w:t>https://www.20087.com/6/77/ShouFeiPiaoJuHangYeFenXiBaoGao.html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热点：医院缴费单据图片、收费票据是发票吗、医疗单据图片、收费票据图片、医院收费票据图片、收费票据怎么打印、3000元收据图片、医疗住院收费票据、医院收费票据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733c2a76e43a0" w:history="1">
      <w:r>
        <w:rPr>
          <w:rStyle w:val="Hyperlink"/>
        </w:rPr>
        <w:t>2025年中国收费票据市场调查研究与发展前景分析报告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ouFeiPiaoJuHangYeFenXiBaoGao.html" TargetMode="External" Id="R1e7f79ae7973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ouFeiPiaoJuHangYeFenXiBaoGao.html" TargetMode="External" Id="R713733c2a76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2025-01-10T08:37:00Z</dcterms:created>
  <dcterms:modified xsi:type="dcterms:W3CDTF">2025-01-10T09:37:00Z</dcterms:modified>
  <dc:subject>2025年中国收费票据市场调查研究与发展前景分析报告</dc:subject>
  <dc:title>2025年中国收费票据市场调查研究与发展前景分析报告</dc:title>
  <cp:keywords>2025年中国收费票据市场调查研究与发展前景分析报告</cp:keywords>
  <dc:description>2025年中国收费票据市场调查研究与发展前景分析报告</dc:description>
</cp:coreProperties>
</file>