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bed26fd2045b8" w:history="1">
              <w:r>
                <w:rPr>
                  <w:rStyle w:val="Hyperlink"/>
                </w:rPr>
                <w:t>中国污泥处理装备市场现状与行业前景分析（2025-2031年）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bed26fd2045b8" w:history="1">
              <w:r>
                <w:rPr>
                  <w:rStyle w:val="Hyperlink"/>
                </w:rPr>
                <w:t>中国污泥处理装备市场现状与行业前景分析（2025-2031年）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bed26fd2045b8" w:history="1">
                <w:r>
                  <w:rPr>
                    <w:rStyle w:val="Hyperlink"/>
                  </w:rPr>
                  <w:t>https://www.20087.com/6/27/WuNiChuLiZhuangBeiDeFaZhanQianJing.html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装备是用于城市污水处理厂、工业废水处理系统、污泥资源化利用项目中的各类专用设备，涵盖浓缩脱水、干化焚烧、厌氧消化、热解碳化、资源化利用等环节，广泛应用于市政、化工、印染、食品、制药等行业。目前，该类装备在提高污泥减量化率、稳定化水平、资源化利用率等方面持续优化，部分高端设备已集成智能控制、能耗管理、气体净化等功能，提升处理效率与环境友好性。随着环保法规趋严和“无废城市”建设的推进，污泥处理装备正向高效、节能、环保、智能化方向发展。</w:t>
      </w:r>
      <w:r>
        <w:rPr>
          <w:rFonts w:hint="eastAsia"/>
        </w:rPr>
        <w:br/>
      </w:r>
      <w:r>
        <w:rPr>
          <w:rFonts w:hint="eastAsia"/>
        </w:rPr>
        <w:t>　　未来，污泥处理装备的发展将受到生态环境治理升级、资源循环利用政策引导以及污水处理能力提升的多重推动。随着污水处理规模的扩大和污泥产量的持续增长，装备将在高干脱水、低温干化、热解气化等新技术应用方面实现突破，提升污泥减量化与资源化水平。同时，随着碳中和目标的推进，污泥处理装备将加快向能源回收、碳减排、沼气回收发电等方向发展，推动其在生物质能源利用领域的应用拓展。此外，随着智能制造和物联网技术的融合，污泥处理装备将实现远程监控、智能运维、故障预警等功能，提升系统运行效率与管理智能化水平。预计该行业将在技术升级、绿色转型和智能适配等方面持续优化，成为水环境治理与资源循环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bed26fd2045b8" w:history="1">
        <w:r>
          <w:rPr>
            <w:rStyle w:val="Hyperlink"/>
          </w:rPr>
          <w:t>中国污泥处理装备市场现状与行业前景分析（2025-2031年）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污泥处理装备行业的市场规模、需求动态及产业链结构。报告详细解析了污泥处理装备市场价格变化、行业竞争格局及重点企业的经营现状，并对未来市场前景与发展趋势进行了科学预测。同时，报告通过细分市场领域，评估了污泥处理装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污泥处理装备行业概述</w:t>
      </w:r>
      <w:r>
        <w:rPr>
          <w:rFonts w:hint="eastAsia"/>
        </w:rPr>
        <w:br/>
      </w:r>
      <w:r>
        <w:rPr>
          <w:rFonts w:hint="eastAsia"/>
        </w:rPr>
        <w:t>　　第一节 污泥处理装备定义与分类</w:t>
      </w:r>
      <w:r>
        <w:rPr>
          <w:rFonts w:hint="eastAsia"/>
        </w:rPr>
        <w:br/>
      </w:r>
      <w:r>
        <w:rPr>
          <w:rFonts w:hint="eastAsia"/>
        </w:rPr>
        <w:t>　　第二节 污泥处理装备应用领域</w:t>
      </w:r>
      <w:r>
        <w:rPr>
          <w:rFonts w:hint="eastAsia"/>
        </w:rPr>
        <w:br/>
      </w:r>
      <w:r>
        <w:rPr>
          <w:rFonts w:hint="eastAsia"/>
        </w:rPr>
        <w:t>　　第三节 污泥处理装备行业经济指标分析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污泥处理装备产业链及经营模式分析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三、污泥处理装备销售模式及销售渠道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全球污泥处理装备市场发展综述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2019-2024年全球污泥处理装备市场规模与趋势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主要国家与地区污泥处理装备市场分析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2025-2031年全球污泥处理装备行业发展趋势与前景预测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2024-2025年污泥处理装备产能与投资动态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一、国内污泥处理装备产能及利用情况</w:t>
      </w:r>
      <w:r>
        <w:rPr>
          <w:rFonts w:hint="eastAsia"/>
        </w:rPr>
        <w:br/>
      </w:r>
      <w:r>
        <w:rPr>
          <w:rFonts w:hint="eastAsia"/>
        </w:rPr>
        <w:t>　　　　二、污泥处理装备产能扩张与投资动态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2025-2031年污泥处理装备行业产量统计与趋势预测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一、2019-2024年污泥处理装备行业产量数据统计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1、2019-2024年污泥处理装备产量及增长趋势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2、2019-2024年污泥处理装备细分产品产量及份额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二、影响污泥处理装备产量的关键因素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三、2025-2031年污泥处理装备产量预测</w:t>
      </w:r>
      <w:r>
        <w:rPr>
          <w:rFonts w:hint="eastAsia"/>
        </w:rPr>
        <w:br/>
      </w:r>
      <w:r>
        <w:rPr>
          <w:rFonts w:hint="eastAsia"/>
        </w:rPr>
        <w:t>　　第三节 2025-2031年污泥处理装备市场需求与销售分析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一、2024-2025年污泥处理装备行业需求现状</w:t>
      </w:r>
      <w:r>
        <w:rPr>
          <w:rFonts w:hint="eastAsia"/>
        </w:rPr>
        <w:br/>
      </w:r>
      <w:r>
        <w:rPr>
          <w:rFonts w:hint="eastAsia"/>
        </w:rPr>
        <w:t>　　　　二、污泥处理装备客户群体与需求特点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三、2019-2024年污泥处理装备行业销售规模分析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四、2025-2031年污泥处理装备市场增长潜力与规模预测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污泥处理装备细分市场分析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一、2024-2025年污泥处理装备主要细分产品市场现状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污泥处理装备下游应用与客户群体分析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一、2024-2025年污泥处理装备各应用领域市场现状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2024-2025年污泥处理装备行业技术发展现状及趋势分析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污泥处理装备行业技术发展现状分析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国内外污泥处理装备行业技术差异与原因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污泥处理装备行业技术发展方向、趋势预测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提升污泥处理装备行业技术能力策略建议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污泥处理装备价格机制与竞争策略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一、2019-2024年污泥处理装备市场价格走势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污泥处理装备定价策略与方法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2025-2031年污泥处理装备价格竞争态势与趋势预测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中国污泥处理装备行业重点区域市场研究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2024-2025年重点区域污泥处理装备市场发展概况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二、2019-2024年污泥处理装备市场需求规模情况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二、2019-2024年污泥处理装备市场需求规模情况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二、2019-2024年污泥处理装备市场需求规模情况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二、2019-2024年污泥处理装备市场需求规模情况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二、2019-2024年污泥处理装备市场需求规模情况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三、2025-2031年污泥处理装备行业发展潜力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2019-2024年中国污泥处理装备行业进出口情况分析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污泥处理装备行业进口情况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一、2019-2024年污泥处理装备进口规模及增长情况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二、污泥处理装备主要进口来源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污泥处理装备行业出口情况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一、2019-2024年污泥处理装备出口规模及增长情况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二、污泥处理装备主要出口目的地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2019-2024年中国污泥处理装备行业总体发展与财务状况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2019-2024年中国污泥处理装备行业规模情况</w:t>
      </w:r>
      <w:r>
        <w:rPr>
          <w:rFonts w:hint="eastAsia"/>
        </w:rPr>
        <w:br/>
      </w:r>
      <w:r>
        <w:rPr>
          <w:rFonts w:hint="eastAsia"/>
        </w:rPr>
        <w:t>　　　　一、污泥处理装备行业企业数量规模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二、污泥处理装备行业从业人员规模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三、污泥处理装备行业市场敏感性分析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2019-2024年中国污泥处理装备行业财务能力分析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一、污泥处理装备行业盈利能力</w:t>
      </w:r>
      <w:r>
        <w:rPr>
          <w:rFonts w:hint="eastAsia"/>
        </w:rPr>
        <w:br/>
      </w:r>
      <w:r>
        <w:rPr>
          <w:rFonts w:hint="eastAsia"/>
        </w:rPr>
        <w:t>　　　　二、污泥处理装备行业偿债能力</w:t>
      </w:r>
      <w:r>
        <w:rPr>
          <w:rFonts w:hint="eastAsia"/>
        </w:rPr>
        <w:br/>
      </w:r>
      <w:r>
        <w:rPr>
          <w:rFonts w:hint="eastAsia"/>
        </w:rPr>
        <w:t>　　　　三、污泥处理装备行业营运能力</w:t>
      </w:r>
      <w:r>
        <w:rPr>
          <w:rFonts w:hint="eastAsia"/>
        </w:rPr>
        <w:br/>
      </w:r>
      <w:r>
        <w:rPr>
          <w:rFonts w:hint="eastAsia"/>
        </w:rPr>
        <w:t>　　　　四、污泥处理装备行业发展能力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污泥处理装备行业重点企业调研分析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中国污泥处理装备行业竞争格局分析</w:t>
      </w:r>
      <w:r>
        <w:rPr>
          <w:rFonts w:hint="eastAsia"/>
        </w:rPr>
        <w:br/>
      </w:r>
      <w:r>
        <w:rPr>
          <w:rFonts w:hint="eastAsia"/>
        </w:rPr>
        <w:t>　　第一节 污泥处理装备行业竞争格局总览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2024-2025年污泥处理装备行业竞争力分析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2019-2024年污泥处理装备行业企业并购活动分析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2024-2025年污泥处理装备行业会展与招投标活动分析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一、污泥处理装备行业会展活动及其市场影响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2025年中国污泥处理装备企业发展企业发展策略与建议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污泥处理装备销售模式与渠道策略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污泥处理装备品牌与市场推广策略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污泥处理装备研发投入与技术创新能力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污泥处理装备合作联盟与资源整合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中国污泥处理装备行业风险与对策</w:t>
      </w:r>
      <w:r>
        <w:rPr>
          <w:rFonts w:hint="eastAsia"/>
        </w:rPr>
        <w:br/>
      </w:r>
      <w:r>
        <w:rPr>
          <w:rFonts w:hint="eastAsia"/>
        </w:rPr>
        <w:t>　　第一节 污泥处理装备行业SWOT分析</w:t>
      </w:r>
      <w:r>
        <w:rPr>
          <w:rFonts w:hint="eastAsia"/>
        </w:rPr>
        <w:br/>
      </w:r>
      <w:r>
        <w:rPr>
          <w:rFonts w:hint="eastAsia"/>
        </w:rPr>
        <w:t>　　　　一、污泥处理装备行业优势</w:t>
      </w:r>
      <w:r>
        <w:rPr>
          <w:rFonts w:hint="eastAsia"/>
        </w:rPr>
        <w:br/>
      </w:r>
      <w:r>
        <w:rPr>
          <w:rFonts w:hint="eastAsia"/>
        </w:rPr>
        <w:t>　　　　二、污泥处理装备行业劣势</w:t>
      </w:r>
      <w:r>
        <w:rPr>
          <w:rFonts w:hint="eastAsia"/>
        </w:rPr>
        <w:br/>
      </w:r>
      <w:r>
        <w:rPr>
          <w:rFonts w:hint="eastAsia"/>
        </w:rPr>
        <w:t>　　　　三、污泥处理装备市场机会</w:t>
      </w:r>
      <w:r>
        <w:rPr>
          <w:rFonts w:hint="eastAsia"/>
        </w:rPr>
        <w:br/>
      </w:r>
      <w:r>
        <w:rPr>
          <w:rFonts w:hint="eastAsia"/>
        </w:rPr>
        <w:t>　　　　四、污泥处理装备市场威胁</w:t>
      </w:r>
      <w:r>
        <w:rPr>
          <w:rFonts w:hint="eastAsia"/>
        </w:rPr>
        <w:br/>
      </w:r>
      <w:r>
        <w:rPr>
          <w:rFonts w:hint="eastAsia"/>
        </w:rPr>
        <w:t>　　第二节 污泥处理装备行业风险及对策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2025-2031年中国污泥处理装备行业前景与发展趋势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2024-2025年污泥处理装备行业发展环境分析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一、污泥处理装备行业主管部门与监管体制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二、污泥处理装备行业主要法律法规及政策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三、污泥处理装备行业标准与质量监管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2025-2031年污泥处理装备行业发展趋势与方向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2025-2031年污泥处理装备行业发展潜力与机遇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污泥处理装备行业研究结论与建议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(中~智~林)污泥处理装备行业发展建议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污泥处理装备行业历程</w:t>
      </w:r>
      <w:r>
        <w:rPr>
          <w:rFonts w:hint="eastAsia"/>
        </w:rPr>
        <w:br/>
      </w:r>
      <w:r>
        <w:rPr>
          <w:rFonts w:hint="eastAsia"/>
        </w:rPr>
        <w:t>　　图表 污泥处理装备行业生命周期</w:t>
      </w:r>
      <w:r>
        <w:rPr>
          <w:rFonts w:hint="eastAsia"/>
        </w:rPr>
        <w:br/>
      </w:r>
      <w:r>
        <w:rPr>
          <w:rFonts w:hint="eastAsia"/>
        </w:rPr>
        <w:t>　　图表 污泥处理装备行业产业链分析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2019-2024年污泥处理装备行业市场容量分析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2024年中国污泥处理装备行业需求领域分布格局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2024年中国污泥处理装备进口国家及地区分析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2024年中国污泥处理装备出口国家及地区分析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2019-2024年中国污泥处理装备行业企业平均规模情况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**地区污泥处理装备市场规模及增长情况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污泥处理装备重点企业（三）成长能力情况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bed26fd2045b8" w:history="1">
        <w:r>
          <w:rPr>
            <w:rStyle w:val="Hyperlink"/>
          </w:rPr>
          <w:t>中国污泥处理装备市场现状与行业前景分析（2025-2031年）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bed26fd2045b8" w:history="1">
        <w:r>
          <w:rPr>
            <w:rStyle w:val="Hyperlink"/>
          </w:rPr>
          <w:t>https://www.20087.com/6/27/WuNiChuLiZhuangBeiDeFaZhanQianJing.html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热点：淤泥处理设备污泥处理设备、污泥处理装备制造、污水处理污泥、污水处理厂污泥的处理和利用、污泥处理装置、污泥处理技术、污泥清淤设备、污泥处置设备工艺有那些、污泥处理项目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c7a4670b496e" w:history="1">
      <w:r>
        <w:rPr>
          <w:rStyle w:val="Hyperlink"/>
        </w:rPr>
        <w:t>中国污泥处理装备市场现状与行业前景分析（2025-2031年）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NiChuLiZhuangBeiDeFaZhanQianJing.html" TargetMode="External" Id="Raf3bed26fd2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NiChuLiZhuangBeiDeFaZhanQianJing.html" TargetMode="External" Id="R95ebc7a4670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2025-07-20T05:19:55Z</dcterms:created>
  <dcterms:modified xsi:type="dcterms:W3CDTF">2025-07-20T06:19:55Z</dcterms:modified>
  <dc:subject>中国污泥处理装备市场现状与行业前景分析（2025-2031年）</dc:subject>
  <dc:title>中国污泥处理装备市场现状与行业前景分析（2025-2031年）</dc:title>
  <cp:keywords>中国污泥处理装备市场现状与行业前景分析（2025-2031年）</cp:keywords>
  <dc:description>中国污泥处理装备市场现状与行业前景分析（2025-2031年）</dc:description>
</cp:coreProperties>
</file>