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04b13e43743f4" w:history="1">
              <w:r>
                <w:rPr>
                  <w:rStyle w:val="Hyperlink"/>
                </w:rPr>
                <w:t>2025-2031年中国汽车UBI行业发展深度调研与未来趋势分析报告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04b13e43743f4" w:history="1">
              <w:r>
                <w:rPr>
                  <w:rStyle w:val="Hyperlink"/>
                </w:rPr>
                <w:t>2025-2031年中国汽车UBI行业发展深度调研与未来趋势分析报告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04b13e43743f4" w:history="1">
                <w:r>
                  <w:rPr>
                    <w:rStyle w:val="Hyperlink"/>
                  </w:rPr>
                  <w:t>https://www.20087.com/6/87/QiCheUBIFaZhanQuShiFenXi.html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汽车UBI（Usage-Based Insurance，基于使用的保险）是一种根据驾驶者的实际行驶里程或驾驶行为来确定保费的保险模式。近年来，随着车联网技术的发展和保险公司对风险评估需求的提高，汽车UBI保险逐渐成为汽车行业的新趋势。目前，通过车载设备或手机应用程序收集驾驶数据，保险公司可以根据驾驶者的具体行驶情况来调整保险费用，鼓励安全驾驶行为。</w:t>
      </w:r>
      <w:r>
        <w:rPr>
          <w:rFonts w:hint="eastAsia"/>
        </w:rPr>
        <w:br/>
      </w:r>
      <w:r>
        <w:rPr>
          <w:rFonts w:hint="eastAsia"/>
        </w:rPr>
        <w:t>　　未来，汽车UBI的发展将更加注重数据驱动和个性化服务。一方面，随着人工智能和大数据技术的进步，保险公司将能够更精确地评估风险，并为用户提供更加个性化的保险产品。另一方面，通过与自动驾驶技术的结合，UBI保险将能够根据车辆的自动驾驶等级来调整保险费率，进一步推动自动驾驶技术的应用和发展。此外，随着消费者对数据隐私的重视程度提高，如何保护用户的个人数据安全将成为UBI保险发展的重要考量因素。</w:t>
      </w:r>
      <w:r>
        <w:rPr>
          <w:rFonts w:hint="eastAsia"/>
        </w:rPr>
        <w:br/>
      </w:r>
      <w:r>
        <w:rPr>
          <w:rFonts w:hint="eastAsia"/>
        </w:rPr>
        <w:t>　　《</w:t>
      </w:r>
      <w:hyperlink r:id="R8ef04b13e43743f4" w:history="1">
        <w:r>
          <w:rPr>
            <w:rStyle w:val="Hyperlink"/>
          </w:rPr>
          <w:t>2025-2031年中国汽车UBI行业发展深度调研与未来趋势分析报告</w:t>
        </w:r>
      </w:hyperlink>
      <w:r>
        <w:rPr>
          <w:rFonts w:hint="eastAsia"/>
        </w:rPr>
        <w:t>》系统分析了我国汽车UBI行业的市场规模、市场需求及价格动态，深入探讨了汽车UBI产业链结构与发展特点。报告对汽车UBI细分市场进行了详细剖析，基于科学数据预测了市场前景及未来发展趋势，同时聚焦汽车UBI重点企业，评估了品牌影响力、市场竞争力及行业集中度变化。通过专业分析与客观洞察，报告为投资者、产业链相关企业及政府决策部门提供了重要参考，是把握汽车UBI行业发展动向、优化战略布局的权威工具。</w:t>
      </w:r>
      <w:r>
        <w:rPr>
          <w:rFonts w:hint="eastAsia"/>
        </w:rPr>
        <w:br/>
      </w:r>
      <w:r>
        <w:rPr>
          <w:rFonts w:hint="eastAsia"/>
        </w:rPr>
        <w:br/>
      </w:r>
      <w:r>
        <w:rPr>
          <w:rFonts w:hint="eastAsia"/>
        </w:rPr>
        <w:t>第一章 UBI保险简介</w:t>
      </w:r>
      <w:r>
        <w:rPr>
          <w:rFonts w:hint="eastAsia"/>
        </w:rPr>
        <w:br/>
      </w:r>
      <w:r>
        <w:rPr>
          <w:rFonts w:hint="eastAsia"/>
        </w:rPr>
        <w:t>　　第一节 UBI的定义</w:t>
      </w:r>
      <w:r>
        <w:rPr>
          <w:rFonts w:hint="eastAsia"/>
        </w:rPr>
        <w:br/>
      </w:r>
      <w:r>
        <w:rPr>
          <w:rFonts w:hint="eastAsia"/>
        </w:rPr>
        <w:t>　　第二节 UBI保险定价</w:t>
      </w:r>
      <w:r>
        <w:rPr>
          <w:rFonts w:hint="eastAsia"/>
        </w:rPr>
        <w:br/>
      </w:r>
      <w:r>
        <w:rPr>
          <w:rFonts w:hint="eastAsia"/>
        </w:rPr>
        <w:t>　　第三节 UBI保险的价值</w:t>
      </w:r>
      <w:r>
        <w:rPr>
          <w:rFonts w:hint="eastAsia"/>
        </w:rPr>
        <w:br/>
      </w:r>
      <w:r>
        <w:rPr>
          <w:rFonts w:hint="eastAsia"/>
        </w:rPr>
        <w:t>　　第四节 UBI的采集方式</w:t>
      </w:r>
      <w:r>
        <w:rPr>
          <w:rFonts w:hint="eastAsia"/>
        </w:rPr>
        <w:br/>
      </w:r>
      <w:r>
        <w:rPr>
          <w:rFonts w:hint="eastAsia"/>
        </w:rPr>
        <w:br/>
      </w:r>
      <w:r>
        <w:rPr>
          <w:rFonts w:hint="eastAsia"/>
        </w:rPr>
        <w:t>第二章 全球车联网保险市场</w:t>
      </w:r>
      <w:r>
        <w:rPr>
          <w:rFonts w:hint="eastAsia"/>
        </w:rPr>
        <w:br/>
      </w:r>
      <w:r>
        <w:rPr>
          <w:rFonts w:hint="eastAsia"/>
        </w:rPr>
        <w:t>　　第一节 全球发展概况</w:t>
      </w:r>
      <w:r>
        <w:rPr>
          <w:rFonts w:hint="eastAsia"/>
        </w:rPr>
        <w:br/>
      </w:r>
      <w:r>
        <w:rPr>
          <w:rFonts w:hint="eastAsia"/>
        </w:rPr>
        <w:t>　　第二节 美国UBI保险市场概况</w:t>
      </w:r>
      <w:r>
        <w:rPr>
          <w:rFonts w:hint="eastAsia"/>
        </w:rPr>
        <w:br/>
      </w:r>
      <w:r>
        <w:rPr>
          <w:rFonts w:hint="eastAsia"/>
        </w:rPr>
        <w:t>　　第三节 加拿大保险概况</w:t>
      </w:r>
      <w:r>
        <w:rPr>
          <w:rFonts w:hint="eastAsia"/>
        </w:rPr>
        <w:br/>
      </w:r>
      <w:r>
        <w:rPr>
          <w:rFonts w:hint="eastAsia"/>
        </w:rPr>
        <w:t>　　第四节 英国UBI市场</w:t>
      </w:r>
      <w:r>
        <w:rPr>
          <w:rFonts w:hint="eastAsia"/>
        </w:rPr>
        <w:br/>
      </w:r>
      <w:r>
        <w:rPr>
          <w:rFonts w:hint="eastAsia"/>
        </w:rPr>
        <w:t>　　第五节 德国UBI保险市场</w:t>
      </w:r>
      <w:r>
        <w:rPr>
          <w:rFonts w:hint="eastAsia"/>
        </w:rPr>
        <w:br/>
      </w:r>
      <w:r>
        <w:rPr>
          <w:rFonts w:hint="eastAsia"/>
        </w:rPr>
        <w:br/>
      </w:r>
      <w:r>
        <w:rPr>
          <w:rFonts w:hint="eastAsia"/>
        </w:rPr>
        <w:t>第三章 中国汽车保险与UBI本土化</w:t>
      </w:r>
      <w:r>
        <w:rPr>
          <w:rFonts w:hint="eastAsia"/>
        </w:rPr>
        <w:br/>
      </w:r>
      <w:r>
        <w:rPr>
          <w:rFonts w:hint="eastAsia"/>
        </w:rPr>
        <w:t>　　第一节 中国汽车保险现状</w:t>
      </w:r>
      <w:r>
        <w:rPr>
          <w:rFonts w:hint="eastAsia"/>
        </w:rPr>
        <w:br/>
      </w:r>
      <w:r>
        <w:rPr>
          <w:rFonts w:hint="eastAsia"/>
        </w:rPr>
        <w:t>　　第二节 中国UBI保险参与主体</w:t>
      </w:r>
      <w:r>
        <w:rPr>
          <w:rFonts w:hint="eastAsia"/>
        </w:rPr>
        <w:br/>
      </w:r>
      <w:r>
        <w:rPr>
          <w:rFonts w:hint="eastAsia"/>
        </w:rPr>
        <w:t>　　　　一、主机厂+保险公司</w:t>
      </w:r>
      <w:r>
        <w:rPr>
          <w:rFonts w:hint="eastAsia"/>
        </w:rPr>
        <w:br/>
      </w:r>
      <w:r>
        <w:rPr>
          <w:rFonts w:hint="eastAsia"/>
        </w:rPr>
        <w:t>　　　　二、车联网平台或者零部件厂商+保险公司</w:t>
      </w:r>
      <w:r>
        <w:rPr>
          <w:rFonts w:hint="eastAsia"/>
        </w:rPr>
        <w:br/>
      </w:r>
      <w:r>
        <w:rPr>
          <w:rFonts w:hint="eastAsia"/>
        </w:rPr>
        <w:t>　　　　三、独立服务商+保险公司</w:t>
      </w:r>
      <w:r>
        <w:rPr>
          <w:rFonts w:hint="eastAsia"/>
        </w:rPr>
        <w:br/>
      </w:r>
      <w:r>
        <w:rPr>
          <w:rFonts w:hint="eastAsia"/>
        </w:rPr>
        <w:t>　　　　四、大数据公司</w:t>
      </w:r>
      <w:r>
        <w:rPr>
          <w:rFonts w:hint="eastAsia"/>
        </w:rPr>
        <w:br/>
      </w:r>
      <w:r>
        <w:rPr>
          <w:rFonts w:hint="eastAsia"/>
        </w:rPr>
        <w:t>　　　　五、保险公司</w:t>
      </w:r>
      <w:r>
        <w:rPr>
          <w:rFonts w:hint="eastAsia"/>
        </w:rPr>
        <w:br/>
      </w:r>
      <w:r>
        <w:rPr>
          <w:rFonts w:hint="eastAsia"/>
        </w:rPr>
        <w:t>　　第三节 UBI发展趋势</w:t>
      </w:r>
      <w:r>
        <w:rPr>
          <w:rFonts w:hint="eastAsia"/>
        </w:rPr>
        <w:br/>
      </w:r>
      <w:r>
        <w:rPr>
          <w:rFonts w:hint="eastAsia"/>
        </w:rPr>
        <w:br/>
      </w:r>
      <w:r>
        <w:rPr>
          <w:rFonts w:hint="eastAsia"/>
        </w:rPr>
        <w:t>第四章 欧洲UBI保险案列分析</w:t>
      </w:r>
      <w:r>
        <w:rPr>
          <w:rFonts w:hint="eastAsia"/>
        </w:rPr>
        <w:br/>
      </w:r>
      <w:r>
        <w:rPr>
          <w:rFonts w:hint="eastAsia"/>
        </w:rPr>
        <w:t>　　第一节 UnipolSai</w:t>
      </w:r>
      <w:r>
        <w:rPr>
          <w:rFonts w:hint="eastAsia"/>
        </w:rPr>
        <w:br/>
      </w:r>
      <w:r>
        <w:rPr>
          <w:rFonts w:hint="eastAsia"/>
        </w:rPr>
        <w:t>　　　　一、企业简介</w:t>
      </w:r>
      <w:r>
        <w:rPr>
          <w:rFonts w:hint="eastAsia"/>
        </w:rPr>
        <w:br/>
      </w:r>
      <w:r>
        <w:rPr>
          <w:rFonts w:hint="eastAsia"/>
        </w:rPr>
        <w:t>　　　　二、经营业绩</w:t>
      </w:r>
      <w:r>
        <w:rPr>
          <w:rFonts w:hint="eastAsia"/>
        </w:rPr>
        <w:br/>
      </w:r>
      <w:r>
        <w:rPr>
          <w:rFonts w:hint="eastAsia"/>
        </w:rPr>
        <w:t>　　　　三、UBI业务</w:t>
      </w:r>
      <w:r>
        <w:rPr>
          <w:rFonts w:hint="eastAsia"/>
        </w:rPr>
        <w:br/>
      </w:r>
      <w:r>
        <w:rPr>
          <w:rFonts w:hint="eastAsia"/>
        </w:rPr>
        <w:t>　　第二节 Generali</w:t>
      </w:r>
      <w:r>
        <w:rPr>
          <w:rFonts w:hint="eastAsia"/>
        </w:rPr>
        <w:br/>
      </w:r>
      <w:r>
        <w:rPr>
          <w:rFonts w:hint="eastAsia"/>
        </w:rPr>
        <w:t>　　　　一、企业简介</w:t>
      </w:r>
      <w:r>
        <w:rPr>
          <w:rFonts w:hint="eastAsia"/>
        </w:rPr>
        <w:br/>
      </w:r>
      <w:r>
        <w:rPr>
          <w:rFonts w:hint="eastAsia"/>
        </w:rPr>
        <w:t>　　　　二、经营业绩</w:t>
      </w:r>
      <w:r>
        <w:rPr>
          <w:rFonts w:hint="eastAsia"/>
        </w:rPr>
        <w:br/>
      </w:r>
      <w:r>
        <w:rPr>
          <w:rFonts w:hint="eastAsia"/>
        </w:rPr>
        <w:t>　　　　三、UBI业务</w:t>
      </w:r>
      <w:r>
        <w:rPr>
          <w:rFonts w:hint="eastAsia"/>
        </w:rPr>
        <w:br/>
      </w:r>
      <w:r>
        <w:rPr>
          <w:rFonts w:hint="eastAsia"/>
        </w:rPr>
        <w:t>　　第三节 Allianz</w:t>
      </w:r>
      <w:r>
        <w:rPr>
          <w:rFonts w:hint="eastAsia"/>
        </w:rPr>
        <w:br/>
      </w:r>
      <w:r>
        <w:rPr>
          <w:rFonts w:hint="eastAsia"/>
        </w:rPr>
        <w:t>　　　　一、企业简介</w:t>
      </w:r>
      <w:r>
        <w:rPr>
          <w:rFonts w:hint="eastAsia"/>
        </w:rPr>
        <w:br/>
      </w:r>
      <w:r>
        <w:rPr>
          <w:rFonts w:hint="eastAsia"/>
        </w:rPr>
        <w:t>　　　　二、经营业绩</w:t>
      </w:r>
      <w:r>
        <w:rPr>
          <w:rFonts w:hint="eastAsia"/>
        </w:rPr>
        <w:br/>
      </w:r>
      <w:r>
        <w:rPr>
          <w:rFonts w:hint="eastAsia"/>
        </w:rPr>
        <w:t>　　　　三、UBI业务</w:t>
      </w:r>
      <w:r>
        <w:rPr>
          <w:rFonts w:hint="eastAsia"/>
        </w:rPr>
        <w:br/>
      </w:r>
      <w:r>
        <w:rPr>
          <w:rFonts w:hint="eastAsia"/>
        </w:rPr>
        <w:t>　　第四节 Insure The Box</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t>　　　　三、InsuretheBox的优势</w:t>
      </w:r>
      <w:r>
        <w:rPr>
          <w:rFonts w:hint="eastAsia"/>
        </w:rPr>
        <w:br/>
      </w:r>
      <w:r>
        <w:rPr>
          <w:rFonts w:hint="eastAsia"/>
        </w:rPr>
        <w:t>　　第五节 RISK TECHNOLOGY</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t>　　　　三、评估风险的方法</w:t>
      </w:r>
      <w:r>
        <w:rPr>
          <w:rFonts w:hint="eastAsia"/>
        </w:rPr>
        <w:br/>
      </w:r>
      <w:r>
        <w:rPr>
          <w:rFonts w:hint="eastAsia"/>
        </w:rPr>
        <w:br/>
      </w:r>
      <w:r>
        <w:rPr>
          <w:rFonts w:hint="eastAsia"/>
        </w:rPr>
        <w:t>第五章 北美UBI保险案例及公司研究</w:t>
      </w:r>
      <w:r>
        <w:rPr>
          <w:rFonts w:hint="eastAsia"/>
        </w:rPr>
        <w:br/>
      </w:r>
      <w:r>
        <w:rPr>
          <w:rFonts w:hint="eastAsia"/>
        </w:rPr>
        <w:t>　　第一节 Progressive</w:t>
      </w:r>
      <w:r>
        <w:rPr>
          <w:rFonts w:hint="eastAsia"/>
        </w:rPr>
        <w:br/>
      </w:r>
      <w:r>
        <w:rPr>
          <w:rFonts w:hint="eastAsia"/>
        </w:rPr>
        <w:t>　　　　一、企业简介</w:t>
      </w:r>
      <w:r>
        <w:rPr>
          <w:rFonts w:hint="eastAsia"/>
        </w:rPr>
        <w:br/>
      </w:r>
      <w:r>
        <w:rPr>
          <w:rFonts w:hint="eastAsia"/>
        </w:rPr>
        <w:t>　　　　二、UBI业务</w:t>
      </w:r>
      <w:r>
        <w:rPr>
          <w:rFonts w:hint="eastAsia"/>
        </w:rPr>
        <w:br/>
      </w:r>
      <w:r>
        <w:rPr>
          <w:rFonts w:hint="eastAsia"/>
        </w:rPr>
        <w:t>　　　　三、最新发展情况</w:t>
      </w:r>
      <w:r>
        <w:rPr>
          <w:rFonts w:hint="eastAsia"/>
        </w:rPr>
        <w:br/>
      </w:r>
      <w:r>
        <w:rPr>
          <w:rFonts w:hint="eastAsia"/>
        </w:rPr>
        <w:t>　　第二节 State Farm</w:t>
      </w:r>
      <w:r>
        <w:rPr>
          <w:rFonts w:hint="eastAsia"/>
        </w:rPr>
        <w:br/>
      </w:r>
      <w:r>
        <w:rPr>
          <w:rFonts w:hint="eastAsia"/>
        </w:rPr>
        <w:t>　　　　一、企业简介</w:t>
      </w:r>
      <w:r>
        <w:rPr>
          <w:rFonts w:hint="eastAsia"/>
        </w:rPr>
        <w:br/>
      </w:r>
      <w:r>
        <w:rPr>
          <w:rFonts w:hint="eastAsia"/>
        </w:rPr>
        <w:t>　　　　二、经营业绩</w:t>
      </w:r>
      <w:r>
        <w:rPr>
          <w:rFonts w:hint="eastAsia"/>
        </w:rPr>
        <w:br/>
      </w:r>
      <w:r>
        <w:rPr>
          <w:rFonts w:hint="eastAsia"/>
        </w:rPr>
        <w:t>　　　　三、UBI业务</w:t>
      </w:r>
      <w:r>
        <w:rPr>
          <w:rFonts w:hint="eastAsia"/>
        </w:rPr>
        <w:br/>
      </w:r>
      <w:r>
        <w:rPr>
          <w:rFonts w:hint="eastAsia"/>
        </w:rPr>
        <w:t>　　第三节 Allstate</w:t>
      </w:r>
      <w:r>
        <w:rPr>
          <w:rFonts w:hint="eastAsia"/>
        </w:rPr>
        <w:br/>
      </w:r>
      <w:r>
        <w:rPr>
          <w:rFonts w:hint="eastAsia"/>
        </w:rPr>
        <w:t>　　　　一、企业简介</w:t>
      </w:r>
      <w:r>
        <w:rPr>
          <w:rFonts w:hint="eastAsia"/>
        </w:rPr>
        <w:br/>
      </w:r>
      <w:r>
        <w:rPr>
          <w:rFonts w:hint="eastAsia"/>
        </w:rPr>
        <w:t>　　　　二、经营业绩</w:t>
      </w:r>
      <w:r>
        <w:rPr>
          <w:rFonts w:hint="eastAsia"/>
        </w:rPr>
        <w:br/>
      </w:r>
      <w:r>
        <w:rPr>
          <w:rFonts w:hint="eastAsia"/>
        </w:rPr>
        <w:t>　　　　三、UBI业务</w:t>
      </w:r>
      <w:r>
        <w:rPr>
          <w:rFonts w:hint="eastAsia"/>
        </w:rPr>
        <w:br/>
      </w:r>
      <w:r>
        <w:rPr>
          <w:rFonts w:hint="eastAsia"/>
        </w:rPr>
        <w:t>　　第四节 Desjardins</w:t>
      </w:r>
      <w:r>
        <w:rPr>
          <w:rFonts w:hint="eastAsia"/>
        </w:rPr>
        <w:br/>
      </w:r>
      <w:r>
        <w:rPr>
          <w:rFonts w:hint="eastAsia"/>
        </w:rPr>
        <w:t>　　　　一、企业简介</w:t>
      </w:r>
      <w:r>
        <w:rPr>
          <w:rFonts w:hint="eastAsia"/>
        </w:rPr>
        <w:br/>
      </w:r>
      <w:r>
        <w:rPr>
          <w:rFonts w:hint="eastAsia"/>
        </w:rPr>
        <w:t>　　　　二、经营业绩</w:t>
      </w:r>
      <w:r>
        <w:rPr>
          <w:rFonts w:hint="eastAsia"/>
        </w:rPr>
        <w:br/>
      </w:r>
      <w:r>
        <w:rPr>
          <w:rFonts w:hint="eastAsia"/>
        </w:rPr>
        <w:t>　　　　三、UBI业务</w:t>
      </w:r>
      <w:r>
        <w:rPr>
          <w:rFonts w:hint="eastAsia"/>
        </w:rPr>
        <w:br/>
      </w:r>
      <w:r>
        <w:rPr>
          <w:rFonts w:hint="eastAsia"/>
        </w:rPr>
        <w:t>　　第五节 Hartford</w:t>
      </w:r>
      <w:r>
        <w:rPr>
          <w:rFonts w:hint="eastAsia"/>
        </w:rPr>
        <w:br/>
      </w:r>
      <w:r>
        <w:rPr>
          <w:rFonts w:hint="eastAsia"/>
        </w:rPr>
        <w:t>　　　　一、企业简介</w:t>
      </w:r>
      <w:r>
        <w:rPr>
          <w:rFonts w:hint="eastAsia"/>
        </w:rPr>
        <w:br/>
      </w:r>
      <w:r>
        <w:rPr>
          <w:rFonts w:hint="eastAsia"/>
        </w:rPr>
        <w:t>　　　　二、经营业绩</w:t>
      </w:r>
      <w:r>
        <w:rPr>
          <w:rFonts w:hint="eastAsia"/>
        </w:rPr>
        <w:br/>
      </w:r>
      <w:r>
        <w:rPr>
          <w:rFonts w:hint="eastAsia"/>
        </w:rPr>
        <w:t>　　　　三、UBI业务</w:t>
      </w:r>
      <w:r>
        <w:rPr>
          <w:rFonts w:hint="eastAsia"/>
        </w:rPr>
        <w:br/>
      </w:r>
      <w:r>
        <w:rPr>
          <w:rFonts w:hint="eastAsia"/>
        </w:rPr>
        <w:br/>
      </w:r>
      <w:r>
        <w:rPr>
          <w:rFonts w:hint="eastAsia"/>
        </w:rPr>
        <w:t>第六章 中国UBI保险相关公司研究</w:t>
      </w:r>
      <w:r>
        <w:rPr>
          <w:rFonts w:hint="eastAsia"/>
        </w:rPr>
        <w:br/>
      </w:r>
      <w:r>
        <w:rPr>
          <w:rFonts w:hint="eastAsia"/>
        </w:rPr>
        <w:t>　　第一节 中国人寿财险公司</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第二节 中国人保财险</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第三节 中国平安财险</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第四节 众安保险</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第五节 车网互联</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第六节 彩虹无限</w:t>
      </w:r>
      <w:r>
        <w:rPr>
          <w:rFonts w:hint="eastAsia"/>
        </w:rPr>
        <w:br/>
      </w:r>
      <w:r>
        <w:rPr>
          <w:rFonts w:hint="eastAsia"/>
        </w:rPr>
        <w:t>　　　　一、公司简介</w:t>
      </w:r>
      <w:r>
        <w:rPr>
          <w:rFonts w:hint="eastAsia"/>
        </w:rPr>
        <w:br/>
      </w:r>
      <w:r>
        <w:rPr>
          <w:rFonts w:hint="eastAsia"/>
        </w:rPr>
        <w:t>　　　　二、彩虹无线UBI</w:t>
      </w:r>
      <w:r>
        <w:rPr>
          <w:rFonts w:hint="eastAsia"/>
        </w:rPr>
        <w:br/>
      </w:r>
      <w:r>
        <w:rPr>
          <w:rFonts w:hint="eastAsia"/>
        </w:rPr>
        <w:t>　　　　三、上汽、彩虹无线、太平洋合作方式</w:t>
      </w:r>
      <w:r>
        <w:rPr>
          <w:rFonts w:hint="eastAsia"/>
        </w:rPr>
        <w:br/>
      </w:r>
      <w:r>
        <w:rPr>
          <w:rFonts w:hint="eastAsia"/>
        </w:rPr>
        <w:t>　　第七节 迪纳科技</w:t>
      </w:r>
      <w:r>
        <w:rPr>
          <w:rFonts w:hint="eastAsia"/>
        </w:rPr>
        <w:br/>
      </w:r>
      <w:r>
        <w:rPr>
          <w:rFonts w:hint="eastAsia"/>
        </w:rPr>
        <w:t>　　　　一、公司简介</w:t>
      </w:r>
      <w:r>
        <w:rPr>
          <w:rFonts w:hint="eastAsia"/>
        </w:rPr>
        <w:br/>
      </w:r>
      <w:r>
        <w:rPr>
          <w:rFonts w:hint="eastAsia"/>
        </w:rPr>
        <w:t>　　　　二、迪纳UBI服务</w:t>
      </w:r>
      <w:r>
        <w:rPr>
          <w:rFonts w:hint="eastAsia"/>
        </w:rPr>
        <w:br/>
      </w:r>
      <w:r>
        <w:rPr>
          <w:rFonts w:hint="eastAsia"/>
        </w:rPr>
        <w:t>　　　　三、迪纳车联网功能</w:t>
      </w:r>
      <w:r>
        <w:rPr>
          <w:rFonts w:hint="eastAsia"/>
        </w:rPr>
        <w:br/>
      </w:r>
      <w:r>
        <w:rPr>
          <w:rFonts w:hint="eastAsia"/>
        </w:rPr>
        <w:t>　　　　四、迪纳对保险公司的价值</w:t>
      </w:r>
      <w:r>
        <w:rPr>
          <w:rFonts w:hint="eastAsia"/>
        </w:rPr>
        <w:br/>
      </w:r>
      <w:r>
        <w:rPr>
          <w:rFonts w:hint="eastAsia"/>
        </w:rPr>
        <w:t>　　第八节 评驾科技</w:t>
      </w:r>
      <w:r>
        <w:rPr>
          <w:rFonts w:hint="eastAsia"/>
        </w:rPr>
        <w:br/>
      </w:r>
      <w:r>
        <w:rPr>
          <w:rFonts w:hint="eastAsia"/>
        </w:rPr>
        <w:t>　　　　一、公司简介</w:t>
      </w:r>
      <w:r>
        <w:rPr>
          <w:rFonts w:hint="eastAsia"/>
        </w:rPr>
        <w:br/>
      </w:r>
      <w:r>
        <w:rPr>
          <w:rFonts w:hint="eastAsia"/>
        </w:rPr>
        <w:t>　　　　二、UBI业务</w:t>
      </w:r>
      <w:r>
        <w:rPr>
          <w:rFonts w:hint="eastAsia"/>
        </w:rPr>
        <w:br/>
      </w:r>
      <w:r>
        <w:rPr>
          <w:rFonts w:hint="eastAsia"/>
        </w:rPr>
        <w:t>　　第九节 鼎然科技</w:t>
      </w:r>
      <w:r>
        <w:rPr>
          <w:rFonts w:hint="eastAsia"/>
        </w:rPr>
        <w:br/>
      </w:r>
      <w:r>
        <w:rPr>
          <w:rFonts w:hint="eastAsia"/>
        </w:rPr>
        <w:t>　　　　一、鼎然科技简介</w:t>
      </w:r>
      <w:r>
        <w:rPr>
          <w:rFonts w:hint="eastAsia"/>
        </w:rPr>
        <w:br/>
      </w:r>
      <w:r>
        <w:rPr>
          <w:rFonts w:hint="eastAsia"/>
        </w:rPr>
        <w:t>　　　　二、UBI业务</w:t>
      </w:r>
      <w:r>
        <w:rPr>
          <w:rFonts w:hint="eastAsia"/>
        </w:rPr>
        <w:br/>
      </w:r>
      <w:r>
        <w:rPr>
          <w:rFonts w:hint="eastAsia"/>
        </w:rPr>
        <w:t>　　　　三、使用方式</w:t>
      </w:r>
      <w:r>
        <w:rPr>
          <w:rFonts w:hint="eastAsia"/>
        </w:rPr>
        <w:br/>
      </w:r>
      <w:r>
        <w:rPr>
          <w:rFonts w:hint="eastAsia"/>
        </w:rPr>
        <w:t>　　　　四、获得A轮投资</w:t>
      </w:r>
      <w:r>
        <w:rPr>
          <w:rFonts w:hint="eastAsia"/>
        </w:rPr>
        <w:br/>
      </w:r>
      <w:r>
        <w:rPr>
          <w:rFonts w:hint="eastAsia"/>
        </w:rPr>
        <w:t>　　第十节 广联赛讯</w:t>
      </w:r>
      <w:r>
        <w:rPr>
          <w:rFonts w:hint="eastAsia"/>
        </w:rPr>
        <w:br/>
      </w:r>
      <w:r>
        <w:rPr>
          <w:rFonts w:hint="eastAsia"/>
        </w:rPr>
        <w:t>　　　　一、企业简介</w:t>
      </w:r>
      <w:r>
        <w:rPr>
          <w:rFonts w:hint="eastAsia"/>
        </w:rPr>
        <w:br/>
      </w:r>
      <w:r>
        <w:rPr>
          <w:rFonts w:hint="eastAsia"/>
        </w:rPr>
        <w:t>　　　　二、广联赛讯保险解决方案</w:t>
      </w:r>
      <w:r>
        <w:rPr>
          <w:rFonts w:hint="eastAsia"/>
        </w:rPr>
        <w:br/>
      </w:r>
      <w:r>
        <w:rPr>
          <w:rFonts w:hint="eastAsia"/>
        </w:rPr>
        <w:t>　　　　三、与人保广汇汽车合作模式</w:t>
      </w:r>
      <w:r>
        <w:rPr>
          <w:rFonts w:hint="eastAsia"/>
        </w:rPr>
        <w:br/>
      </w:r>
      <w:r>
        <w:rPr>
          <w:rFonts w:hint="eastAsia"/>
        </w:rPr>
        <w:t>　　　　四、UBI保险按天保</w:t>
      </w:r>
      <w:r>
        <w:rPr>
          <w:rFonts w:hint="eastAsia"/>
        </w:rPr>
        <w:br/>
      </w:r>
      <w:r>
        <w:rPr>
          <w:rFonts w:hint="eastAsia"/>
        </w:rPr>
        <w:t>　　　　五、最近经营动向</w:t>
      </w:r>
      <w:r>
        <w:rPr>
          <w:rFonts w:hint="eastAsia"/>
        </w:rPr>
        <w:br/>
      </w:r>
      <w:r>
        <w:rPr>
          <w:rFonts w:hint="eastAsia"/>
        </w:rPr>
        <w:t>　　第十一节 元征科技</w:t>
      </w:r>
      <w:r>
        <w:rPr>
          <w:rFonts w:hint="eastAsia"/>
        </w:rPr>
        <w:br/>
      </w:r>
      <w:r>
        <w:rPr>
          <w:rFonts w:hint="eastAsia"/>
        </w:rPr>
        <w:t>　　　　一、元征科技简介</w:t>
      </w:r>
      <w:r>
        <w:rPr>
          <w:rFonts w:hint="eastAsia"/>
        </w:rPr>
        <w:br/>
      </w:r>
      <w:r>
        <w:rPr>
          <w:rFonts w:hint="eastAsia"/>
        </w:rPr>
        <w:t>　　　　二、经营业绩</w:t>
      </w:r>
      <w:r>
        <w:rPr>
          <w:rFonts w:hint="eastAsia"/>
        </w:rPr>
        <w:br/>
      </w:r>
      <w:r>
        <w:rPr>
          <w:rFonts w:hint="eastAsia"/>
        </w:rPr>
        <w:t>　　　　三、UBI业务</w:t>
      </w:r>
      <w:r>
        <w:rPr>
          <w:rFonts w:hint="eastAsia"/>
        </w:rPr>
        <w:br/>
      </w:r>
      <w:r>
        <w:rPr>
          <w:rFonts w:hint="eastAsia"/>
        </w:rPr>
        <w:t>　　第十二节 美赛达</w:t>
      </w:r>
      <w:r>
        <w:rPr>
          <w:rFonts w:hint="eastAsia"/>
        </w:rPr>
        <w:br/>
      </w:r>
      <w:r>
        <w:rPr>
          <w:rFonts w:hint="eastAsia"/>
        </w:rPr>
        <w:t>　　　　一、元征科技简介</w:t>
      </w:r>
      <w:r>
        <w:rPr>
          <w:rFonts w:hint="eastAsia"/>
        </w:rPr>
        <w:br/>
      </w:r>
      <w:r>
        <w:rPr>
          <w:rFonts w:hint="eastAsia"/>
        </w:rPr>
        <w:t>　　　　二、经营业绩</w:t>
      </w:r>
      <w:r>
        <w:rPr>
          <w:rFonts w:hint="eastAsia"/>
        </w:rPr>
        <w:br/>
      </w:r>
      <w:r>
        <w:rPr>
          <w:rFonts w:hint="eastAsia"/>
        </w:rPr>
        <w:t>　　　　三、UBI业务</w:t>
      </w:r>
      <w:r>
        <w:rPr>
          <w:rFonts w:hint="eastAsia"/>
        </w:rPr>
        <w:br/>
      </w:r>
      <w:r>
        <w:rPr>
          <w:rFonts w:hint="eastAsia"/>
        </w:rPr>
        <w:t>　　第十三节 人人保</w:t>
      </w:r>
      <w:r>
        <w:rPr>
          <w:rFonts w:hint="eastAsia"/>
        </w:rPr>
        <w:br/>
      </w:r>
      <w:r>
        <w:rPr>
          <w:rFonts w:hint="eastAsia"/>
        </w:rPr>
        <w:t>　　　　一、元征科技简介</w:t>
      </w:r>
      <w:r>
        <w:rPr>
          <w:rFonts w:hint="eastAsia"/>
        </w:rPr>
        <w:br/>
      </w:r>
      <w:r>
        <w:rPr>
          <w:rFonts w:hint="eastAsia"/>
        </w:rPr>
        <w:t>　　　　二、经营业绩</w:t>
      </w:r>
      <w:r>
        <w:rPr>
          <w:rFonts w:hint="eastAsia"/>
        </w:rPr>
        <w:br/>
      </w:r>
      <w:r>
        <w:rPr>
          <w:rFonts w:hint="eastAsia"/>
        </w:rPr>
        <w:t>　　　　三、UBI业务</w:t>
      </w:r>
      <w:r>
        <w:rPr>
          <w:rFonts w:hint="eastAsia"/>
        </w:rPr>
        <w:br/>
      </w:r>
      <w:r>
        <w:rPr>
          <w:rFonts w:hint="eastAsia"/>
        </w:rPr>
        <w:t>　　第十四节 得润电子</w:t>
      </w:r>
      <w:r>
        <w:rPr>
          <w:rFonts w:hint="eastAsia"/>
        </w:rPr>
        <w:br/>
      </w:r>
      <w:r>
        <w:rPr>
          <w:rFonts w:hint="eastAsia"/>
        </w:rPr>
        <w:t>　　　　一、公司简介</w:t>
      </w:r>
      <w:r>
        <w:rPr>
          <w:rFonts w:hint="eastAsia"/>
        </w:rPr>
        <w:br/>
      </w:r>
      <w:r>
        <w:rPr>
          <w:rFonts w:hint="eastAsia"/>
        </w:rPr>
        <w:t>　　　　二、得润电子UBI业务</w:t>
      </w:r>
      <w:r>
        <w:rPr>
          <w:rFonts w:hint="eastAsia"/>
        </w:rPr>
        <w:br/>
      </w:r>
      <w:r>
        <w:rPr>
          <w:rFonts w:hint="eastAsia"/>
        </w:rPr>
        <w:t>　　　　三、得润电子UBI业务产品</w:t>
      </w:r>
      <w:r>
        <w:rPr>
          <w:rFonts w:hint="eastAsia"/>
        </w:rPr>
        <w:br/>
      </w:r>
      <w:r>
        <w:rPr>
          <w:rFonts w:hint="eastAsia"/>
        </w:rPr>
        <w:t>　　第十五节 [中智林-]斑马车险</w:t>
      </w:r>
      <w:r>
        <w:rPr>
          <w:rFonts w:hint="eastAsia"/>
        </w:rPr>
        <w:br/>
      </w:r>
      <w:r>
        <w:rPr>
          <w:rFonts w:hint="eastAsia"/>
        </w:rPr>
        <w:t>　　　　一、公司简介</w:t>
      </w:r>
      <w:r>
        <w:rPr>
          <w:rFonts w:hint="eastAsia"/>
        </w:rPr>
        <w:br/>
      </w:r>
      <w:r>
        <w:rPr>
          <w:rFonts w:hint="eastAsia"/>
        </w:rPr>
        <w:t>　　　　二、UBI业务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04b13e43743f4" w:history="1">
        <w:r>
          <w:rPr>
            <w:rStyle w:val="Hyperlink"/>
          </w:rPr>
          <w:t>2025-2031年中国汽车UBI行业发展深度调研与未来趋势分析报告</w:t>
        </w:r>
      </w:hyperlink>
      <w:r>
        <w:rPr>
          <w:color w:val="C00000"/>
        </w:rPr>
        <w:t>》，报告编号：</w:t>
      </w:r>
      <w:r>
        <w:rPr>
          <w:rFonts w:hint="eastAsia"/>
          <w:color w:val="C00000"/>
        </w:rPr>
        <w:t>2593876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04b13e43743f4" w:history="1">
        <w:r>
          <w:rPr>
            <w:rStyle w:val="Hyperlink"/>
          </w:rPr>
          <w:t>https://www.20087.com/6/87/QiCheUBIFaZhanQuShiFenXi.html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热点：AutoLink、汽车UBI保险业务服务系统、汽车UWB产品、汽车ubs亮灯表示什么、汽车之家auto</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4bb6671104376" w:history="1">
      <w:r>
        <w:rPr>
          <w:rStyle w:val="Hyperlink"/>
        </w:rPr>
        <w:t>2025-2031年中国汽车UBI行业发展深度调研与未来趋势分析报告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CheUBIFaZhanQuShiFenXi.html" TargetMode="External" Id="R8ef04b13e43743f4" /></Relationships>
</file>

<file path=word/_rels/header2.xml.rels>&#65279;<?xml version="1.0" encoding="utf-8"?><Relationships xmlns="http://schemas.openxmlformats.org/package/2006/relationships"><Relationship Type="http://schemas.openxmlformats.org/officeDocument/2006/relationships/hyperlink" Target="https://www.20087.com/6/87/QiCheUBIFaZhanQuShiFenXi.html" TargetMode="External" Id="R59f4bb667110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2025-03-07T04:25:00Z</dcterms:created>
  <dcterms:modified xsi:type="dcterms:W3CDTF">2025-03-07T05:25:00Z</dcterms:modified>
  <dc:subject>2025-2031年中国汽车UBI行业发展深度调研与未来趋势分析报告</dc:subject>
  <dc:title>2025-2031年中国汽车UBI行业发展深度调研与未来趋势分析报告</dc:title>
  <cp:keywords>2025-2031年中国汽车UBI行业发展深度调研与未来趋势分析报告</cp:keywords>
  <dc:description>2025-2031年中国汽车UBI行业发展深度调研与未来趋势分析报告</dc:description>
</cp:coreProperties>
</file>