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06dd539fe46ac" w:history="1">
              <w:r>
                <w:rPr>
                  <w:rStyle w:val="Hyperlink"/>
                </w:rPr>
                <w:t>2025-2031年中国泛半导体废气治理市场现状全面调研与发展趋势分析报告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06dd539fe46ac" w:history="1">
              <w:r>
                <w:rPr>
                  <w:rStyle w:val="Hyperlink"/>
                </w:rPr>
                <w:t>2025-2031年中国泛半导体废气治理市场现状全面调研与发展趋势分析报告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06dd539fe46ac" w:history="1">
                <w:r>
                  <w:rPr>
                    <w:rStyle w:val="Hyperlink"/>
                  </w:rPr>
                  <w:t>https://www.20087.com/6/57/FanBanDaoTiFeiQiZhiLiHangYeQuShi.html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半导体废气治理是针对半导体制造过程中产生的废气进行处理的技术和服务，广泛应用于芯片制造、平板显示和其他高科技产业。其主要功能是通过高效的废气处理系统，去除或降低有害气体的浓度，保护环境和工人健康。现代泛半导体废气治理不仅具备优良的净化效果和良好的运行稳定性，还采用了多种先进的处理技术（如吸附、催化燃烧）和严格的安全标准，增强了产品的稳定性和适用性。近年来，随着半导体行业的快速发展和技术进步，泛半导体废气治理的设计和制造不断创新，提高了产品的多样性和市场竞争力。</w:t>
      </w:r>
      <w:r>
        <w:rPr>
          <w:rFonts w:hint="eastAsia"/>
        </w:rPr>
        <w:br/>
      </w:r>
      <w:r>
        <w:rPr>
          <w:rFonts w:hint="eastAsia"/>
        </w:rPr>
        <w:t>　　未来，泛半导体废气治理的发展将更加注重高效化和绿色化。一方面，随着新材料和新技术的应用，未来的泛半导体废气治理将具备更高的净化效率和更好的环境适应性，能够在复杂应用场景中保持稳定的性能。例如，采用新型高效催化剂和优化工艺流程，可以提高废气处理系统的净化效率和能耗比，拓展其在高端应用领域的潜力。另一方面，绿色化将成为重要的发展方向，泛半导体废气治理将逐步采用更加环保的处理方法，减少二次污染和能源消耗。例如，开发低能耗废气处理技术和使用可再生能源，降低对环境的影响。此外，智能化管理系统将成为新的发展方向，通过传感器和智能控制系统，实时监测和优化废气处理过程，提高工作效率和用户体验。</w:t>
      </w:r>
      <w:r>
        <w:rPr>
          <w:rFonts w:hint="eastAsia"/>
        </w:rPr>
        <w:br/>
      </w:r>
      <w:r>
        <w:rPr>
          <w:rFonts w:hint="eastAsia"/>
        </w:rPr>
        <w:t>　　《</w:t>
      </w:r>
      <w:hyperlink r:id="Rb8106dd539fe46ac" w:history="1">
        <w:r>
          <w:rPr>
            <w:rStyle w:val="Hyperlink"/>
          </w:rPr>
          <w:t>2025-2031年中国泛半导体废气治理市场现状全面调研与发展趋势分析报告</w:t>
        </w:r>
      </w:hyperlink>
      <w:r>
        <w:rPr>
          <w:rFonts w:hint="eastAsia"/>
        </w:rPr>
        <w:t>》基于国家统计局及相关协会的权威数据，系统研究了泛半导体废气治理行业的市场需求、市场规模及产业链现状，分析了泛半导体废气治理价格波动、细分市场动态及重点企业的经营表现，科学预测了泛半导体废气治理市场前景与发展趋势，揭示了潜在需求与投资机会，同时指出了泛半导体废气治理行业可能面临的风险。通过对泛半导体废气治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中国泛半导体废气治理概述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国外泛半导体废气治理市场发展概况</w:t>
      </w:r>
      <w:r>
        <w:rPr>
          <w:rFonts w:hint="eastAsia"/>
        </w:rPr>
        <w:br/>
      </w:r>
      <w:r>
        <w:rPr>
          <w:rFonts w:hint="eastAsia"/>
        </w:rPr>
        <w:t>　　第一节 全球泛半导体废气治理市场分析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中国泛半导体废气治理环境分析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中国泛半导体废气治理技术发展分析</w:t>
      </w:r>
      <w:r>
        <w:rPr>
          <w:rFonts w:hint="eastAsia"/>
        </w:rPr>
        <w:br/>
      </w:r>
      <w:r>
        <w:rPr>
          <w:rFonts w:hint="eastAsia"/>
        </w:rPr>
        <w:t>　　第一节 当前中国泛半导体废气治理技术发展现况分析</w:t>
      </w:r>
      <w:r>
        <w:rPr>
          <w:rFonts w:hint="eastAsia"/>
        </w:rPr>
        <w:br/>
      </w:r>
      <w:r>
        <w:rPr>
          <w:rFonts w:hint="eastAsia"/>
        </w:rPr>
        <w:t>　　第二节 中国泛半导体废气治理技术成熟度分析</w:t>
      </w:r>
      <w:r>
        <w:rPr>
          <w:rFonts w:hint="eastAsia"/>
        </w:rPr>
        <w:br/>
      </w:r>
      <w:r>
        <w:rPr>
          <w:rFonts w:hint="eastAsia"/>
        </w:rPr>
        <w:t>　　第三节 中外泛半导体废气治理技术差距及其主要因素分析</w:t>
      </w:r>
      <w:r>
        <w:rPr>
          <w:rFonts w:hint="eastAsia"/>
        </w:rPr>
        <w:br/>
      </w:r>
      <w:r>
        <w:rPr>
          <w:rFonts w:hint="eastAsia"/>
        </w:rPr>
        <w:t>　　第四节 提高中国泛半导体废气治理技术的策略</w:t>
      </w:r>
      <w:r>
        <w:rPr>
          <w:rFonts w:hint="eastAsia"/>
        </w:rPr>
        <w:br/>
      </w:r>
      <w:r>
        <w:rPr>
          <w:rFonts w:hint="eastAsia"/>
        </w:rPr>
        <w:br/>
      </w:r>
      <w:r>
        <w:rPr>
          <w:rFonts w:hint="eastAsia"/>
        </w:rPr>
        <w:t>第五章 泛半导体废气治理市场特性分析</w:t>
      </w:r>
      <w:r>
        <w:rPr>
          <w:rFonts w:hint="eastAsia"/>
        </w:rPr>
        <w:br/>
      </w:r>
      <w:r>
        <w:rPr>
          <w:rFonts w:hint="eastAsia"/>
        </w:rPr>
        <w:t>　　第一节 集中度泛半导体废气治理及预测</w:t>
      </w:r>
      <w:r>
        <w:rPr>
          <w:rFonts w:hint="eastAsia"/>
        </w:rPr>
        <w:br/>
      </w:r>
      <w:r>
        <w:rPr>
          <w:rFonts w:hint="eastAsia"/>
        </w:rPr>
        <w:t>　　第二节 SWOT泛半导体废气治理及预测</w:t>
      </w:r>
      <w:r>
        <w:rPr>
          <w:rFonts w:hint="eastAsia"/>
        </w:rPr>
        <w:br/>
      </w:r>
      <w:r>
        <w:rPr>
          <w:rFonts w:hint="eastAsia"/>
        </w:rPr>
        <w:t>　　　　一、泛半导体废气治理优势</w:t>
      </w:r>
      <w:r>
        <w:rPr>
          <w:rFonts w:hint="eastAsia"/>
        </w:rPr>
        <w:br/>
      </w:r>
      <w:r>
        <w:rPr>
          <w:rFonts w:hint="eastAsia"/>
        </w:rPr>
        <w:t>　　　　二、泛半导体废气治理劣势</w:t>
      </w:r>
      <w:r>
        <w:rPr>
          <w:rFonts w:hint="eastAsia"/>
        </w:rPr>
        <w:br/>
      </w:r>
      <w:r>
        <w:rPr>
          <w:rFonts w:hint="eastAsia"/>
        </w:rPr>
        <w:t>　　　　三、泛半导体废气治理机会</w:t>
      </w:r>
      <w:r>
        <w:rPr>
          <w:rFonts w:hint="eastAsia"/>
        </w:rPr>
        <w:br/>
      </w:r>
      <w:r>
        <w:rPr>
          <w:rFonts w:hint="eastAsia"/>
        </w:rPr>
        <w:t>　　　　四、泛半导体废气治理风险</w:t>
      </w:r>
      <w:r>
        <w:rPr>
          <w:rFonts w:hint="eastAsia"/>
        </w:rPr>
        <w:br/>
      </w:r>
      <w:r>
        <w:rPr>
          <w:rFonts w:hint="eastAsia"/>
        </w:rPr>
        <w:t>　　第三节 进入退出状况泛半导体废气治理及预测</w:t>
      </w:r>
      <w:r>
        <w:rPr>
          <w:rFonts w:hint="eastAsia"/>
        </w:rPr>
        <w:br/>
      </w:r>
      <w:r>
        <w:rPr>
          <w:rFonts w:hint="eastAsia"/>
        </w:rPr>
        <w:br/>
      </w:r>
      <w:r>
        <w:rPr>
          <w:rFonts w:hint="eastAsia"/>
        </w:rPr>
        <w:t>第六章 中国泛半导体废气治理发展现状</w:t>
      </w:r>
      <w:r>
        <w:rPr>
          <w:rFonts w:hint="eastAsia"/>
        </w:rPr>
        <w:br/>
      </w:r>
      <w:r>
        <w:rPr>
          <w:rFonts w:hint="eastAsia"/>
        </w:rPr>
        <w:t>　　第一节 中国泛半导体废气治理市场现状分析及预测</w:t>
      </w:r>
      <w:r>
        <w:rPr>
          <w:rFonts w:hint="eastAsia"/>
        </w:rPr>
        <w:br/>
      </w:r>
      <w:r>
        <w:rPr>
          <w:rFonts w:hint="eastAsia"/>
        </w:rPr>
        <w:t>　　第二节 中国泛半导体废气治理市场需求分析及预测</w:t>
      </w:r>
      <w:r>
        <w:rPr>
          <w:rFonts w:hint="eastAsia"/>
        </w:rPr>
        <w:br/>
      </w:r>
      <w:r>
        <w:rPr>
          <w:rFonts w:hint="eastAsia"/>
        </w:rPr>
        <w:t>　　　　一、中国泛半导体废气治理需求特点</w:t>
      </w:r>
      <w:r>
        <w:rPr>
          <w:rFonts w:hint="eastAsia"/>
        </w:rPr>
        <w:br/>
      </w:r>
      <w:r>
        <w:rPr>
          <w:rFonts w:hint="eastAsia"/>
        </w:rPr>
        <w:t>　　　　二、主要地域分布</w:t>
      </w:r>
      <w:r>
        <w:rPr>
          <w:rFonts w:hint="eastAsia"/>
        </w:rPr>
        <w:br/>
      </w:r>
      <w:r>
        <w:rPr>
          <w:rFonts w:hint="eastAsia"/>
        </w:rPr>
        <w:br/>
      </w:r>
      <w:r>
        <w:rPr>
          <w:rFonts w:hint="eastAsia"/>
        </w:rPr>
        <w:t>第七章 2020-2025年中国泛半导体废气治理行业经济运行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2020-2025年中国泛半导体废气治理设备进、出口分析</w:t>
      </w:r>
      <w:r>
        <w:rPr>
          <w:rFonts w:hint="eastAsia"/>
        </w:rPr>
        <w:br/>
      </w:r>
      <w:r>
        <w:rPr>
          <w:rFonts w:hint="eastAsia"/>
        </w:rPr>
        <w:t>　　第一节 泛半导体废气治理设备进、出口特点</w:t>
      </w:r>
      <w:r>
        <w:rPr>
          <w:rFonts w:hint="eastAsia"/>
        </w:rPr>
        <w:br/>
      </w:r>
      <w:r>
        <w:rPr>
          <w:rFonts w:hint="eastAsia"/>
        </w:rPr>
        <w:t>　　第二节 泛半导体废气治理设备进口分析</w:t>
      </w:r>
      <w:r>
        <w:rPr>
          <w:rFonts w:hint="eastAsia"/>
        </w:rPr>
        <w:br/>
      </w:r>
      <w:r>
        <w:rPr>
          <w:rFonts w:hint="eastAsia"/>
        </w:rPr>
        <w:t>　　第三节 泛半导体废气治理设备出口分析</w:t>
      </w:r>
      <w:r>
        <w:rPr>
          <w:rFonts w:hint="eastAsia"/>
        </w:rPr>
        <w:br/>
      </w:r>
      <w:r>
        <w:rPr>
          <w:rFonts w:hint="eastAsia"/>
        </w:rPr>
        <w:br/>
      </w:r>
      <w:r>
        <w:rPr>
          <w:rFonts w:hint="eastAsia"/>
        </w:rPr>
        <w:t>第九章 主要泛半导体废气治理企业及竞争格局</w:t>
      </w:r>
      <w:r>
        <w:rPr>
          <w:rFonts w:hint="eastAsia"/>
        </w:rPr>
        <w:br/>
      </w:r>
      <w:r>
        <w:rPr>
          <w:rFonts w:hint="eastAsia"/>
        </w:rPr>
        <w:t>　　第一节 维朗帝斯环境工程有限公司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日本康肯工程技术有限公司</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天和（上海）半导体制程排气工业有限公司</w:t>
      </w:r>
      <w:r>
        <w:rPr>
          <w:rFonts w:hint="eastAsia"/>
        </w:rPr>
        <w:br/>
      </w:r>
      <w:r>
        <w:rPr>
          <w:rFonts w:hint="eastAsia"/>
        </w:rPr>
        <w:t>　　　　一、企业介绍</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晃谊科技股份有限公司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华懋科技股份有限公司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上海盛剑环境系统科技股份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2025-2031年泛半导体废气治理投资建议</w:t>
      </w:r>
      <w:r>
        <w:rPr>
          <w:rFonts w:hint="eastAsia"/>
        </w:rPr>
        <w:br/>
      </w:r>
      <w:r>
        <w:rPr>
          <w:rFonts w:hint="eastAsia"/>
        </w:rPr>
        <w:t>　　第一节 泛半导体废气治理投资环境分析</w:t>
      </w:r>
      <w:r>
        <w:rPr>
          <w:rFonts w:hint="eastAsia"/>
        </w:rPr>
        <w:br/>
      </w:r>
      <w:r>
        <w:rPr>
          <w:rFonts w:hint="eastAsia"/>
        </w:rPr>
        <w:t>　　第二节 泛半导体废气治理投资进入壁垒分析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泛半导体废气治理投资建议</w:t>
      </w:r>
      <w:r>
        <w:rPr>
          <w:rFonts w:hint="eastAsia"/>
        </w:rPr>
        <w:br/>
      </w:r>
      <w:r>
        <w:rPr>
          <w:rFonts w:hint="eastAsia"/>
        </w:rPr>
        <w:br/>
      </w:r>
      <w:r>
        <w:rPr>
          <w:rFonts w:hint="eastAsia"/>
        </w:rPr>
        <w:t>第十一章 2025-2031年中国泛半导体废气治理未来发展预测及投资前景分析</w:t>
      </w:r>
      <w:r>
        <w:rPr>
          <w:rFonts w:hint="eastAsia"/>
        </w:rPr>
        <w:br/>
      </w:r>
      <w:r>
        <w:rPr>
          <w:rFonts w:hint="eastAsia"/>
        </w:rPr>
        <w:t>　　第一节 未来泛半导体废气治理行业发展趋势分析</w:t>
      </w:r>
      <w:r>
        <w:rPr>
          <w:rFonts w:hint="eastAsia"/>
        </w:rPr>
        <w:br/>
      </w:r>
      <w:r>
        <w:rPr>
          <w:rFonts w:hint="eastAsia"/>
        </w:rPr>
        <w:t>　　　　一、未来泛半导体废气治理行业发展分析</w:t>
      </w:r>
      <w:r>
        <w:rPr>
          <w:rFonts w:hint="eastAsia"/>
        </w:rPr>
        <w:br/>
      </w:r>
      <w:r>
        <w:rPr>
          <w:rFonts w:hint="eastAsia"/>
        </w:rPr>
        <w:t>　　　　二、未来泛半导体废气治理行业技术开发方向</w:t>
      </w:r>
      <w:r>
        <w:rPr>
          <w:rFonts w:hint="eastAsia"/>
        </w:rPr>
        <w:br/>
      </w:r>
      <w:r>
        <w:rPr>
          <w:rFonts w:hint="eastAsia"/>
        </w:rPr>
        <w:t>　　第二节 泛半导体废气治理行业相关趋势预测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2025-2031年业内专家对中国泛半导体废气治理投资的建议及观点</w:t>
      </w:r>
      <w:r>
        <w:rPr>
          <w:rFonts w:hint="eastAsia"/>
        </w:rPr>
        <w:br/>
      </w:r>
      <w:r>
        <w:rPr>
          <w:rFonts w:hint="eastAsia"/>
        </w:rPr>
        <w:t>　　第一节 泛半导体废气治理行业投资机遇</w:t>
      </w:r>
      <w:r>
        <w:rPr>
          <w:rFonts w:hint="eastAsia"/>
        </w:rPr>
        <w:br/>
      </w:r>
      <w:r>
        <w:rPr>
          <w:rFonts w:hint="eastAsia"/>
        </w:rPr>
        <w:t>　　第二节 泛半导体废气治理行业投资风险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06dd539fe46ac" w:history="1">
        <w:r>
          <w:rPr>
            <w:rStyle w:val="Hyperlink"/>
          </w:rPr>
          <w:t>2025-2031年中国泛半导体废气治理市场现状全面调研与发展趋势分析报告</w:t>
        </w:r>
      </w:hyperlink>
      <w:r>
        <w:rPr>
          <w:color w:val="C00000"/>
        </w:rPr>
        <w:t>》，报告编号：</w:t>
      </w:r>
      <w:r>
        <w:rPr>
          <w:rFonts w:hint="eastAsia"/>
          <w:color w:val="C00000"/>
        </w:rPr>
        <w:t>2619576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06dd539fe46ac" w:history="1">
        <w:r>
          <w:rPr>
            <w:rStyle w:val="Hyperlink"/>
          </w:rPr>
          <w:t>https://www.20087.com/6/57/FanBanDaoTiFeiQiZhiLiHangYeQuShi.html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热点：voc废气治理公司排名、泛半导体废气处理股票、废气治理设施处理能力、泛半导体领域、泛半导体和半导体区别、泛半导体产业概念、废气治理回收装置、半导体行业废气治理、泛半导体工艺废气治理系统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f88cbf121466c" w:history="1">
      <w:r>
        <w:rPr>
          <w:rStyle w:val="Hyperlink"/>
        </w:rPr>
        <w:t>2025-2031年中国泛半导体废气治理市场现状全面调研与发展趋势分析报告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anBanDaoTiFeiQiZhiLiHangYeQuShi.html" TargetMode="External" Id="Rb8106dd539fe46ac" /></Relationships>
</file>

<file path=word/_rels/header2.xml.rels>&#65279;<?xml version="1.0" encoding="utf-8"?><Relationships xmlns="http://schemas.openxmlformats.org/package/2006/relationships"><Relationship Type="http://schemas.openxmlformats.org/officeDocument/2006/relationships/hyperlink" Target="https://www.20087.com/6/57/FanBanDaoTiFeiQiZhiLiHangYeQuShi.html" TargetMode="External" Id="R46ef88cbf121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2024-12-31T00:45:00Z</dcterms:created>
  <dcterms:modified xsi:type="dcterms:W3CDTF">2024-12-31T01:45:00Z</dcterms:modified>
  <dc:subject>2025-2031年中国泛半导体废气治理市场现状全面调研与发展趋势分析报告</dc:subject>
  <dc:title>2025-2031年中国泛半导体废气治理市场现状全面调研与发展趋势分析报告</dc:title>
  <cp:keywords>2025-2031年中国泛半导体废气治理市场现状全面调研与发展趋势分析报告</cp:keywords>
  <dc:description>2025-2031年中国泛半导体废气治理市场现状全面调研与发展趋势分析报告</dc:description>
</cp:coreProperties>
</file>